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openxmlformats-officedocument.wordprocessingml.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body>
    <w:sdt>
      <w:sdtPr>
        <w:id w:val="-993784788"/>
        <w:docPartObj>
          <w:docPartGallery w:val="Cover Pages"/>
          <w:docPartUnique/>
        </w:docPartObj>
      </w:sdtPr>
      <w:sdtEndPr>
        <w:rPr>
          <w:rStyle w:val="Emphasis"/>
          <w:i/>
          <w:iCs/>
        </w:rPr>
      </w:sdtEndPr>
      <w:sdtContent>
        <w:p w:rsidR="00B36A67" w:rsidRDefault="00B36A67">
          <w:r>
            <w:rPr>
              <w:noProof/>
            </w:rPr>
            <mc:AlternateContent>
              <mc:Choice Requires="wpg">
                <w:drawing>
                  <wp:anchor distT="0" distB="0" distL="114300" distR="114300" simplePos="0" relativeHeight="251679232" behindDoc="0" locked="0" layoutInCell="0" allowOverlap="1" wp14:editId="66CDFAE2">
                    <wp:simplePos x="0" y="0"/>
                    <wp:positionH relativeFrom="page">
                      <wp:posOffset>0</wp:posOffset>
                    </wp:positionH>
                    <wp:positionV relativeFrom="page">
                      <wp:posOffset>0</wp:posOffset>
                    </wp:positionV>
                    <wp:extent cx="7722662" cy="9934416"/>
                    <wp:effectExtent l="38100" t="38100" r="30688" b="28734"/>
                    <wp:wrapNone/>
                    <wp:docPr id="1" name="Group 3"/>
                    <wp:cNvGraphicFramePr>
                      <a:graphicFrameLocks xmlns:a="http://schemas.openxmlformats.org/drawingml/2006/main"/>
                    </wp:cNvGraphicFramePr>
                    <a:graphic xmlns:a="http://schemas.openxmlformats.org/drawingml/2006/main">
                      <a:graphicData uri="http://schemas.microsoft.com/office/word/2008/6/28/wordprocessingGroup">
                        <wpg:wgp>
                          <wpg:cNvGrpSpPr>
                            <a:grpSpLocks/>
                          </wpg:cNvGrpSpPr>
                          <wpg:grpSpPr bwMode="auto">
                            <a:xfrm>
                              <a:off x="0" y="0"/>
                              <a:ext cx="7722662" cy="9934416"/>
                              <a:chOff x="217" y="304"/>
                              <a:chExt cx="11842" cy="15234"/>
                            </a:xfrm>
                          </wpg:grpSpPr>
                          <wpg:grpSp>
                            <wpg:cNvPr id="2" name="Group 4"/>
                            <wpg:cNvGrpSpPr>
                              <a:grpSpLocks/>
                            </wpg:cNvGrpSpPr>
                            <wpg:grpSpPr bwMode="auto">
                              <a:xfrm>
                                <a:off x="217" y="304"/>
                                <a:ext cx="11842" cy="15234"/>
                                <a:chOff x="222" y="304"/>
                                <a:chExt cx="11834" cy="15231"/>
                              </a:xfrm>
                            </wpg:grpSpPr>
                            <wps:wsp>
                              <wps:cNvPr id="3" name="Rectangle 5" descr="Zig zag"/>
                              <wps:cNvSpPr>
                                <a:spLocks noChangeArrowheads="1"/>
                              </wps:cNvSpPr>
                              <wps:spPr bwMode="auto">
                                <a:xfrm>
                                  <a:off x="222" y="304"/>
                                  <a:ext cx="11597" cy="14954"/>
                                </a:xfrm>
                                <a:prstGeom prst="rect">
                                  <a:avLst/>
                                </a:prstGeom>
                                <a:pattFill prst="zigZag">
                                  <a:fgClr>
                                    <a:srgbClr xmlns:a14="http://schemas.microsoft.com/office/drawing/2007/7/7/main" val="8C8C8C" mc:Ignorable=""/>
                                  </a:fgClr>
                                  <a:bgClr>
                                    <a:srgbClr xmlns:a14="http://schemas.microsoft.com/office/drawing/2007/7/7/main" val="BFBFBF" mc:Ignorable=""/>
                                  </a:bgClr>
                                </a:pattFill>
                                <a:ln w="12700">
                                  <a:solidFill>
                                    <a:srgbClr xmlns:a14="http://schemas.microsoft.com/office/drawing/2007/7/7/main" val="FFFFFF" mc:Ignorable=""/>
                                  </a:solidFill>
                                  <a:miter lim="800000"/>
                                  <a:headEnd/>
                                  <a:tailEnd/>
                                </a:ln>
                                <a:extLst>
                                  <a:ext uri="{AF507438-7753-43e0-B8FC-AC1667EBCBE1}">
                                    <a14:hiddenEffects xmlns:a14="http://schemas.microsoft.com/office/drawing/2007/7/7/main">
                                      <a:effectLst>
                                        <a:outerShdw blurRad="63500" dist="53882" dir="2700000" algn="ctr" rotWithShape="0">
                                          <a:srgbClr val="D8D8D8" mc:Ignorable=""/>
                                        </a:outerShdw>
                                      </a:effectLst>
                                    </a14:hiddenEffects>
                                  </a:ext>
                                </a:extLst>
                              </wps:spPr>
                              <wps:bodyPr rot="0" vert="horz" wrap="square" lIns="91440" tIns="45720" rIns="91440" bIns="45720" anchor="ctr" anchorCtr="0" upright="1">
                                <a:noAutofit/>
                              </wps:bodyPr>
                            </wps:wsp>
                            <wps:wsp>
                              <wps:cNvPr id="4" name="Rectangle 6"/>
                              <wps:cNvSpPr>
                                <a:spLocks noChangeArrowheads="1"/>
                              </wps:cNvSpPr>
                              <wps:spPr bwMode="auto">
                                <a:xfrm>
                                  <a:off x="3346" y="304"/>
                                  <a:ext cx="8710" cy="15231"/>
                                </a:xfrm>
                                <a:prstGeom prst="rect">
                                  <a:avLst/>
                                </a:prstGeom>
                                <a:solidFill>
                                  <a:srgbClr xmlns:a14="http://schemas.microsoft.com/office/drawing/2007/7/7/main" val="737373" mc:Ignorable=""/>
                                </a:solidFill>
                                <a:ln w="12700">
                                  <a:solidFill>
                                    <a:srgbClr xmlns:a14="http://schemas.microsoft.com/office/drawing/2007/7/7/main" val="FFFFFF" mc:Ignorable=""/>
                                  </a:solidFill>
                                  <a:miter lim="800000"/>
                                  <a:headEnd/>
                                  <a:tailEnd/>
                                </a:ln>
                                <a:extLst>
                                  <a:ext uri="{AF507438-7753-43e0-B8FC-AC1667EBCBE1}">
                                    <a14:hiddenEffects xmlns:a14="http://schemas.microsoft.com/office/drawing/2007/7/7/main">
                                      <a:effectLst>
                                        <a:outerShdw blurRad="63500" dist="53882" dir="2700000" algn="ctr" rotWithShape="0">
                                          <a:srgbClr val="D8D8D8" mc:Ignorable=""/>
                                        </a:outerShdw>
                                      </a:effectLst>
                                    </a14:hiddenEffects>
                                  </a:ext>
                                </a:extLst>
                              </wps:spPr>
                              <wps:textbox txbxStory="0" txbxSeq="0">
                                <w:txbxContent>
                                  <w:p w:rsidR="00360EAF" w:rsidRPr="007C335A" w:rsidRDefault="00360EAF" w:rsidP="007C335A">
                                    <w:pPr>
                                      <w:spacing w:after="0" w:line="240" w:lineRule="auto"/>
                                      <w:jc w:val="center"/>
                                      <w:rPr>
                                        <w:rFonts w:eastAsia="Times New Roman"/>
                                        <w:b/>
                                        <w:sz w:val="80"/>
                                        <w:szCs w:val="80"/>
                                      </w:rPr>
                                    </w:pPr>
                                    <w:r w:rsidRPr="007C335A">
                                      <w:rPr>
                                        <w:rFonts w:eastAsia="Times New Roman"/>
                                        <w:b/>
                                        <w:sz w:val="80"/>
                                        <w:szCs w:val="80"/>
                                      </w:rPr>
                                      <w:t xml:space="preserve">REPORT </w:t>
                                    </w:r>
                                  </w:p>
                                  <w:p w:rsidR="00360EAF" w:rsidRPr="007C335A" w:rsidRDefault="00360EAF" w:rsidP="007C335A">
                                    <w:pPr>
                                      <w:spacing w:after="0" w:line="240" w:lineRule="auto"/>
                                      <w:jc w:val="center"/>
                                      <w:rPr>
                                        <w:rFonts w:eastAsia="Times New Roman"/>
                                        <w:b/>
                                        <w:sz w:val="32"/>
                                        <w:szCs w:val="80"/>
                                      </w:rPr>
                                    </w:pPr>
                                  </w:p>
                                  <w:p w:rsidR="00360EAF" w:rsidRPr="007C335A" w:rsidRDefault="00360EAF" w:rsidP="007C335A">
                                    <w:pPr>
                                      <w:spacing w:after="0" w:line="240" w:lineRule="auto"/>
                                      <w:jc w:val="center"/>
                                      <w:rPr>
                                        <w:rFonts w:eastAsia="Times New Roman"/>
                                        <w:b/>
                                        <w:sz w:val="44"/>
                                        <w:szCs w:val="44"/>
                                      </w:rPr>
                                    </w:pPr>
                                    <w:r>
                                      <w:rPr>
                                        <w:rFonts w:eastAsia="Times New Roman"/>
                                        <w:b/>
                                        <w:sz w:val="44"/>
                                        <w:szCs w:val="44"/>
                                      </w:rPr>
                                      <w:t>ON 5 Day</w:t>
                                    </w:r>
                                  </w:p>
                                  <w:p w:rsidR="00360EAF" w:rsidRPr="007C335A" w:rsidRDefault="00360EAF" w:rsidP="007C335A">
                                    <w:pPr>
                                      <w:spacing w:after="0" w:line="240" w:lineRule="auto"/>
                                      <w:jc w:val="center"/>
                                      <w:rPr>
                                        <w:rFonts w:eastAsia="Times New Roman"/>
                                        <w:b/>
                                        <w:sz w:val="32"/>
                                        <w:szCs w:val="44"/>
                                      </w:rPr>
                                    </w:pPr>
                                  </w:p>
                                  <w:p w:rsidR="00360EAF" w:rsidRDefault="00360EAF" w:rsidP="007C335A">
                                    <w:pPr>
                                      <w:spacing w:after="0" w:line="240" w:lineRule="auto"/>
                                      <w:jc w:val="center"/>
                                      <w:rPr>
                                        <w:rFonts w:eastAsia="Times New Roman"/>
                                        <w:b/>
                                        <w:sz w:val="44"/>
                                        <w:szCs w:val="44"/>
                                      </w:rPr>
                                    </w:pPr>
                                    <w:r>
                                      <w:rPr>
                                        <w:rFonts w:eastAsia="Times New Roman"/>
                                        <w:b/>
                                        <w:sz w:val="44"/>
                                        <w:szCs w:val="44"/>
                                      </w:rPr>
                                      <w:t>CAPACITY BUID</w:t>
                                    </w:r>
                                    <w:r w:rsidRPr="007C335A">
                                      <w:rPr>
                                        <w:rFonts w:eastAsia="Times New Roman"/>
                                        <w:b/>
                                        <w:sz w:val="44"/>
                                        <w:szCs w:val="44"/>
                                      </w:rPr>
                                      <w:t>ING WORKSHOP</w:t>
                                    </w:r>
                                  </w:p>
                                  <w:p w:rsidR="00360EAF" w:rsidRPr="007C335A" w:rsidRDefault="00360EAF" w:rsidP="00D6644B">
                                    <w:pPr>
                                      <w:spacing w:after="0" w:line="240" w:lineRule="auto"/>
                                      <w:rPr>
                                        <w:rFonts w:eastAsia="Times New Roman"/>
                                        <w:b/>
                                        <w:sz w:val="44"/>
                                        <w:szCs w:val="44"/>
                                      </w:rPr>
                                    </w:pPr>
                                  </w:p>
                                  <w:p w:rsidR="00360EAF" w:rsidRDefault="00360EAF" w:rsidP="007C335A">
                                    <w:pPr>
                                      <w:spacing w:after="0" w:line="240" w:lineRule="auto"/>
                                      <w:jc w:val="center"/>
                                      <w:rPr>
                                        <w:rFonts w:eastAsia="Times New Roman"/>
                                        <w:b/>
                                        <w:sz w:val="44"/>
                                        <w:szCs w:val="44"/>
                                      </w:rPr>
                                    </w:pPr>
                                    <w:r w:rsidRPr="007C335A">
                                      <w:rPr>
                                        <w:rFonts w:eastAsia="Times New Roman"/>
                                        <w:b/>
                                        <w:sz w:val="40"/>
                                        <w:szCs w:val="40"/>
                                      </w:rPr>
                                      <w:t xml:space="preserve"> OF CSDO STAFF </w:t>
                                    </w:r>
                                  </w:p>
                                  <w:p w:rsidR="00360EAF" w:rsidRDefault="00360EAF" w:rsidP="007C335A">
                                    <w:pPr>
                                      <w:spacing w:after="0" w:line="240" w:lineRule="auto"/>
                                      <w:jc w:val="center"/>
                                      <w:rPr>
                                        <w:rFonts w:eastAsia="Times New Roman"/>
                                        <w:b/>
                                        <w:sz w:val="44"/>
                                        <w:szCs w:val="44"/>
                                      </w:rPr>
                                    </w:pPr>
                                  </w:p>
                                  <w:p w:rsidR="00360EAF" w:rsidRDefault="00360EAF" w:rsidP="007C335A">
                                    <w:pPr>
                                      <w:spacing w:after="0" w:line="240" w:lineRule="auto"/>
                                      <w:jc w:val="center"/>
                                      <w:rPr>
                                        <w:rFonts w:eastAsia="Times New Roman"/>
                                        <w:b/>
                                        <w:sz w:val="44"/>
                                        <w:szCs w:val="44"/>
                                      </w:rPr>
                                    </w:pPr>
                                    <w:r>
                                      <w:rPr>
                                        <w:rFonts w:eastAsia="Times New Roman"/>
                                        <w:b/>
                                        <w:sz w:val="44"/>
                                        <w:szCs w:val="44"/>
                                      </w:rPr>
                                      <w:t>HELD ON (14-18 JULY, 2009)</w:t>
                                    </w:r>
                                  </w:p>
                                  <w:p w:rsidR="00360EAF" w:rsidRDefault="00360EAF" w:rsidP="007C335A">
                                    <w:pPr>
                                      <w:spacing w:after="0" w:line="240" w:lineRule="auto"/>
                                      <w:jc w:val="center"/>
                                      <w:rPr>
                                        <w:rFonts w:eastAsia="Times New Roman"/>
                                        <w:b/>
                                        <w:sz w:val="44"/>
                                        <w:szCs w:val="44"/>
                                      </w:rPr>
                                    </w:pPr>
                                  </w:p>
                                  <w:p w:rsidR="00360EAF" w:rsidRPr="007C335A" w:rsidRDefault="00360EAF" w:rsidP="007C335A">
                                    <w:pPr>
                                      <w:spacing w:after="0" w:line="240" w:lineRule="auto"/>
                                      <w:jc w:val="center"/>
                                      <w:rPr>
                                        <w:rFonts w:eastAsia="Times New Roman"/>
                                        <w:b/>
                                        <w:sz w:val="40"/>
                                        <w:szCs w:val="40"/>
                                      </w:rPr>
                                    </w:pPr>
                                    <w:r w:rsidRPr="007C335A">
                                      <w:rPr>
                                        <w:rFonts w:eastAsia="Times New Roman"/>
                                        <w:b/>
                                        <w:sz w:val="40"/>
                                        <w:szCs w:val="40"/>
                                      </w:rPr>
                                      <w:t xml:space="preserve">ON </w:t>
                                    </w:r>
                                  </w:p>
                                  <w:p w:rsidR="00360EAF" w:rsidRPr="007C335A" w:rsidRDefault="00360EAF" w:rsidP="007C335A">
                                    <w:pPr>
                                      <w:spacing w:after="0" w:line="240" w:lineRule="auto"/>
                                      <w:jc w:val="center"/>
                                      <w:rPr>
                                        <w:rFonts w:eastAsia="Times New Roman"/>
                                        <w:b/>
                                        <w:sz w:val="44"/>
                                        <w:szCs w:val="44"/>
                                      </w:rPr>
                                    </w:pPr>
                                  </w:p>
                                  <w:p w:rsidR="00360EAF" w:rsidRPr="007C335A" w:rsidRDefault="00360EAF" w:rsidP="007C335A">
                                    <w:pPr>
                                      <w:spacing w:after="0" w:line="240" w:lineRule="auto"/>
                                      <w:jc w:val="center"/>
                                      <w:rPr>
                                        <w:rFonts w:eastAsia="Times New Roman"/>
                                        <w:b/>
                                        <w:sz w:val="48"/>
                                        <w:szCs w:val="48"/>
                                      </w:rPr>
                                    </w:pPr>
                                    <w:r w:rsidRPr="007C335A">
                                      <w:rPr>
                                        <w:rFonts w:eastAsia="Times New Roman"/>
                                        <w:b/>
                                        <w:sz w:val="48"/>
                                        <w:szCs w:val="48"/>
                                      </w:rPr>
                                      <w:t xml:space="preserve">“Child &amp; Adolescent Protection from Violence, Abuse, Exploitation &amp; Neglect” </w:t>
                                    </w:r>
                                  </w:p>
                                  <w:p w:rsidR="00360EAF" w:rsidRPr="007C335A" w:rsidRDefault="00360EAF" w:rsidP="007C335A">
                                    <w:pPr>
                                      <w:spacing w:after="0" w:line="240" w:lineRule="auto"/>
                                      <w:jc w:val="center"/>
                                      <w:rPr>
                                        <w:rFonts w:eastAsia="Times New Roman"/>
                                        <w:b/>
                                        <w:sz w:val="80"/>
                                        <w:szCs w:val="80"/>
                                      </w:rPr>
                                    </w:pPr>
                                  </w:p>
                                  <w:p w:rsidR="00360EAF" w:rsidRDefault="00360EAF" w:rsidP="007C335A">
                                    <w:pPr>
                                      <w:spacing w:after="0" w:line="240" w:lineRule="auto"/>
                                      <w:jc w:val="center"/>
                                      <w:rPr>
                                        <w:rFonts w:eastAsia="Times New Roman"/>
                                        <w:b/>
                                        <w:sz w:val="80"/>
                                        <w:szCs w:val="80"/>
                                      </w:rPr>
                                    </w:pPr>
                                    <w:r w:rsidRPr="007C335A">
                                      <w:rPr>
                                        <w:rFonts w:eastAsia="Times New Roman"/>
                                        <w:b/>
                                        <w:sz w:val="36"/>
                                        <w:szCs w:val="36"/>
                                      </w:rPr>
                                      <w:t>Under</w:t>
                                    </w:r>
                                    <w:r w:rsidRPr="007C335A">
                                      <w:rPr>
                                        <w:rFonts w:eastAsia="Times New Roman"/>
                                        <w:b/>
                                        <w:sz w:val="80"/>
                                        <w:szCs w:val="80"/>
                                      </w:rPr>
                                      <w:t xml:space="preserve"> </w:t>
                                    </w:r>
                                    <w:r>
                                      <w:rPr>
                                        <w:rFonts w:eastAsia="Times New Roman"/>
                                        <w:b/>
                                        <w:sz w:val="80"/>
                                        <w:szCs w:val="80"/>
                                      </w:rPr>
                                      <w:tab/>
                                    </w:r>
                                  </w:p>
                                  <w:p w:rsidR="00360EAF" w:rsidRDefault="00360EAF">
                                    <w:r>
                                      <w:rPr>
                                        <w:rFonts w:eastAsia="Times New Roman"/>
                                        <w:b/>
                                        <w:sz w:val="80"/>
                                        <w:szCs w:val="80"/>
                                      </w:rPr>
                                      <w:tab/>
                                      <w:t>UNICEF PROJECT</w:t>
                                    </w:r>
                                  </w:p>
                                </w:txbxContent>
                              </wps:textbox>
                              <wps:bodyPr rot="0" vert="horz" wrap="square" lIns="228600" tIns="1371600" rIns="457200" bIns="45720" anchor="t" anchorCtr="0" upright="1">
                                <a:noAutofit/>
                              </wps:bodyPr>
                            </wps:wsp>
                            <wpg:grpSp>
                              <wpg:cNvPr id="5" name="Group 7"/>
                              <wpg:cNvGrpSpPr>
                                <a:grpSpLocks/>
                              </wpg:cNvGrpSpPr>
                              <wpg:grpSpPr bwMode="auto">
                                <a:xfrm>
                                  <a:off x="321" y="3423"/>
                                  <a:ext cx="3126" cy="6068"/>
                                  <a:chOff x="654" y="3599"/>
                                  <a:chExt cx="2880" cy="5760"/>
                                </a:xfrm>
                              </wpg:grpSpPr>
                              <wps:wsp>
                                <wps:cNvPr id="6" name="Rectangle 8"/>
                                <wps:cNvSpPr>
                                  <a:spLocks noChangeArrowheads="1"/>
                                </wps:cNvSpPr>
                                <wps:spPr bwMode="auto">
                                  <a:xfrm flipH="1">
                                    <a:off x="2094" y="6479"/>
                                    <a:ext cx="1440" cy="1440"/>
                                  </a:xfrm>
                                  <a:prstGeom prst="rect">
                                    <a:avLst/>
                                  </a:prstGeom>
                                  <a:solidFill>
                                    <a:srgbClr xmlns:a14="http://schemas.microsoft.com/office/drawing/2007/7/7/main" val="A7BFDE" mc:Ignorable="">
                                      <a:alpha val="80000"/>
                                    </a:srgbClr>
                                  </a:solidFill>
                                  <a:ln w="12700">
                                    <a:solidFill>
                                      <a:srgbClr xmlns:a14="http://schemas.microsoft.com/office/drawing/2007/7/7/main" val="FFFFFF" mc:Ignorable=""/>
                                    </a:solidFill>
                                    <a:miter lim="800000"/>
                                    <a:headEnd/>
                                    <a:tailEnd/>
                                  </a:ln>
                                  <a:extLst>
                                    <a:ext uri="{AF507438-7753-43e0-B8FC-AC1667EBCBE1}">
                                      <a14:hiddenEffects xmlns:a14="http://schemas.microsoft.com/office/drawing/2007/7/7/main">
                                        <a:effectLst>
                                          <a:outerShdw blurRad="63500" dist="53882" dir="2700000" algn="ctr" rotWithShape="0">
                                            <a:srgbClr val="D8D8D8" mc:Ignorable=""/>
                                          </a:outerShdw>
                                        </a:effectLst>
                                      </a14:hiddenEffects>
                                    </a:ext>
                                  </a:extLst>
                                </wps:spPr>
                                <wps:bodyPr rot="0" vert="horz" wrap="square" lIns="91440" tIns="45720" rIns="91440" bIns="45720" anchor="ctr" anchorCtr="0" upright="1">
                                  <a:noAutofit/>
                                </wps:bodyPr>
                              </wps:wsp>
                              <wps:wsp>
                                <wps:cNvPr id="7" name="Rectangle 9"/>
                                <wps:cNvSpPr>
                                  <a:spLocks noChangeArrowheads="1"/>
                                </wps:cNvSpPr>
                                <wps:spPr bwMode="auto">
                                  <a:xfrm flipH="1">
                                    <a:off x="2094" y="5039"/>
                                    <a:ext cx="1440" cy="1440"/>
                                  </a:xfrm>
                                  <a:prstGeom prst="rect">
                                    <a:avLst/>
                                  </a:prstGeom>
                                  <a:solidFill>
                                    <a:srgbClr xmlns:a14="http://schemas.microsoft.com/office/drawing/2007/7/7/main" val="A7BFDE" mc:Ignorable="">
                                      <a:alpha val="50000"/>
                                    </a:srgbClr>
                                  </a:solidFill>
                                  <a:ln w="12700">
                                    <a:solidFill>
                                      <a:srgbClr xmlns:a14="http://schemas.microsoft.com/office/drawing/2007/7/7/main" val="FFFFFF" mc:Ignorable=""/>
                                    </a:solidFill>
                                    <a:miter lim="800000"/>
                                    <a:headEnd/>
                                    <a:tailEnd/>
                                  </a:ln>
                                  <a:extLst>
                                    <a:ext uri="{AF507438-7753-43e0-B8FC-AC1667EBCBE1}">
                                      <a14:hiddenEffects xmlns:a14="http://schemas.microsoft.com/office/drawing/2007/7/7/main">
                                        <a:effectLst>
                                          <a:outerShdw blurRad="63500" dist="53882" dir="2700000" algn="ctr" rotWithShape="0">
                                            <a:srgbClr val="D8D8D8" mc:Ignorable=""/>
                                          </a:outerShdw>
                                        </a:effectLst>
                                      </a14:hiddenEffects>
                                    </a:ext>
                                  </a:extLst>
                                </wps:spPr>
                                <wps:bodyPr rot="0" vert="horz" wrap="square" lIns="91440" tIns="45720" rIns="91440" bIns="45720" anchor="ctr" anchorCtr="0" upright="1">
                                  <a:noAutofit/>
                                </wps:bodyPr>
                              </wps:wsp>
                              <wps:wsp>
                                <wps:cNvPr id="8" name="Rectangle 10"/>
                                <wps:cNvSpPr>
                                  <a:spLocks noChangeArrowheads="1"/>
                                </wps:cNvSpPr>
                                <wps:spPr bwMode="auto">
                                  <a:xfrm flipH="1">
                                    <a:off x="654" y="5039"/>
                                    <a:ext cx="1440" cy="1440"/>
                                  </a:xfrm>
                                  <a:prstGeom prst="rect">
                                    <a:avLst/>
                                  </a:prstGeom>
                                  <a:solidFill>
                                    <a:srgbClr xmlns:a14="http://schemas.microsoft.com/office/drawing/2007/7/7/main" val="A7BFDE" mc:Ignorable="">
                                      <a:alpha val="80000"/>
                                    </a:srgbClr>
                                  </a:solidFill>
                                  <a:ln w="12700">
                                    <a:solidFill>
                                      <a:srgbClr xmlns:a14="http://schemas.microsoft.com/office/drawing/2007/7/7/main" val="FFFFFF" mc:Ignorable=""/>
                                    </a:solidFill>
                                    <a:miter lim="800000"/>
                                    <a:headEnd/>
                                    <a:tailEnd/>
                                  </a:ln>
                                  <a:extLst>
                                    <a:ext uri="{AF507438-7753-43e0-B8FC-AC1667EBCBE1}">
                                      <a14:hiddenEffects xmlns:a14="http://schemas.microsoft.com/office/drawing/2007/7/7/main">
                                        <a:effectLst>
                                          <a:outerShdw blurRad="63500" dist="53882" dir="2700000" algn="ctr" rotWithShape="0">
                                            <a:srgbClr val="D8D8D8" mc:Ignorable=""/>
                                          </a:outerShdw>
                                        </a:effectLst>
                                      </a14:hiddenEffects>
                                    </a:ext>
                                  </a:extLst>
                                </wps:spPr>
                                <wps:bodyPr rot="0" vert="horz" wrap="square" lIns="91440" tIns="45720" rIns="91440" bIns="45720" anchor="ctr" anchorCtr="0" upright="1">
                                  <a:noAutofit/>
                                </wps:bodyPr>
                              </wps:wsp>
                              <wps:wsp>
                                <wps:cNvPr id="9" name="Rectangle 11"/>
                                <wps:cNvSpPr>
                                  <a:spLocks noChangeArrowheads="1"/>
                                </wps:cNvSpPr>
                                <wps:spPr bwMode="auto">
                                  <a:xfrm flipH="1">
                                    <a:off x="654" y="3599"/>
                                    <a:ext cx="1440" cy="1440"/>
                                  </a:xfrm>
                                  <a:prstGeom prst="rect">
                                    <a:avLst/>
                                  </a:prstGeom>
                                  <a:solidFill>
                                    <a:srgbClr xmlns:a14="http://schemas.microsoft.com/office/drawing/2007/7/7/main" val="A7BFDE" mc:Ignorable="">
                                      <a:alpha val="50000"/>
                                    </a:srgbClr>
                                  </a:solidFill>
                                  <a:ln w="12700">
                                    <a:solidFill>
                                      <a:srgbClr xmlns:a14="http://schemas.microsoft.com/office/drawing/2007/7/7/main" val="FFFFFF" mc:Ignorable=""/>
                                    </a:solidFill>
                                    <a:miter lim="800000"/>
                                    <a:headEnd/>
                                    <a:tailEnd/>
                                  </a:ln>
                                  <a:extLst>
                                    <a:ext uri="{AF507438-7753-43e0-B8FC-AC1667EBCBE1}">
                                      <a14:hiddenEffects xmlns:a14="http://schemas.microsoft.com/office/drawing/2007/7/7/main">
                                        <a:effectLst>
                                          <a:outerShdw blurRad="63500" dist="53882" dir="2700000" algn="ctr" rotWithShape="0">
                                            <a:srgbClr val="D8D8D8" mc:Ignorable=""/>
                                          </a:outerShdw>
                                        </a:effectLst>
                                      </a14:hiddenEffects>
                                    </a:ext>
                                  </a:extLst>
                                </wps:spPr>
                                <wps:bodyPr rot="0" vert="horz" wrap="square" lIns="91440" tIns="45720" rIns="91440" bIns="45720" anchor="ctr" anchorCtr="0" upright="1">
                                  <a:noAutofit/>
                                </wps:bodyPr>
                              </wps:wsp>
                              <wps:wsp>
                                <wps:cNvPr id="10" name="Rectangle 12"/>
                                <wps:cNvSpPr>
                                  <a:spLocks noChangeArrowheads="1"/>
                                </wps:cNvSpPr>
                                <wps:spPr bwMode="auto">
                                  <a:xfrm flipH="1">
                                    <a:off x="654" y="6479"/>
                                    <a:ext cx="1440" cy="1440"/>
                                  </a:xfrm>
                                  <a:prstGeom prst="rect">
                                    <a:avLst/>
                                  </a:prstGeom>
                                  <a:solidFill>
                                    <a:srgbClr xmlns:a14="http://schemas.microsoft.com/office/drawing/2007/7/7/main" val="A7BFDE" mc:Ignorable="">
                                      <a:alpha val="50000"/>
                                    </a:srgbClr>
                                  </a:solidFill>
                                  <a:ln w="12700">
                                    <a:solidFill>
                                      <a:srgbClr xmlns:a14="http://schemas.microsoft.com/office/drawing/2007/7/7/main" val="FFFFFF" mc:Ignorable=""/>
                                    </a:solidFill>
                                    <a:miter lim="800000"/>
                                    <a:headEnd/>
                                    <a:tailEnd/>
                                  </a:ln>
                                  <a:extLst>
                                    <a:ext uri="{AF507438-7753-43e0-B8FC-AC1667EBCBE1}">
                                      <a14:hiddenEffects xmlns:a14="http://schemas.microsoft.com/office/drawing/2007/7/7/main">
                                        <a:effectLst>
                                          <a:outerShdw blurRad="63500" dist="53882" dir="2700000" algn="ctr" rotWithShape="0">
                                            <a:srgbClr val="D8D8D8" mc:Ignorable=""/>
                                          </a:outerShdw>
                                        </a:effectLst>
                                      </a14:hiddenEffects>
                                    </a:ext>
                                  </a:extLst>
                                </wps:spPr>
                                <wps:bodyPr rot="0" vert="horz" wrap="square" lIns="91440" tIns="45720" rIns="91440" bIns="45720" anchor="ctr" anchorCtr="0" upright="1">
                                  <a:noAutofit/>
                                </wps:bodyPr>
                              </wps:wsp>
                              <wps:wsp>
                                <wps:cNvPr id="11" name="Rectangle 13"/>
                                <wps:cNvSpPr>
                                  <a:spLocks noChangeArrowheads="1"/>
                                </wps:cNvSpPr>
                                <wps:spPr bwMode="auto">
                                  <a:xfrm flipH="1">
                                    <a:off x="2094" y="7919"/>
                                    <a:ext cx="1440" cy="1440"/>
                                  </a:xfrm>
                                  <a:prstGeom prst="rect">
                                    <a:avLst/>
                                  </a:prstGeom>
                                  <a:solidFill>
                                    <a:srgbClr xmlns:a14="http://schemas.microsoft.com/office/drawing/2007/7/7/main" val="A7BFDE" mc:Ignorable="">
                                      <a:alpha val="50000"/>
                                    </a:srgbClr>
                                  </a:solidFill>
                                  <a:ln w="12700">
                                    <a:solidFill>
                                      <a:srgbClr xmlns:a14="http://schemas.microsoft.com/office/drawing/2007/7/7/main" val="FFFFFF" mc:Ignorable=""/>
                                    </a:solidFill>
                                    <a:miter lim="800000"/>
                                    <a:headEnd/>
                                    <a:tailEnd/>
                                  </a:ln>
                                  <a:extLst>
                                    <a:ext uri="{AF507438-7753-43e0-B8FC-AC1667EBCBE1}">
                                      <a14:hiddenEffects xmlns:a14="http://schemas.microsoft.com/office/drawing/2007/7/7/main">
                                        <a:effectLst>
                                          <a:outerShdw blurRad="63500" dist="53882" dir="2700000" algn="ctr" rotWithShape="0">
                                            <a:srgbClr val="D8D8D8" mc:Ignorable=""/>
                                          </a:outerShdw>
                                        </a:effectLst>
                                      </a14:hiddenEffects>
                                    </a:ext>
                                  </a:extLst>
                                </wps:spPr>
                                <wps:bodyPr rot="0" vert="horz" wrap="square" lIns="91440" tIns="45720" rIns="91440" bIns="45720" anchor="ctr" anchorCtr="0" upright="1">
                                  <a:noAutofit/>
                                </wps:bodyPr>
                              </wps:wsp>
                            </wpg:grpSp>
                            <wps:wsp>
                              <wps:cNvPr id="12" name="Rectangle 14"/>
                              <wps:cNvSpPr>
                                <a:spLocks noChangeArrowheads="1"/>
                              </wps:cNvSpPr>
                              <wps:spPr bwMode="auto">
                                <a:xfrm flipH="1">
                                  <a:off x="2690" y="406"/>
                                  <a:ext cx="1563" cy="1518"/>
                                </a:xfrm>
                                <a:prstGeom prst="rect">
                                  <a:avLst/>
                                </a:prstGeom>
                                <a:solidFill>
                                  <a:srgbClr xmlns:a14="http://schemas.microsoft.com/office/drawing/2007/7/7/main" val="C0504D" mc:Ignorable=""/>
                                </a:solidFill>
                                <a:ln w="12700">
                                  <a:solidFill>
                                    <a:srgbClr xmlns:a14="http://schemas.microsoft.com/office/drawing/2007/7/7/main" val="FFFFFF" mc:Ignorable=""/>
                                  </a:solidFill>
                                  <a:miter lim="800000"/>
                                  <a:headEnd/>
                                  <a:tailEnd/>
                                </a:ln>
                                <a:extLst>
                                  <a:ext uri="{AF507438-7753-43e0-B8FC-AC1667EBCBE1}">
                                    <a14:hiddenEffects xmlns:a14="http://schemas.microsoft.com/office/drawing/2007/7/7/main">
                                      <a:effectLst>
                                        <a:outerShdw blurRad="63500" dist="53882" dir="2700000" algn="ctr" rotWithShape="0">
                                          <a:srgbClr val="D8D8D8" mc:Ignorable=""/>
                                        </a:outerShdw>
                                      </a:effectLst>
                                    </a14:hiddenEffects>
                                  </a:ext>
                                </a:extLst>
                              </wps:spPr>
                              <wps:textbox txbxStory="1" txbxSeq="0">
                                <w:txbxContent>
                                  <w:sdt>
                                    <w:sdtPr>
                                      <w:rPr>
                                        <w:color w:val="FFFFFF" w:themeColor="background1"/>
                                        <w:sz w:val="52"/>
                                        <w:szCs w:val="52"/>
                                      </w:rPr>
                                      <w:alias w:val="Year"/>
                                      <w:id w:val="-527556484"/>
                                      <w:dataBinding w:prefixMappings="xmlns:ns0='http://schemas.microsoft.com/office/2006/coverPageProps'" w:xpath="/ns0:CoverPageProperties[1]/ns0:PublishDate[1]" w:storeItemID="{55AF091B-3C7A-41E3-B477-F2FDAA23CFDA}"/>
                                      <w:date w:fullDate="2009-09-09T00:00:00Z">
                                        <w:dateFormat w:val="yyyy"/>
                                        <w:lid w:val="en-US"/>
                                        <w:storeMappedDataAs w:val="dateTime"/>
                                        <w:calendar w:val="gregorian"/>
                                      </w:date>
                                    </w:sdtPr>
                                    <w:sdtContent>
                                      <w:p w:rsidR="00360EAF" w:rsidRDefault="00360EAF">
                                        <w:r>
                                          <w:rPr>
                                            <w:color w:val="FFFFFF" w:themeColor="background1"/>
                                            <w:sz w:val="52"/>
                                            <w:szCs w:val="52"/>
                                          </w:rPr>
                                          <w:t>2009</w:t>
                                        </w:r>
                                        <w:r>
                                          <w:rPr>
                                            <w:color w:val="FFFFFF" w:themeColor="background1"/>
                                          </w:rPr>
                                          <w:t>C</w:t>
                                        </w:r>
                                      </w:p>
                                    </w:sdtContent>
                                  </w:sdt>
                                </w:txbxContent>
                              </wps:textbox>
                              <wps:bodyPr rot="0" vert="horz" wrap="square" lIns="91440" tIns="45720" rIns="91440" bIns="45720" anchor="b" anchorCtr="0" upright="1">
                                <a:noAutofit/>
                              </wps:bodyPr>
                            </wps:wsp>
                          </wpg:grpSp>
                          <wpg:grpSp>
                            <wpg:cNvPr id="13" name="Group 15"/>
                            <wpg:cNvGrpSpPr>
                              <a:grpSpLocks/>
                            </wpg:cNvGrpSpPr>
                            <wpg:grpSpPr bwMode="auto">
                              <a:xfrm>
                                <a:off x="3446" y="13391"/>
                                <a:ext cx="8169" cy="1749"/>
                                <a:chOff x="3446" y="13391"/>
                                <a:chExt cx="8169" cy="1749"/>
                              </a:xfrm>
                            </wpg:grpSpPr>
                            <wpg:grpSp>
                              <wpg:cNvPr id="14" name="Group 16"/>
                              <wpg:cNvGrpSpPr>
                                <a:grpSpLocks/>
                              </wpg:cNvGrpSpPr>
                              <wpg:grpSpPr bwMode="auto">
                                <a:xfrm flipH="1" flipV="1">
                                  <a:off x="10833" y="14380"/>
                                  <a:ext cx="782" cy="760"/>
                                  <a:chOff x="8754" y="11945"/>
                                  <a:chExt cx="2880" cy="2859"/>
                                </a:xfrm>
                              </wpg:grpSpPr>
                              <wps:wsp>
                                <wps:cNvPr id="15" name="Rectangle 17"/>
                                <wps:cNvSpPr>
                                  <a:spLocks noChangeArrowheads="1"/>
                                </wps:cNvSpPr>
                                <wps:spPr bwMode="auto">
                                  <a:xfrm flipH="1">
                                    <a:off x="10194" y="11945"/>
                                    <a:ext cx="1440" cy="1440"/>
                                  </a:xfrm>
                                  <a:prstGeom prst="rect">
                                    <a:avLst/>
                                  </a:prstGeom>
                                  <a:solidFill>
                                    <a:srgbClr xmlns:a14="http://schemas.microsoft.com/office/drawing/2007/7/7/main" val="BFBFBF" mc:Ignorable="">
                                      <a:alpha val="50000"/>
                                    </a:srgbClr>
                                  </a:solidFill>
                                  <a:ln w="12700">
                                    <a:solidFill>
                                      <a:srgbClr xmlns:a14="http://schemas.microsoft.com/office/drawing/2007/7/7/main" val="FFFFFF" mc:Ignorable=""/>
                                    </a:solidFill>
                                    <a:miter lim="800000"/>
                                    <a:headEnd/>
                                    <a:tailEnd/>
                                  </a:ln>
                                  <a:extLst>
                                    <a:ext uri="{AF507438-7753-43e0-B8FC-AC1667EBCBE1}">
                                      <a14:hiddenEffects xmlns:a14="http://schemas.microsoft.com/office/drawing/2007/7/7/main">
                                        <a:effectLst>
                                          <a:outerShdw blurRad="63500" dist="53882" dir="2700000" algn="ctr" rotWithShape="0">
                                            <a:srgbClr val="D8D8D8" mc:Ignorable=""/>
                                          </a:outerShdw>
                                        </a:effectLst>
                                      </a14:hiddenEffects>
                                    </a:ext>
                                  </a:extLst>
                                </wps:spPr>
                                <wps:bodyPr rot="0" vert="horz" wrap="square" lIns="91440" tIns="45720" rIns="91440" bIns="45720" anchor="ctr" anchorCtr="0" upright="1">
                                  <a:noAutofit/>
                                </wps:bodyPr>
                              </wps:wsp>
                              <wps:wsp>
                                <wps:cNvPr id="16" name="Rectangle 18"/>
                                <wps:cNvSpPr>
                                  <a:spLocks noChangeArrowheads="1"/>
                                </wps:cNvSpPr>
                                <wps:spPr bwMode="auto">
                                  <a:xfrm flipH="1">
                                    <a:off x="10194" y="13364"/>
                                    <a:ext cx="1440" cy="1440"/>
                                  </a:xfrm>
                                  <a:prstGeom prst="rect">
                                    <a:avLst/>
                                  </a:prstGeom>
                                  <a:solidFill>
                                    <a:srgbClr xmlns:a14="http://schemas.microsoft.com/office/drawing/2007/7/7/main" val="C0504D" mc:Ignorable=""/>
                                  </a:solidFill>
                                  <a:ln w="12700">
                                    <a:solidFill>
                                      <a:srgbClr xmlns:a14="http://schemas.microsoft.com/office/drawing/2007/7/7/main" val="FFFFFF" mc:Ignorable=""/>
                                    </a:solidFill>
                                    <a:miter lim="800000"/>
                                    <a:headEnd/>
                                    <a:tailEnd/>
                                  </a:ln>
                                  <a:extLst>
                                    <a:ext uri="{AF507438-7753-43e0-B8FC-AC1667EBCBE1}">
                                      <a14:hiddenEffects xmlns:a14="http://schemas.microsoft.com/office/drawing/2007/7/7/main">
                                        <a:effectLst>
                                          <a:outerShdw blurRad="63500" dist="53882" dir="2700000" algn="ctr" rotWithShape="0">
                                            <a:srgbClr val="D8D8D8" mc:Ignorable=""/>
                                          </a:outerShdw>
                                        </a:effectLst>
                                      </a14:hiddenEffects>
                                    </a:ext>
                                  </a:extLst>
                                </wps:spPr>
                                <wps:bodyPr rot="0" vert="horz" wrap="square" lIns="91440" tIns="45720" rIns="91440" bIns="45720" anchor="ctr" anchorCtr="0" upright="1">
                                  <a:noAutofit/>
                                </wps:bodyPr>
                              </wps:wsp>
                              <wps:wsp>
                                <wps:cNvPr id="17" name="Rectangle 19"/>
                                <wps:cNvSpPr>
                                  <a:spLocks noChangeArrowheads="1"/>
                                </wps:cNvSpPr>
                                <wps:spPr bwMode="auto">
                                  <a:xfrm flipH="1">
                                    <a:off x="8754" y="13364"/>
                                    <a:ext cx="1440" cy="1440"/>
                                  </a:xfrm>
                                  <a:prstGeom prst="rect">
                                    <a:avLst/>
                                  </a:prstGeom>
                                  <a:solidFill>
                                    <a:srgbClr xmlns:a14="http://schemas.microsoft.com/office/drawing/2007/7/7/main" val="BFBFBF" mc:Ignorable="">
                                      <a:alpha val="50000"/>
                                    </a:srgbClr>
                                  </a:solidFill>
                                  <a:ln w="12700">
                                    <a:solidFill>
                                      <a:srgbClr xmlns:a14="http://schemas.microsoft.com/office/drawing/2007/7/7/main" val="FFFFFF" mc:Ignorable=""/>
                                    </a:solidFill>
                                    <a:miter lim="800000"/>
                                    <a:headEnd/>
                                    <a:tailEnd/>
                                  </a:ln>
                                  <a:extLst>
                                    <a:ext uri="{AF507438-7753-43e0-B8FC-AC1667EBCBE1}">
                                      <a14:hiddenEffects xmlns:a14="http://schemas.microsoft.com/office/drawing/2007/7/7/main">
                                        <a:effectLst>
                                          <a:outerShdw blurRad="63500" dist="53882" dir="2700000" algn="ctr" rotWithShape="0">
                                            <a:srgbClr val="D8D8D8" mc:Ignorable=""/>
                                          </a:outerShdw>
                                        </a:effectLst>
                                      </a14:hiddenEffects>
                                    </a:ext>
                                  </a:extLst>
                                </wps:spPr>
                                <wps:bodyPr rot="0" vert="horz" wrap="square" lIns="91440" tIns="45720" rIns="91440" bIns="45720" anchor="ctr" anchorCtr="0" upright="1">
                                  <a:noAutofit/>
                                </wps:bodyPr>
                              </wps:wsp>
                            </wpg:grpSp>
                            <wps:wsp>
                              <wps:cNvPr id="18" name="Rectangle 20"/>
                              <wps:cNvSpPr>
                                <a:spLocks noChangeArrowheads="1"/>
                              </wps:cNvSpPr>
                              <wps:spPr bwMode="auto">
                                <a:xfrm>
                                  <a:off x="3446" y="13391"/>
                                  <a:ext cx="7105" cy="1749"/>
                                </a:xfrm>
                                <a:prstGeom prst="rect">
                                  <a:avLst/>
                                </a:prstGeom>
                                <a:extLst>
                                  <a:ext uri="{909E8E84-426E-40dd-AFC4-6F175D3DCCD1}">
                                    <a14:hiddenFill xmlns:a14="http://schemas.microsoft.com/office/drawing/2007/7/7/main">
                                      <a:solidFill>
                                        <a:srgbClr val="FFFFFF" mc:Ignorable="">
                                          <a:alpha val="80000"/>
                                        </a:srgbClr>
                                      </a:solidFill>
                                    </a14:hiddenFill>
                                  </a:ext>
                                  <a:ext uri="{91240B29-F687-4f45-9708-019B960494DF}">
                                    <a14:hiddenLine xmlns:a14="http://schemas.microsoft.com/office/drawing/2007/7/7/main" w="12700">
                                      <a:solidFill>
                                        <a:srgbClr val="FFFFFF" mc:Ignorable=""/>
                                      </a:solidFill>
                                      <a:miter lim="800000"/>
                                      <a:headEnd/>
                                      <a:tailEnd/>
                                    </a14:hiddenLine>
                                  </a:ext>
                                  <a:ext uri="{AF507438-7753-43e0-B8FC-AC1667EBCBE1}">
                                    <a14:hiddenEffects xmlns:a14="http://schemas.microsoft.com/office/drawing/2007/7/7/main">
                                      <a:effectLst>
                                        <a:outerShdw blurRad="63500" dist="53882" dir="2700000" algn="ctr" rotWithShape="0">
                                          <a:srgbClr val="D8D8D8" mc:Ignorable=""/>
                                        </a:outerShdw>
                                      </a:effectLst>
                                    </a14:hiddenEffects>
                                  </a:ext>
                                </a:extLst>
                              </wps:spPr>
                              <wps:textbox txbxStory="2" txbxSeq="0">
                                <w:txbxContent>
                                  <w:p w:rsidR="00360EAF" w:rsidRDefault="00360EAF" w:rsidP="00B36A67">
                                    <w:pPr>
                                      <w:pStyle w:val="NoSpacing"/>
                                      <w:rPr>
                                        <w:color w:val="FFFFFF" w:themeColor="background1"/>
                                      </w:rPr>
                                    </w:pPr>
                                    <w:r>
                                      <w:rPr>
                                        <w:color w:val="FFFFFF" w:themeColor="background1"/>
                                      </w:rPr>
                                      <w:t>Complied by: Ammara Naseer</w:t>
                                    </w:r>
                                  </w:p>
                                  <w:p w:rsidR="00360EAF" w:rsidRDefault="00360EAF" w:rsidP="00B36A67">
                                    <w:pPr>
                                      <w:pStyle w:val="NoSpacing"/>
                                      <w:rPr>
                                        <w:color w:val="FFFFFF" w:themeColor="background1"/>
                                      </w:rPr>
                                    </w:pPr>
                                    <w:r>
                                      <w:rPr>
                                        <w:color w:val="FFFFFF" w:themeColor="background1"/>
                                      </w:rPr>
                                      <w:t>Assistant Coordinator</w:t>
                                    </w:r>
                                  </w:p>
                                  <w:p w:rsidR="00360EAF" w:rsidRDefault="00360EAF" w:rsidP="00B36A67">
                                    <w:pPr>
                                      <w:pStyle w:val="NoSpacing"/>
                                      <w:rPr>
                                        <w:color w:val="FFFFFF" w:themeColor="background1"/>
                                      </w:rPr>
                                    </w:pPr>
                                    <w:r>
                                      <w:rPr>
                                        <w:color w:val="FFFFFF" w:themeColor="background1"/>
                                      </w:rPr>
                                      <w:t>Child &amp; Social Development Organization</w:t>
                                    </w:r>
                                  </w:p>
                                  <w:p w:rsidR="00360EAF" w:rsidRDefault="00360EAF" w:rsidP="00B36A67">
                                    <w:pPr>
                                      <w:pStyle w:val="NoSpacing"/>
                                      <w:rPr>
                                        <w:color w:val="FFFFFF" w:themeColor="background1"/>
                                      </w:rPr>
                                    </w:pPr>
                                    <w:r>
                                      <w:rPr>
                                        <w:color w:val="FFFFFF" w:themeColor="background1"/>
                                      </w:rPr>
                                      <w:t>SCCI Building, Paris Road, Sialkot.</w:t>
                                    </w:r>
                                  </w:p>
                                  <w:p w:rsidR="00360EAF" w:rsidRDefault="00360EAF" w:rsidP="00B36A67">
                                    <w:pPr>
                                      <w:pStyle w:val="NoSpacing"/>
                                      <w:rPr>
                                        <w:color w:val="FFFFFF" w:themeColor="background1"/>
                                      </w:rPr>
                                    </w:pPr>
                                    <w:r>
                                      <w:rPr>
                                        <w:color w:val="FFFFFF" w:themeColor="background1"/>
                                      </w:rPr>
                                      <w:t>Ph</w:t>
                                    </w:r>
                                    <w:proofErr w:type="gramStart"/>
                                    <w:r>
                                      <w:rPr>
                                        <w:color w:val="FFFFFF" w:themeColor="background1"/>
                                      </w:rPr>
                                      <w:t>. :</w:t>
                                    </w:r>
                                    <w:proofErr w:type="gramEnd"/>
                                    <w:r>
                                      <w:rPr>
                                        <w:color w:val="FFFFFF" w:themeColor="background1"/>
                                      </w:rPr>
                                      <w:t xml:space="preserve"> 052-4274781.</w:t>
                                    </w:r>
                                  </w:p>
                                  <w:sdt>
                                    <w:sdtPr>
                                      <w:rPr>
                                        <w:color w:val="FFFFFF" w:themeColor="background1"/>
                                      </w:rPr>
                                      <w:alias w:val="Date"/>
                                      <w:id w:val="-1945141103"/>
                                      <w:dataBinding w:prefixMappings="xmlns:ns0='http://schemas.microsoft.com/office/2006/coverPageProps'" w:xpath="/ns0:CoverPageProperties[1]/ns0:PublishDate[1]" w:storeItemID="{55AF091B-3C7A-41E3-B477-F2FDAA23CFDA}"/>
                                      <w:date w:fullDate="2009-09-09T00:00:00Z">
                                        <w:dateFormat w:val="M/d/yyyy"/>
                                        <w:lid w:val="en-US"/>
                                        <w:storeMappedDataAs w:val="dateTime"/>
                                        <w:calendar w:val="gregorian"/>
                                      </w:date>
                                    </w:sdtPr>
                                    <w:sdtContent>
                                      <w:p w:rsidR="00360EAF" w:rsidRDefault="00360EAF">
                                        <w:pPr>
                                          <w:pStyle w:val="NoSpacing"/>
                                          <w:jc w:val="right"/>
                                          <w:rPr>
                                            <w:color w:val="FFFFFF" w:themeColor="background1"/>
                                          </w:rPr>
                                        </w:pPr>
                                        <w:r>
                                          <w:rPr>
                                            <w:color w:val="FFFFFF" w:themeColor="background1"/>
                                          </w:rPr>
                                          <w:t>9/9/2009</w:t>
                                        </w:r>
                                      </w:p>
                                    </w:sdtContent>
                                  </w:sdt>
                                </w:txbxContent>
                              </wps:textbox>
                              <wps:bodyPr rot="0" vert="horz" wrap="square" lIns="91440" tIns="0" rIns="91440" bIns="0" anchor="b" anchorCtr="0" upright="1">
                                <a:noAutofit/>
                              </wps:bodyPr>
                            </wps:wsp>
                          </wpg:grpSp>
                        </wpg:wgp>
                      </a:graphicData>
                    </a:graphic>
                  </wp:anchor>
                </w:drawing>
              </mc:Choice>
              <mc:Fallback>
                <w:pict>
                  <v:group id="Group 3" o:spid="_x0000_s1026" style="position:absolute;margin-left:0;margin-top:0;width:608.1pt;height:782.25pt;z-index:251679232;mso-position-horizontal-relative:page;mso-position-vertical-relative:page" coordorigin="217,304" coordsize="11842,15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GZCwgAAL5TAAAOAAAAZHJzL2Uyb0RvYy54bWzsXFuPm0YUfq/U/4B4d8xwx8putOtLGilt&#10;o2zaSnkbA8YoGMiA195E/e89cwEMZtVN1vY62bElCzxmPOfMzHfu8/LVdpUotyEp4iy9UNELTVXC&#10;1M+COI0u1L8+zAauqhQlTgOcZGl4od6Fhfrq8tdfXm7yUahnyywJQqJAJ2kx2uQX6rIs89FwWPjL&#10;cIWLF1keptC4yMgKl3BLomFA8AZ6XyVDXdPs4SYjQU4yPywK+HbCG9VL1v9iEfrln4tFEZZKcqHC&#10;2Er2SdjnnH4OL1/iUURwvox9MQz8HaNY4TiFP627muASK2sS73W1in2SFdmifOFnq2G2WMR+yGig&#10;1LhDe6i7HZJek2ydM4Ki0SbKa14BfzvMelzf/h+3r0l+k78jnA64fJv5nwrg0HCTR6Pddnof8R8r&#10;883vWQAzi9dlxliwXZAV7QKIU7aM03c1p8NtqfjwpePoum3rquJDm+cZpolsPhf+EiaMPqcjR1Wg&#10;1dDMqmUqnkbINcWzyNIN1j7EI/7HbLBicHQZiJHySyDiHVHiALpXlRSvYNyMvwrro0smnc5DsWGP&#10;nIoVfcTgUcMGHUZ6LxuAdsZCygZE2XQvG2B7Fc3iKQ6weG6WOA/Zwizo4hB8NSq+voe9h9MoCRVL&#10;VYKw8GHXfYwj5QuO6EA3OXuqWm8FX2xKmo2X8FR4RUi2WYY4gJFywloP0JsClur/rj69y76G7ZYH&#10;C4yuP2R6VnsN4VFOivJ1mK0UenGhEiCGLW58+7YoOZ+rn9C1nuOynMVJIn7+JY4+Apm0ZRGNE0Iv&#10;ChLN4VK5xQBF7pi+VbGZV/7edPQA3wqTT+t8ALgB/xbP4yQu7xgGqsrKH72J0ozgeQIruuoWI3Ov&#10;316MEJBKO3OG9M3gjFNZj3/eS8j1jL6rfzxnQsT4YYNUk0VnJUmVDawA3dE0Nl1FlsQBncm9KZux&#10;149AaYuGVVyCgE3iFSw6jb44mNKtNU0DmGM8KnGc8GtgTpLSr2CXwDoXV1yQfb2aWZpjGu7AcSxj&#10;YBqhNrh2Z+PB1RjZtjO9Hl9P0b+UicgcLeMgCNMpE8BFJVcftxzZYFiHYmTZGii7WQYbZZ6syXsM&#10;oG4bFhCoBDHds5bhuoCdQQzAQ+eX0q7gJAI9xS+JqpCs/CculwzGqICif9DapBOXvo8143x71UQw&#10;6A4b+oZ7bOS/2MKswDRVEwTSjiMhR9R5FtwBKgJpTPCCYgYXy4x8UZUNKDkXavF5jUmoKsmbFJDV&#10;Q6ZJtSJ2Y1qODjdkt2W+24JTH7oS3OM34xLu4aF1TuJoCf+FGBvT7Aq0gUXMkJKOkI8LRk5vQBDx&#10;0Z5GIoGI5JK+kUhM16BDAbl1bAlkGKbdluCVCHIdBKxjEsjqiu9vlkCtTd9axo5B38daxofZ3Hwz&#10;tGiQyCyRGRTMnwWZcVJ+2M63SgkfN2VGQO+kyEvvws/0GrZAg5QPRnBdd20q1ziEI8NB7JaDOEN0&#10;aOxF8RKEIQP0x2D4PcYVaPy7xpXDiWvbkIc0rgwdcYg1dYPrNxXGGkgH9KUYa2u2y9tq28oGtZ/Z&#10;VpbnVU1TYWPqrivA2XJsNjsgdfstzFOZVkBIV5Axio4pyJRFEue/VXJdmPS65nHG2aYjGFfxmysU&#10;3KoC1YLjeuURqCymBxpVLXHQEmlXzvVsMj1vkUbVSZzkSywsPqZ/CjnHTUGmyLWIlDJPyryfSOZJ&#10;a2TfPwY+py6IMwh9OhC3NEOCeBVW6PjAOiAO3gXuQAFdQAgkCeKcI3gkXUrSpfRMXErgFOyCOLhy&#10;hAV3LJ9SrypemTASxGkgtT+Q0QFx5gYXlokEcRkXkHGB5xkX8HpAnIWaT66KVyBu1H4o6U6JpCbe&#10;4YDwHe0GqGVwVwZ3n3dwl0ZQ91Rx/UlVcekUf7AqLv0p1DaRKC5R/JmjOIRv91CcRXJProvXsU3H&#10;Q9It/jCPioRxCeMy0/JcMy2bgohTZl0iWBB7kC6qLI6Xd9nrI9dtD6wESAEyNVFkUrtXLBsSI3kG&#10;JmK5NHWSzwETMMeapZmT885W6XEuyGQUmYzyEyWj9CRggtb56ATM70uhnz8++bIN6/ckYqK6HIuX&#10;uSGLu0aOmIppinR3ZBgec6ezYgVW9eciG5zuDG4dUyjXdTIm1ADyPPmdB/1llY65/2iN1A0jaOni&#10;vQV/CFIWuUASrBBFAAdmRSOB2NXfndRJpLkGzAmrOjMgwxRwt+GPQ+tVKHtExulOGaDriFxVhDyT&#10;TSJtrLjTJKvqrsUYey93TpWsCittX/6LROATy3+kAc84zxvm1SoAq4A5dsLqj1Am1wmTS6NOGnXS&#10;qDtXo476xU5TPgeF+ftA/jR1BztAbhg2MyYb4XmaygNpy51NZXqrckLGUGQM5ZnHUHoqC3gE4+Qx&#10;lMZYeSqYlvq2PK5CHlfROR/qUZKbO4if7XEVjZPppEGUnkIDOKMD5uKYmE7tXlHp2+eUqzwncHoF&#10;+Hh2vXm10+mbgyfQ5955M57mTd2paw5M3Z4OTC0IBlezsTmwZ8ixJsZkPJ50zpthJzDxs+QeefYR&#10;ZUFLv2yVHx8XWzt+mAeUK+ycFcOPLoKJAI7SjuhksXPovnpIN7Vr3RvMbNcZmAvTGniO5g7AOXbt&#10;2ZrpmZNZ+/iet3EaHuZ4j/M4Y6knxvWNZkN9shFlTXUOT5vN8pSk7rGE5yd2ekJB4Ok6bCgIIs49&#10;JynBt9UpSgcOATEBBedDslUpDrSkp1Du3sP17rGbl/8BAAD//wMAUEsDBBQABgAIAAAAIQDZXOYX&#10;3QAAAAcBAAAPAAAAZHJzL2Rvd25yZXYueG1sTI9BS8NAEIXvgv9hGcGb3SSaIDGbUop6KoKtIN6m&#10;2WkSmp0N2W2S/nu3XupleMMb3vumWM6mEyMNrrWsIF5EIIgrq1uuFXzt3h6eQTiPrLGzTArO5GBZ&#10;3t4UmGs78SeNW1+LEMIuRwWN930upasaMugWticO3sEOBn1Yh1rqAacQbjqZRFEmDbYcGhrsad1Q&#10;ddyejIL3CafVY/w6bo6H9flnl358b2JS6v5uXr2A8DT76zFc8AM6lIFpb0+snegUhEf837x4SZwl&#10;IPZBpdlTCrIs5H/+8hcAAP//AwBQSwECLQAUAAYACAAAACEAtoM4kv4AAADhAQAAEwAAAAAAAAAA&#10;AAAAAAAAAAAAW0NvbnRlbnRfVHlwZXNdLnhtbFBLAQItABQABgAIAAAAIQA4/SH/1gAAAJQBAAAL&#10;AAAAAAAAAAAAAAAAAC8BAABfcmVscy8ucmVsc1BLAQItABQABgAIAAAAIQAcTrGZCwgAAL5TAAAO&#10;AAAAAAAAAAAAAAAAAC4CAABkcnMvZTJvRG9jLnhtbFBLAQItABQABgAIAAAAIQDZXOYX3QAAAAcB&#10;AAAPAAAAAAAAAAAAAAAAAGUKAABkcnMvZG93bnJldi54bWxQSwUGAAAAAAQABADzAAAAbwsAAAAA&#10;" o:allowincell="f">
                    <v:group id="Group 4" o:spid="_x0000_s1027" style="position:absolute;left:217;top:304;width:11842;height:15234" coordorigin="222,304" coordsize="11834,15231">
                      <v:rect id="Rectangle 5" o:spid="_x0000_s1028" alt="Zig zag" style="position:absolute;width:7568000;height:9753743;visibility:visible;mso-wrap-style:square;v-text-anchor:middle" fillcolor="#8c8c8c" strokecolor="white" strokeweight="1pt">
                        <v:fill r:id="rId11" o:title="" color2="#bfbfbf" type="pattern"/>
                        <v:shadow color="#d8d8d8" offset="3pt,3pt"/>
                      </v:rect>
                      <v:rect id="Rectangle 6" o:spid="_x0000_s1029" style="position:absolute;left:2038668;width:5683994;height:9934416;visibility:visible;mso-wrap-style:square;v-text-anchor:top" fillcolor="#737373" strokecolor="white" strokeweight="1pt">
                        <v:shadow color="#d8d8d8" offset="3pt,3pt"/>
                        <v:textbox inset="18pt,108pt,36pt">
                          <w:txbxContent>
                            <w:p w:rsidR="00360EAF" w:rsidRPr="007C335A" w:rsidRDefault="00360EAF" w:rsidP="007C335A">
                              <w:pPr>
                                <w:spacing w:after="0" w:line="240" w:lineRule="auto"/>
                                <w:jc w:val="center"/>
                                <w:rPr>
                                  <w:rFonts w:eastAsia="Times New Roman"/>
                                  <w:b/>
                                  <w:sz w:val="80"/>
                                  <w:szCs w:val="80"/>
                                </w:rPr>
                              </w:pPr>
                              <w:r w:rsidRPr="007C335A">
                                <w:rPr>
                                  <w:rFonts w:eastAsia="Times New Roman"/>
                                  <w:b/>
                                  <w:sz w:val="80"/>
                                  <w:szCs w:val="80"/>
                                </w:rPr>
                                <w:t xml:space="preserve">REPORT </w:t>
                              </w:r>
                            </w:p>
                            <w:p w:rsidR="00360EAF" w:rsidRPr="007C335A" w:rsidRDefault="00360EAF" w:rsidP="007C335A">
                              <w:pPr>
                                <w:spacing w:after="0" w:line="240" w:lineRule="auto"/>
                                <w:jc w:val="center"/>
                                <w:rPr>
                                  <w:rFonts w:eastAsia="Times New Roman"/>
                                  <w:b/>
                                  <w:sz w:val="32"/>
                                  <w:szCs w:val="80"/>
                                </w:rPr>
                              </w:pPr>
                            </w:p>
                            <w:p w:rsidR="00360EAF" w:rsidRPr="007C335A" w:rsidRDefault="00360EAF" w:rsidP="007C335A">
                              <w:pPr>
                                <w:spacing w:after="0" w:line="240" w:lineRule="auto"/>
                                <w:jc w:val="center"/>
                                <w:rPr>
                                  <w:rFonts w:eastAsia="Times New Roman"/>
                                  <w:b/>
                                  <w:sz w:val="44"/>
                                  <w:szCs w:val="44"/>
                                </w:rPr>
                              </w:pPr>
                              <w:r>
                                <w:rPr>
                                  <w:rFonts w:eastAsia="Times New Roman"/>
                                  <w:b/>
                                  <w:sz w:val="44"/>
                                  <w:szCs w:val="44"/>
                                </w:rPr>
                                <w:t>ON 5 Day</w:t>
                              </w:r>
                            </w:p>
                            <w:p w:rsidR="00360EAF" w:rsidRPr="007C335A" w:rsidRDefault="00360EAF" w:rsidP="007C335A">
                              <w:pPr>
                                <w:spacing w:after="0" w:line="240" w:lineRule="auto"/>
                                <w:jc w:val="center"/>
                                <w:rPr>
                                  <w:rFonts w:eastAsia="Times New Roman"/>
                                  <w:b/>
                                  <w:sz w:val="32"/>
                                  <w:szCs w:val="44"/>
                                </w:rPr>
                              </w:pPr>
                            </w:p>
                            <w:p w:rsidR="00360EAF" w:rsidRDefault="00360EAF" w:rsidP="007C335A">
                              <w:pPr>
                                <w:spacing w:after="0" w:line="240" w:lineRule="auto"/>
                                <w:jc w:val="center"/>
                                <w:rPr>
                                  <w:rFonts w:eastAsia="Times New Roman"/>
                                  <w:b/>
                                  <w:sz w:val="44"/>
                                  <w:szCs w:val="44"/>
                                </w:rPr>
                              </w:pPr>
                              <w:r>
                                <w:rPr>
                                  <w:rFonts w:eastAsia="Times New Roman"/>
                                  <w:b/>
                                  <w:sz w:val="44"/>
                                  <w:szCs w:val="44"/>
                                </w:rPr>
                                <w:t>CAPACITY BUID</w:t>
                              </w:r>
                              <w:r w:rsidRPr="007C335A">
                                <w:rPr>
                                  <w:rFonts w:eastAsia="Times New Roman"/>
                                  <w:b/>
                                  <w:sz w:val="44"/>
                                  <w:szCs w:val="44"/>
                                </w:rPr>
                                <w:t>ING WORKSHOP</w:t>
                              </w:r>
                            </w:p>
                            <w:p w:rsidR="00360EAF" w:rsidRPr="007C335A" w:rsidRDefault="00360EAF" w:rsidP="00D6644B">
                              <w:pPr>
                                <w:spacing w:after="0" w:line="240" w:lineRule="auto"/>
                                <w:rPr>
                                  <w:rFonts w:eastAsia="Times New Roman"/>
                                  <w:b/>
                                  <w:sz w:val="44"/>
                                  <w:szCs w:val="44"/>
                                </w:rPr>
                              </w:pPr>
                            </w:p>
                            <w:p w:rsidR="00360EAF" w:rsidRDefault="00360EAF" w:rsidP="007C335A">
                              <w:pPr>
                                <w:spacing w:after="0" w:line="240" w:lineRule="auto"/>
                                <w:jc w:val="center"/>
                                <w:rPr>
                                  <w:rFonts w:eastAsia="Times New Roman"/>
                                  <w:b/>
                                  <w:sz w:val="44"/>
                                  <w:szCs w:val="44"/>
                                </w:rPr>
                              </w:pPr>
                              <w:r w:rsidRPr="007C335A">
                                <w:rPr>
                                  <w:rFonts w:eastAsia="Times New Roman"/>
                                  <w:b/>
                                  <w:sz w:val="40"/>
                                  <w:szCs w:val="40"/>
                                </w:rPr>
                                <w:t xml:space="preserve"> OF CSDO STAFF </w:t>
                              </w:r>
                            </w:p>
                            <w:p w:rsidR="00360EAF" w:rsidRDefault="00360EAF" w:rsidP="007C335A">
                              <w:pPr>
                                <w:spacing w:after="0" w:line="240" w:lineRule="auto"/>
                                <w:jc w:val="center"/>
                                <w:rPr>
                                  <w:rFonts w:eastAsia="Times New Roman"/>
                                  <w:b/>
                                  <w:sz w:val="44"/>
                                  <w:szCs w:val="44"/>
                                </w:rPr>
                              </w:pPr>
                            </w:p>
                            <w:p w:rsidR="00360EAF" w:rsidRDefault="00360EAF" w:rsidP="007C335A">
                              <w:pPr>
                                <w:spacing w:after="0" w:line="240" w:lineRule="auto"/>
                                <w:jc w:val="center"/>
                                <w:rPr>
                                  <w:rFonts w:eastAsia="Times New Roman"/>
                                  <w:b/>
                                  <w:sz w:val="44"/>
                                  <w:szCs w:val="44"/>
                                </w:rPr>
                              </w:pPr>
                              <w:r>
                                <w:rPr>
                                  <w:rFonts w:eastAsia="Times New Roman"/>
                                  <w:b/>
                                  <w:sz w:val="44"/>
                                  <w:szCs w:val="44"/>
                                </w:rPr>
                                <w:t>HELD ON (14-18 JULY, 2009)</w:t>
                              </w:r>
                            </w:p>
                            <w:p w:rsidR="00360EAF" w:rsidRDefault="00360EAF" w:rsidP="007C335A">
                              <w:pPr>
                                <w:spacing w:after="0" w:line="240" w:lineRule="auto"/>
                                <w:jc w:val="center"/>
                                <w:rPr>
                                  <w:rFonts w:eastAsia="Times New Roman"/>
                                  <w:b/>
                                  <w:sz w:val="44"/>
                                  <w:szCs w:val="44"/>
                                </w:rPr>
                              </w:pPr>
                            </w:p>
                            <w:p w:rsidR="00360EAF" w:rsidRPr="007C335A" w:rsidRDefault="00360EAF" w:rsidP="007C335A">
                              <w:pPr>
                                <w:spacing w:after="0" w:line="240" w:lineRule="auto"/>
                                <w:jc w:val="center"/>
                                <w:rPr>
                                  <w:rFonts w:eastAsia="Times New Roman"/>
                                  <w:b/>
                                  <w:sz w:val="40"/>
                                  <w:szCs w:val="40"/>
                                </w:rPr>
                              </w:pPr>
                              <w:r w:rsidRPr="007C335A">
                                <w:rPr>
                                  <w:rFonts w:eastAsia="Times New Roman"/>
                                  <w:b/>
                                  <w:sz w:val="40"/>
                                  <w:szCs w:val="40"/>
                                </w:rPr>
                                <w:t xml:space="preserve">ON </w:t>
                              </w:r>
                            </w:p>
                            <w:p w:rsidR="00360EAF" w:rsidRPr="007C335A" w:rsidRDefault="00360EAF" w:rsidP="007C335A">
                              <w:pPr>
                                <w:spacing w:after="0" w:line="240" w:lineRule="auto"/>
                                <w:jc w:val="center"/>
                                <w:rPr>
                                  <w:rFonts w:eastAsia="Times New Roman"/>
                                  <w:b/>
                                  <w:sz w:val="44"/>
                                  <w:szCs w:val="44"/>
                                </w:rPr>
                              </w:pPr>
                            </w:p>
                            <w:p w:rsidR="00360EAF" w:rsidRPr="007C335A" w:rsidRDefault="00360EAF" w:rsidP="007C335A">
                              <w:pPr>
                                <w:spacing w:after="0" w:line="240" w:lineRule="auto"/>
                                <w:jc w:val="center"/>
                                <w:rPr>
                                  <w:rFonts w:eastAsia="Times New Roman"/>
                                  <w:b/>
                                  <w:sz w:val="48"/>
                                  <w:szCs w:val="48"/>
                                </w:rPr>
                              </w:pPr>
                              <w:r w:rsidRPr="007C335A">
                                <w:rPr>
                                  <w:rFonts w:eastAsia="Times New Roman"/>
                                  <w:b/>
                                  <w:sz w:val="48"/>
                                  <w:szCs w:val="48"/>
                                </w:rPr>
                                <w:t xml:space="preserve">“Child &amp; Adolescent Protection from Violence, Abuse, Exploitation &amp; Neglect” </w:t>
                              </w:r>
                            </w:p>
                            <w:p w:rsidR="00360EAF" w:rsidRPr="007C335A" w:rsidRDefault="00360EAF" w:rsidP="007C335A">
                              <w:pPr>
                                <w:spacing w:after="0" w:line="240" w:lineRule="auto"/>
                                <w:jc w:val="center"/>
                                <w:rPr>
                                  <w:rFonts w:eastAsia="Times New Roman"/>
                                  <w:b/>
                                  <w:sz w:val="80"/>
                                  <w:szCs w:val="80"/>
                                </w:rPr>
                              </w:pPr>
                            </w:p>
                            <w:p w:rsidR="00360EAF" w:rsidRDefault="00360EAF" w:rsidP="007C335A">
                              <w:pPr>
                                <w:spacing w:after="0" w:line="240" w:lineRule="auto"/>
                                <w:jc w:val="center"/>
                                <w:rPr>
                                  <w:rFonts w:eastAsia="Times New Roman"/>
                                  <w:b/>
                                  <w:sz w:val="80"/>
                                  <w:szCs w:val="80"/>
                                </w:rPr>
                              </w:pPr>
                              <w:r w:rsidRPr="007C335A">
                                <w:rPr>
                                  <w:rFonts w:eastAsia="Times New Roman"/>
                                  <w:b/>
                                  <w:sz w:val="36"/>
                                  <w:szCs w:val="36"/>
                                </w:rPr>
                                <w:t>Under</w:t>
                              </w:r>
                              <w:r w:rsidRPr="007C335A">
                                <w:rPr>
                                  <w:rFonts w:eastAsia="Times New Roman"/>
                                  <w:b/>
                                  <w:sz w:val="80"/>
                                  <w:szCs w:val="80"/>
                                </w:rPr>
                                <w:t xml:space="preserve"> </w:t>
                              </w:r>
                              <w:r>
                                <w:rPr>
                                  <w:rFonts w:eastAsia="Times New Roman"/>
                                  <w:b/>
                                  <w:sz w:val="80"/>
                                  <w:szCs w:val="80"/>
                                </w:rPr>
                                <w:tab/>
                              </w:r>
                            </w:p>
                            <w:p w:rsidR="00360EAF" w:rsidRDefault="00360EAF">
                              <w:r>
                                <w:rPr>
                                  <w:rFonts w:eastAsia="Times New Roman"/>
                                  <w:b/>
                                  <w:sz w:val="80"/>
                                  <w:szCs w:val="80"/>
                                </w:rPr>
                                <w:tab/>
                                <w:t>UNICEF PROJECT</w:t>
                              </w:r>
                            </w:p>
                          </w:txbxContent>
                        </v:textbox>
                      </v:rect>
                      <v:group id="Group 7" o:spid="_x0000_s1030" style="position:absolute;left:321;top:3423;width:3126;height:6068" coordorigin="654,3599" coordsize="2880,5760">
                        <v:rect id="Rectangle 8" o:spid="_x0000_s1031" style="position:absolute;left:1084593;top:4013293;width:1019986;height:989463;flip:x;visibility:visible;mso-wrap-style:square;v-text-anchor:middle" fillcolor="#a7bfde" strokecolor="white" strokeweight="1pt">
                          <v:fill opacity="52428f"/>
                          <v:shadow color="#d8d8d8" offset="3pt,3pt"/>
                        </v:rect>
                        <v:rect id="Rectangle 9" o:spid="_x0000_s1032" style="position:absolute;left:1084593;top:3023830;width:1019986;height:989463;flip:x;visibility:visible;mso-wrap-style:square;v-text-anchor:middle" fillcolor="#a7bfde" strokecolor="white" strokeweight="1pt">
                          <v:fill opacity="32896f"/>
                          <v:shadow color="#d8d8d8" offset="3pt,3pt"/>
                        </v:rect>
                        <v:rect id="Rectangle 10" o:spid="_x0000_s1033" style="position:absolute;left:64606;top:3023830;width:1019986;height:989463;flip:x;visibility:visible;mso-wrap-style:square;v-text-anchor:middle" fillcolor="#a7bfde" strokecolor="white" strokeweight="1pt">
                          <v:fill opacity="52428f"/>
                          <v:shadow color="#d8d8d8" offset="3pt,3pt"/>
                        </v:rect>
                        <v:rect id="Rectangle 11" o:spid="_x0000_s1034" style="position:absolute;left:64606;top:2034367;width:1019986;height:989463;flip:x;visibility:visible;mso-wrap-style:square;v-text-anchor:middle" fillcolor="#a7bfde" strokecolor="white" strokeweight="1pt">
                          <v:fill opacity="32896f"/>
                          <v:shadow color="#d8d8d8" offset="3pt,3pt"/>
                        </v:rect>
                        <v:rect id="Rectangle 12" o:spid="_x0000_s1035" style="position:absolute;left:64606;top:4013293;width:1019986;height:989463;flip:x;visibility:visible;mso-wrap-style:square;v-text-anchor:middle" fillcolor="#a7bfde" strokecolor="white" strokeweight="1pt">
                          <v:fill opacity="32896f"/>
                          <v:shadow color="#d8d8d8" offset="3pt,3pt"/>
                        </v:rect>
                        <v:rect id="Rectangle 13" o:spid="_x0000_s1036" style="position:absolute;left:1084593;top:5002756;width:1019986;height:989463;flip:x;visibility:visible;mso-wrap-style:square;v-text-anchor:middle" fillcolor="#a7bfde" strokecolor="white" strokeweight="1pt">
                          <v:fill opacity="32896f"/>
                          <v:shadow color="#d8d8d8" offset="3pt,3pt"/>
                        </v:rect>
                      </v:group>
                      <v:rect id="Rectangle 14" o:spid="_x0000_s1037" style="position:absolute;left:1610574;top:66529;width:1019987;height:990115;flip:x;visibility:visible;mso-wrap-style:square;v-text-anchor:bottom" fillcolor="#c0504d" strokecolor="white" strokeweight="1pt">
                        <v:shadow color="#d8d8d8" offset="3pt,3pt"/>
                        <v:textbox>
                          <w:txbxContent>
                            <w:sdt>
                              <w:sdtPr>
                                <w:rPr>
                                  <w:color w:val="FFFFFF" w:themeColor="background1"/>
                                  <w:sz w:val="52"/>
                                  <w:szCs w:val="52"/>
                                </w:rPr>
                                <w:alias w:val="Year"/>
                                <w:id w:val="-527556484"/>
                                <w:dataBinding w:prefixMappings="xmlns:ns0='http://schemas.microsoft.com/office/2006/coverPageProps'" w:xpath="/ns0:CoverPageProperties[1]/ns0:PublishDate[1]" w:storeItemID="{55AF091B-3C7A-41E3-B477-F2FDAA23CFDA}"/>
                                <w:date w:fullDate="2009-09-09T00:00:00Z">
                                  <w:dateFormat w:val="yyyy"/>
                                  <w:lid w:val="en-US"/>
                                  <w:storeMappedDataAs w:val="dateTime"/>
                                  <w:calendar w:val="gregorian"/>
                                </w:date>
                              </w:sdtPr>
                              <w:sdtContent>
                                <w:p w:rsidR="00360EAF" w:rsidRDefault="00360EAF">
                                  <w:r>
                                    <w:rPr>
                                      <w:color w:val="FFFFFF" w:themeColor="background1"/>
                                      <w:sz w:val="52"/>
                                      <w:szCs w:val="52"/>
                                    </w:rPr>
                                    <w:t>2009</w:t>
                                  </w:r>
                                  <w:r>
                                    <w:rPr>
                                      <w:color w:val="FFFFFF" w:themeColor="background1"/>
                                    </w:rPr>
                                    <w:t>C</w:t>
                                  </w:r>
                                </w:p>
                              </w:sdtContent>
                            </w:sdt>
                          </w:txbxContent>
                        </v:textbox>
                      </v:rect>
                    </v:group>
                    <v:group id="Group 15" o:spid="_x0000_s1038" style="position:absolute;left:3446;top:13391;width:8169;height:1749" coordorigin="3446,13391" coordsize="8169,1749">
                      <v:group id="Group 16" o:spid="_x0000_s1039" style="position:absolute;left:10833;top:14380;width:782;height:760;flip:x y" coordorigin="8754,11945" coordsize="2880,2859">
                        <v:rect id="Rectangle 17" o:spid="_x0000_s1040" style="position:absolute;left:6923137;top:9425246;width:254988;height:249626;flip:y;visibility:visible;mso-wrap-style:square;v-text-anchor:middle" fillcolor="#bfbfbf" strokecolor="white" strokeweight="1pt">
                          <v:fill opacity="32896f"/>
                          <v:shadow color="#d8d8d8" offset="3pt,3pt"/>
                        </v:rect>
                        <v:rect id="Rectangle 18" o:spid="_x0000_s1041" style="position:absolute;left:6923137;top:9179260;width:254988;height:249626;flip:y;visibility:visible;mso-wrap-style:square;v-text-anchor:middle" fillcolor="#c0504d" strokecolor="white" strokeweight="1pt">
                          <v:shadow color="#d8d8d8" offset="3pt,3pt"/>
                        </v:rect>
                        <v:rect id="Rectangle 19" o:spid="_x0000_s1042" style="position:absolute;left:7178124;top:9179260;width:254988;height:249626;flip:y;visibility:visible;mso-wrap-style:square;v-text-anchor:middle" fillcolor="#bfbfbf" strokecolor="white" strokeweight="1pt">
                          <v:fill opacity="32896f"/>
                          <v:shadow color="#d8d8d8" offset="3pt,3pt"/>
                        </v:rect>
                      </v:group>
                      <v:rect id="Rectangle 20" o:spid="_x0000_s1043" style="position:absolute;left:2105766;top:8534312;width:4633467;height:1140560;visibility:visible;mso-wrap-style:square;v-text-anchor:bottom" filled="f" stroked="f" strokecolor="white" strokeweight="1pt">
                        <v:fill opacity="52428f"/>
                        <v:shadow color="#d8d8d8" offset="3pt,3pt"/>
                        <v:textbox inset=",0,,0">
                          <w:txbxContent>
                            <w:p w:rsidR="00360EAF" w:rsidRDefault="00360EAF" w:rsidP="00B36A67">
                              <w:pPr>
                                <w:pStyle w:val="NoSpacing"/>
                                <w:rPr>
                                  <w:color w:val="FFFFFF" w:themeColor="background1"/>
                                </w:rPr>
                              </w:pPr>
                              <w:r>
                                <w:rPr>
                                  <w:color w:val="FFFFFF" w:themeColor="background1"/>
                                </w:rPr>
                                <w:t>Complied by: Ammara Naseer</w:t>
                              </w:r>
                            </w:p>
                            <w:p w:rsidR="00360EAF" w:rsidRDefault="00360EAF" w:rsidP="00B36A67">
                              <w:pPr>
                                <w:pStyle w:val="NoSpacing"/>
                                <w:rPr>
                                  <w:color w:val="FFFFFF" w:themeColor="background1"/>
                                </w:rPr>
                              </w:pPr>
                              <w:r>
                                <w:rPr>
                                  <w:color w:val="FFFFFF" w:themeColor="background1"/>
                                </w:rPr>
                                <w:t>Assistant Coordinator</w:t>
                              </w:r>
                            </w:p>
                            <w:p w:rsidR="00360EAF" w:rsidRDefault="00360EAF" w:rsidP="00B36A67">
                              <w:pPr>
                                <w:pStyle w:val="NoSpacing"/>
                                <w:rPr>
                                  <w:color w:val="FFFFFF" w:themeColor="background1"/>
                                </w:rPr>
                              </w:pPr>
                              <w:r>
                                <w:rPr>
                                  <w:color w:val="FFFFFF" w:themeColor="background1"/>
                                </w:rPr>
                                <w:t>Child &amp; Social Development Organization</w:t>
                              </w:r>
                            </w:p>
                            <w:p w:rsidR="00360EAF" w:rsidRDefault="00360EAF" w:rsidP="00B36A67">
                              <w:pPr>
                                <w:pStyle w:val="NoSpacing"/>
                                <w:rPr>
                                  <w:color w:val="FFFFFF" w:themeColor="background1"/>
                                </w:rPr>
                              </w:pPr>
                              <w:r>
                                <w:rPr>
                                  <w:color w:val="FFFFFF" w:themeColor="background1"/>
                                </w:rPr>
                                <w:t>SCCI Building, Paris Road, Sialkot.</w:t>
                              </w:r>
                            </w:p>
                            <w:p w:rsidR="00360EAF" w:rsidRDefault="00360EAF" w:rsidP="00B36A67">
                              <w:pPr>
                                <w:pStyle w:val="NoSpacing"/>
                                <w:rPr>
                                  <w:color w:val="FFFFFF" w:themeColor="background1"/>
                                </w:rPr>
                              </w:pPr>
                              <w:r>
                                <w:rPr>
                                  <w:color w:val="FFFFFF" w:themeColor="background1"/>
                                </w:rPr>
                                <w:t>Ph</w:t>
                              </w:r>
                              <w:proofErr w:type="gramStart"/>
                              <w:r>
                                <w:rPr>
                                  <w:color w:val="FFFFFF" w:themeColor="background1"/>
                                </w:rPr>
                                <w:t>. :</w:t>
                              </w:r>
                              <w:proofErr w:type="gramEnd"/>
                              <w:r>
                                <w:rPr>
                                  <w:color w:val="FFFFFF" w:themeColor="background1"/>
                                </w:rPr>
                                <w:t xml:space="preserve"> 052-4274781.</w:t>
                              </w:r>
                            </w:p>
                            <w:sdt>
                              <w:sdtPr>
                                <w:rPr>
                                  <w:color w:val="FFFFFF" w:themeColor="background1"/>
                                </w:rPr>
                                <w:alias w:val="Date"/>
                                <w:id w:val="-1945141103"/>
                                <w:dataBinding w:prefixMappings="xmlns:ns0='http://schemas.microsoft.com/office/2006/coverPageProps'" w:xpath="/ns0:CoverPageProperties[1]/ns0:PublishDate[1]" w:storeItemID="{55AF091B-3C7A-41E3-B477-F2FDAA23CFDA}"/>
                                <w:date w:fullDate="2009-09-09T00:00:00Z">
                                  <w:dateFormat w:val="M/d/yyyy"/>
                                  <w:lid w:val="en-US"/>
                                  <w:storeMappedDataAs w:val="dateTime"/>
                                  <w:calendar w:val="gregorian"/>
                                </w:date>
                              </w:sdtPr>
                              <w:sdtContent>
                                <w:p w:rsidR="00360EAF" w:rsidRDefault="00360EAF">
                                  <w:pPr>
                                    <w:pStyle w:val="NoSpacing"/>
                                    <w:jc w:val="right"/>
                                    <w:rPr>
                                      <w:color w:val="FFFFFF" w:themeColor="background1"/>
                                    </w:rPr>
                                  </w:pPr>
                                  <w:r>
                                    <w:rPr>
                                      <w:color w:val="FFFFFF" w:themeColor="background1"/>
                                    </w:rPr>
                                    <w:t>9/9/2009</w:t>
                                  </w:r>
                                </w:p>
                              </w:sdtContent>
                            </w:sdt>
                          </w:txbxContent>
                        </v:textbox>
                      </v:rect>
                    </v:group>
                    <w10:wrap anchorx="page" anchory="page"/>
                  </v:group>
                </w:pict>
              </mc:Fallback>
            </mc:AlternateContent>
          </w:r>
        </w:p>
        <w:p w:rsidR="00B36A67" w:rsidRDefault="00360EAF">
          <w:pPr>
            <w:spacing w:after="0" w:line="240" w:lineRule="auto"/>
            <w:rPr>
              <w:rStyle w:val="Emphasis"/>
            </w:rPr>
          </w:pPr>
        </w:p>
      </w:sdtContent>
    </w:sdt>
    <w:p w:rsidR="00A43315" w:rsidRDefault="00A43315">
      <w:pPr>
        <w:spacing w:after="0" w:line="240" w:lineRule="auto"/>
      </w:pPr>
      <w:r>
        <w:br w:type="page"/>
      </w:r>
    </w:p>
    <w:p w:rsidR="00ED5218" w:rsidRPr="00ED5218" w:rsidRDefault="00ED5218" w:rsidP="00ED5218">
      <w:pPr>
        <w:rPr>
          <w:b/>
          <w:bCs/>
          <w:i/>
          <w:iCs/>
        </w:rPr>
      </w:pPr>
      <w:r w:rsidRPr="00ED5218">
        <w:rPr>
          <w:b/>
          <w:bCs/>
          <w:i/>
          <w:iCs/>
        </w:rPr>
        <w:lastRenderedPageBreak/>
        <w:t xml:space="preserve">          </w:t>
      </w:r>
    </w:p>
    <w:tbl>
      <w:tblPr>
        <w:tblW w:w="0" w:type="auto"/>
        <w:tblLayout w:type="fixed"/>
        <w:tblLook w:val="04A0" w:firstRow="1" w:lastRow="0" w:firstColumn="1" w:lastColumn="0" w:noHBand="0" w:noVBand="1"/>
      </w:tblPr>
      <w:tblGrid>
        <w:gridCol w:w="878"/>
        <w:gridCol w:w="7240"/>
        <w:gridCol w:w="1458"/>
      </w:tblGrid>
      <w:tr w:rsidR="00ED5218" w:rsidRPr="00FF78FD" w:rsidTr="00AB409A">
        <w:tc>
          <w:tcPr>
            <w:tcW w:w="9576" w:type="dxa"/>
            <w:gridSpan w:val="3"/>
            <w:tcBorders>
              <w:bottom w:val="single" w:sz="4" w:space="0" w:color="auto"/>
            </w:tcBorders>
            <w:shd w:val="clear" w:color="auto" w:fill="4F81BD"/>
          </w:tcPr>
          <w:p w:rsidR="00ED5218" w:rsidRPr="00FF78FD" w:rsidRDefault="00ED5218" w:rsidP="00ED5218">
            <w:pPr>
              <w:rPr>
                <w:b/>
                <w:bCs/>
                <w:i/>
                <w:iCs/>
              </w:rPr>
            </w:pPr>
            <w:r w:rsidRPr="00FF78FD">
              <w:rPr>
                <w:b/>
                <w:bCs/>
                <w:i/>
                <w:iCs/>
              </w:rPr>
              <w:t xml:space="preserve">Table of Contents </w:t>
            </w:r>
          </w:p>
        </w:tc>
      </w:tr>
      <w:tr w:rsidR="00ED5218" w:rsidRPr="00FF78FD" w:rsidTr="003A2083">
        <w:tc>
          <w:tcPr>
            <w:tcW w:w="878" w:type="dxa"/>
            <w:tcBorders>
              <w:top w:val="single" w:sz="4" w:space="0" w:color="auto"/>
              <w:left w:val="single" w:sz="4" w:space="0" w:color="auto"/>
              <w:bottom w:val="single" w:sz="4" w:space="0" w:color="auto"/>
              <w:right w:val="single" w:sz="4" w:space="0" w:color="auto"/>
            </w:tcBorders>
            <w:shd w:val="clear" w:color="auto" w:fill="4F81BD"/>
          </w:tcPr>
          <w:p w:rsidR="00ED5218" w:rsidRPr="00FF78FD" w:rsidRDefault="00ED5218" w:rsidP="00ED5218">
            <w:pPr>
              <w:rPr>
                <w:b/>
                <w:bCs/>
                <w:i/>
                <w:iCs/>
                <w:sz w:val="28"/>
              </w:rPr>
            </w:pPr>
            <w:r w:rsidRPr="00FF78FD">
              <w:rPr>
                <w:b/>
                <w:bCs/>
                <w:i/>
                <w:iCs/>
                <w:sz w:val="28"/>
              </w:rPr>
              <w:t>Sr</w:t>
            </w:r>
            <w:r w:rsidR="000A722B" w:rsidRPr="00FF78FD">
              <w:rPr>
                <w:b/>
                <w:bCs/>
                <w:i/>
                <w:iCs/>
                <w:sz w:val="28"/>
              </w:rPr>
              <w:t>.</w:t>
            </w:r>
            <w:r w:rsidRPr="00FF78FD">
              <w:rPr>
                <w:b/>
                <w:bCs/>
                <w:i/>
                <w:iCs/>
                <w:sz w:val="28"/>
              </w:rPr>
              <w:t xml:space="preserve"> </w:t>
            </w:r>
            <w:r w:rsidR="000A722B" w:rsidRPr="00FF78FD">
              <w:rPr>
                <w:b/>
                <w:bCs/>
                <w:i/>
                <w:iCs/>
                <w:sz w:val="28"/>
              </w:rPr>
              <w:t>#</w:t>
            </w:r>
          </w:p>
        </w:tc>
        <w:tc>
          <w:tcPr>
            <w:tcW w:w="7240" w:type="dxa"/>
            <w:tcBorders>
              <w:top w:val="single" w:sz="4" w:space="0" w:color="auto"/>
              <w:left w:val="single" w:sz="4" w:space="0" w:color="auto"/>
              <w:bottom w:val="single" w:sz="4" w:space="0" w:color="auto"/>
              <w:right w:val="single" w:sz="4" w:space="0" w:color="auto"/>
            </w:tcBorders>
            <w:shd w:val="clear" w:color="auto" w:fill="D8D8D8"/>
          </w:tcPr>
          <w:p w:rsidR="00ED5218" w:rsidRPr="00FF78FD" w:rsidRDefault="00CC1CAF" w:rsidP="00ED5218">
            <w:pPr>
              <w:rPr>
                <w:b/>
                <w:bCs/>
                <w:i/>
                <w:iCs/>
                <w:sz w:val="28"/>
              </w:rPr>
            </w:pPr>
            <w:r w:rsidRPr="00FF78FD">
              <w:rPr>
                <w:b/>
                <w:bCs/>
                <w:i/>
                <w:iCs/>
                <w:sz w:val="28"/>
              </w:rPr>
              <w:t>Topics</w:t>
            </w:r>
          </w:p>
        </w:tc>
        <w:tc>
          <w:tcPr>
            <w:tcW w:w="1458" w:type="dxa"/>
            <w:tcBorders>
              <w:top w:val="single" w:sz="4" w:space="0" w:color="auto"/>
              <w:left w:val="single" w:sz="4" w:space="0" w:color="auto"/>
              <w:bottom w:val="single" w:sz="4" w:space="0" w:color="auto"/>
              <w:right w:val="single" w:sz="4" w:space="0" w:color="auto"/>
            </w:tcBorders>
            <w:shd w:val="clear" w:color="auto" w:fill="D8D8D8"/>
          </w:tcPr>
          <w:p w:rsidR="00ED5218" w:rsidRPr="00FF78FD" w:rsidRDefault="00ED5218" w:rsidP="003A2083">
            <w:pPr>
              <w:jc w:val="center"/>
              <w:rPr>
                <w:b/>
                <w:bCs/>
                <w:i/>
                <w:iCs/>
                <w:sz w:val="28"/>
              </w:rPr>
            </w:pPr>
            <w:r w:rsidRPr="00FF78FD">
              <w:rPr>
                <w:b/>
                <w:bCs/>
                <w:i/>
                <w:iCs/>
                <w:sz w:val="28"/>
              </w:rPr>
              <w:t>Page</w:t>
            </w:r>
            <w:r w:rsidR="00502F07" w:rsidRPr="00FF78FD">
              <w:rPr>
                <w:b/>
                <w:bCs/>
                <w:i/>
                <w:iCs/>
                <w:sz w:val="28"/>
              </w:rPr>
              <w:t xml:space="preserve"> #</w:t>
            </w:r>
          </w:p>
        </w:tc>
      </w:tr>
      <w:tr w:rsidR="00ED5218" w:rsidRPr="00FF78FD" w:rsidTr="003A2083">
        <w:tc>
          <w:tcPr>
            <w:tcW w:w="878" w:type="dxa"/>
            <w:tcBorders>
              <w:top w:val="single" w:sz="4" w:space="0" w:color="auto"/>
              <w:left w:val="single" w:sz="4" w:space="0" w:color="auto"/>
              <w:bottom w:val="single" w:sz="4" w:space="0" w:color="auto"/>
              <w:right w:val="single" w:sz="4" w:space="0" w:color="auto"/>
            </w:tcBorders>
            <w:shd w:val="clear" w:color="auto" w:fill="4F81BD"/>
          </w:tcPr>
          <w:p w:rsidR="00ED5218" w:rsidRPr="00FF78FD" w:rsidRDefault="00ED5218" w:rsidP="000A722B">
            <w:pPr>
              <w:jc w:val="center"/>
              <w:rPr>
                <w:b/>
                <w:bCs/>
                <w:iCs/>
                <w:sz w:val="26"/>
              </w:rPr>
            </w:pPr>
            <w:r w:rsidRPr="00FF78FD">
              <w:rPr>
                <w:b/>
                <w:bCs/>
                <w:iCs/>
                <w:sz w:val="26"/>
              </w:rPr>
              <w:t>1</w:t>
            </w:r>
          </w:p>
        </w:tc>
        <w:tc>
          <w:tcPr>
            <w:tcW w:w="7240" w:type="dxa"/>
            <w:tcBorders>
              <w:top w:val="single" w:sz="4" w:space="0" w:color="auto"/>
              <w:left w:val="single" w:sz="4" w:space="0" w:color="auto"/>
              <w:bottom w:val="single" w:sz="4" w:space="0" w:color="auto"/>
              <w:right w:val="single" w:sz="4" w:space="0" w:color="auto"/>
            </w:tcBorders>
          </w:tcPr>
          <w:p w:rsidR="00ED5218" w:rsidRPr="00FF78FD" w:rsidRDefault="00D635D0" w:rsidP="00ED5218">
            <w:pPr>
              <w:rPr>
                <w:b/>
                <w:bCs/>
                <w:iCs/>
              </w:rPr>
            </w:pPr>
            <w:r w:rsidRPr="00FF78FD">
              <w:rPr>
                <w:b/>
                <w:bCs/>
                <w:iCs/>
              </w:rPr>
              <w:t>CSDO- UNICEF P</w:t>
            </w:r>
            <w:r w:rsidR="006C0320" w:rsidRPr="00FF78FD">
              <w:rPr>
                <w:b/>
                <w:bCs/>
                <w:iCs/>
              </w:rPr>
              <w:t>artnership</w:t>
            </w:r>
          </w:p>
        </w:tc>
        <w:tc>
          <w:tcPr>
            <w:tcW w:w="1458" w:type="dxa"/>
            <w:tcBorders>
              <w:top w:val="single" w:sz="4" w:space="0" w:color="auto"/>
              <w:left w:val="single" w:sz="4" w:space="0" w:color="auto"/>
              <w:bottom w:val="single" w:sz="4" w:space="0" w:color="auto"/>
              <w:right w:val="single" w:sz="4" w:space="0" w:color="auto"/>
            </w:tcBorders>
          </w:tcPr>
          <w:p w:rsidR="00ED5218" w:rsidRPr="00FF78FD" w:rsidRDefault="006335B6" w:rsidP="003A2083">
            <w:pPr>
              <w:jc w:val="center"/>
              <w:rPr>
                <w:b/>
                <w:bCs/>
                <w:i/>
                <w:iCs/>
              </w:rPr>
            </w:pPr>
            <w:r>
              <w:rPr>
                <w:b/>
                <w:bCs/>
                <w:i/>
                <w:iCs/>
              </w:rPr>
              <w:t>3</w:t>
            </w:r>
          </w:p>
        </w:tc>
      </w:tr>
      <w:tr w:rsidR="00ED5218" w:rsidRPr="00FF78FD" w:rsidTr="003A2083">
        <w:tc>
          <w:tcPr>
            <w:tcW w:w="878" w:type="dxa"/>
            <w:tcBorders>
              <w:top w:val="single" w:sz="4" w:space="0" w:color="auto"/>
              <w:left w:val="single" w:sz="4" w:space="0" w:color="auto"/>
              <w:bottom w:val="single" w:sz="4" w:space="0" w:color="auto"/>
              <w:right w:val="single" w:sz="4" w:space="0" w:color="auto"/>
            </w:tcBorders>
            <w:shd w:val="clear" w:color="auto" w:fill="4F81BD"/>
          </w:tcPr>
          <w:p w:rsidR="00ED5218" w:rsidRPr="00FF78FD" w:rsidRDefault="00ED5218" w:rsidP="000A722B">
            <w:pPr>
              <w:jc w:val="center"/>
              <w:rPr>
                <w:b/>
                <w:bCs/>
                <w:iCs/>
                <w:sz w:val="26"/>
              </w:rPr>
            </w:pPr>
            <w:r w:rsidRPr="00FF78FD">
              <w:rPr>
                <w:b/>
                <w:bCs/>
                <w:iCs/>
                <w:sz w:val="26"/>
              </w:rPr>
              <w:t>2</w:t>
            </w:r>
          </w:p>
        </w:tc>
        <w:tc>
          <w:tcPr>
            <w:tcW w:w="7240" w:type="dxa"/>
            <w:tcBorders>
              <w:top w:val="single" w:sz="4" w:space="0" w:color="auto"/>
              <w:left w:val="single" w:sz="4" w:space="0" w:color="auto"/>
              <w:bottom w:val="single" w:sz="4" w:space="0" w:color="auto"/>
              <w:right w:val="single" w:sz="4" w:space="0" w:color="auto"/>
            </w:tcBorders>
            <w:shd w:val="clear" w:color="auto" w:fill="D8D8D8"/>
          </w:tcPr>
          <w:p w:rsidR="00ED5218" w:rsidRPr="00FF78FD" w:rsidRDefault="00ED5218" w:rsidP="0002688F">
            <w:pPr>
              <w:rPr>
                <w:bCs/>
                <w:iCs/>
              </w:rPr>
            </w:pPr>
            <w:r w:rsidRPr="00FF78FD">
              <w:rPr>
                <w:b/>
                <w:bCs/>
                <w:iCs/>
              </w:rPr>
              <w:t>Background</w:t>
            </w:r>
            <w:r w:rsidR="0002688F" w:rsidRPr="00FF78FD">
              <w:rPr>
                <w:b/>
                <w:bCs/>
                <w:iCs/>
              </w:rPr>
              <w:t xml:space="preserve"> / Justification of Staff Training </w:t>
            </w:r>
          </w:p>
        </w:tc>
        <w:tc>
          <w:tcPr>
            <w:tcW w:w="1458" w:type="dxa"/>
            <w:tcBorders>
              <w:top w:val="single" w:sz="4" w:space="0" w:color="auto"/>
              <w:left w:val="single" w:sz="4" w:space="0" w:color="auto"/>
              <w:bottom w:val="single" w:sz="4" w:space="0" w:color="auto"/>
              <w:right w:val="single" w:sz="4" w:space="0" w:color="auto"/>
            </w:tcBorders>
            <w:shd w:val="clear" w:color="auto" w:fill="D8D8D8"/>
          </w:tcPr>
          <w:p w:rsidR="00ED5218" w:rsidRPr="00FF78FD" w:rsidRDefault="006335B6" w:rsidP="003A2083">
            <w:pPr>
              <w:jc w:val="center"/>
              <w:rPr>
                <w:b/>
                <w:bCs/>
                <w:i/>
                <w:iCs/>
              </w:rPr>
            </w:pPr>
            <w:r>
              <w:rPr>
                <w:b/>
                <w:bCs/>
                <w:i/>
                <w:iCs/>
              </w:rPr>
              <w:t>3</w:t>
            </w:r>
            <w:r w:rsidR="00A36AAC">
              <w:rPr>
                <w:b/>
                <w:bCs/>
                <w:i/>
                <w:iCs/>
              </w:rPr>
              <w:t>-10</w:t>
            </w:r>
          </w:p>
        </w:tc>
      </w:tr>
      <w:tr w:rsidR="00ED5218" w:rsidRPr="00FF78FD" w:rsidTr="003A2083">
        <w:tc>
          <w:tcPr>
            <w:tcW w:w="878" w:type="dxa"/>
            <w:tcBorders>
              <w:top w:val="single" w:sz="4" w:space="0" w:color="auto"/>
              <w:left w:val="single" w:sz="4" w:space="0" w:color="auto"/>
              <w:bottom w:val="single" w:sz="4" w:space="0" w:color="auto"/>
              <w:right w:val="single" w:sz="4" w:space="0" w:color="auto"/>
            </w:tcBorders>
            <w:shd w:val="clear" w:color="auto" w:fill="4F81BD"/>
          </w:tcPr>
          <w:p w:rsidR="00ED5218" w:rsidRPr="00FF78FD" w:rsidRDefault="00ED5218" w:rsidP="000A722B">
            <w:pPr>
              <w:jc w:val="center"/>
              <w:rPr>
                <w:b/>
                <w:bCs/>
                <w:iCs/>
                <w:sz w:val="26"/>
              </w:rPr>
            </w:pPr>
            <w:r w:rsidRPr="00FF78FD">
              <w:rPr>
                <w:b/>
                <w:bCs/>
                <w:iCs/>
                <w:sz w:val="26"/>
              </w:rPr>
              <w:t>3</w:t>
            </w:r>
          </w:p>
        </w:tc>
        <w:tc>
          <w:tcPr>
            <w:tcW w:w="7240" w:type="dxa"/>
            <w:tcBorders>
              <w:top w:val="single" w:sz="4" w:space="0" w:color="auto"/>
              <w:left w:val="single" w:sz="4" w:space="0" w:color="auto"/>
              <w:bottom w:val="single" w:sz="4" w:space="0" w:color="auto"/>
              <w:right w:val="single" w:sz="4" w:space="0" w:color="auto"/>
            </w:tcBorders>
            <w:shd w:val="clear" w:color="auto" w:fill="D8D8D8"/>
          </w:tcPr>
          <w:p w:rsidR="00ED5218" w:rsidRPr="00FF78FD" w:rsidRDefault="00355A11" w:rsidP="00ED5218">
            <w:pPr>
              <w:rPr>
                <w:b/>
                <w:bCs/>
                <w:iCs/>
              </w:rPr>
            </w:pPr>
            <w:r w:rsidRPr="00FF78FD">
              <w:rPr>
                <w:b/>
                <w:bCs/>
                <w:iCs/>
              </w:rPr>
              <w:t>Venue a</w:t>
            </w:r>
            <w:r w:rsidR="00544F90" w:rsidRPr="00FF78FD">
              <w:rPr>
                <w:b/>
                <w:bCs/>
                <w:iCs/>
              </w:rPr>
              <w:t>nd Participants of the Training</w:t>
            </w:r>
          </w:p>
        </w:tc>
        <w:tc>
          <w:tcPr>
            <w:tcW w:w="1458" w:type="dxa"/>
            <w:tcBorders>
              <w:top w:val="single" w:sz="4" w:space="0" w:color="auto"/>
              <w:left w:val="single" w:sz="4" w:space="0" w:color="auto"/>
              <w:bottom w:val="single" w:sz="4" w:space="0" w:color="auto"/>
              <w:right w:val="single" w:sz="4" w:space="0" w:color="auto"/>
            </w:tcBorders>
            <w:shd w:val="clear" w:color="auto" w:fill="D8D8D8"/>
          </w:tcPr>
          <w:p w:rsidR="00ED5218" w:rsidRPr="00FF78FD" w:rsidRDefault="000771D8" w:rsidP="003A2083">
            <w:pPr>
              <w:jc w:val="center"/>
              <w:rPr>
                <w:b/>
                <w:bCs/>
                <w:i/>
                <w:iCs/>
              </w:rPr>
            </w:pPr>
            <w:r>
              <w:rPr>
                <w:b/>
                <w:bCs/>
                <w:i/>
                <w:iCs/>
              </w:rPr>
              <w:t>11</w:t>
            </w:r>
          </w:p>
        </w:tc>
      </w:tr>
      <w:tr w:rsidR="00ED5218" w:rsidRPr="00FF78FD" w:rsidTr="003A2083">
        <w:tc>
          <w:tcPr>
            <w:tcW w:w="878" w:type="dxa"/>
            <w:tcBorders>
              <w:top w:val="single" w:sz="4" w:space="0" w:color="auto"/>
              <w:left w:val="single" w:sz="4" w:space="0" w:color="auto"/>
              <w:bottom w:val="single" w:sz="4" w:space="0" w:color="auto"/>
              <w:right w:val="single" w:sz="4" w:space="0" w:color="auto"/>
            </w:tcBorders>
            <w:shd w:val="clear" w:color="auto" w:fill="4F81BD"/>
          </w:tcPr>
          <w:p w:rsidR="00ED5218" w:rsidRPr="00FF78FD" w:rsidRDefault="00ED5218" w:rsidP="000A722B">
            <w:pPr>
              <w:jc w:val="center"/>
              <w:rPr>
                <w:b/>
                <w:bCs/>
                <w:iCs/>
                <w:sz w:val="26"/>
              </w:rPr>
            </w:pPr>
            <w:r w:rsidRPr="00FF78FD">
              <w:rPr>
                <w:b/>
                <w:bCs/>
                <w:iCs/>
                <w:sz w:val="26"/>
              </w:rPr>
              <w:t>4</w:t>
            </w:r>
          </w:p>
        </w:tc>
        <w:tc>
          <w:tcPr>
            <w:tcW w:w="7240" w:type="dxa"/>
            <w:tcBorders>
              <w:top w:val="single" w:sz="4" w:space="0" w:color="auto"/>
              <w:left w:val="single" w:sz="4" w:space="0" w:color="auto"/>
              <w:bottom w:val="single" w:sz="4" w:space="0" w:color="auto"/>
              <w:right w:val="single" w:sz="4" w:space="0" w:color="auto"/>
            </w:tcBorders>
            <w:shd w:val="clear" w:color="auto" w:fill="D8D8D8"/>
          </w:tcPr>
          <w:p w:rsidR="00ED5218" w:rsidRPr="00FF78FD" w:rsidRDefault="00B66972" w:rsidP="00ED5218">
            <w:pPr>
              <w:rPr>
                <w:b/>
                <w:bCs/>
                <w:iCs/>
              </w:rPr>
            </w:pPr>
            <w:r w:rsidRPr="00FF78FD">
              <w:rPr>
                <w:b/>
                <w:bCs/>
                <w:iCs/>
              </w:rPr>
              <w:t>Proceedings</w:t>
            </w:r>
          </w:p>
          <w:p w:rsidR="00ED5218" w:rsidRPr="00FF78FD" w:rsidRDefault="00ED5218" w:rsidP="00617FFA">
            <w:pPr>
              <w:tabs>
                <w:tab w:val="right" w:pos="6574"/>
              </w:tabs>
              <w:rPr>
                <w:b/>
                <w:bCs/>
                <w:iCs/>
              </w:rPr>
            </w:pPr>
            <w:r w:rsidRPr="00FF78FD">
              <w:rPr>
                <w:b/>
                <w:bCs/>
                <w:iCs/>
              </w:rPr>
              <w:t>4.1) Day 1 (14 July 2009)</w:t>
            </w:r>
            <w:r w:rsidR="00617FFA" w:rsidRPr="00FF78FD">
              <w:rPr>
                <w:b/>
                <w:bCs/>
                <w:iCs/>
              </w:rPr>
              <w:tab/>
            </w:r>
          </w:p>
          <w:p w:rsidR="00ED5218" w:rsidRPr="00FF78FD" w:rsidRDefault="00ED5218" w:rsidP="00ED5218">
            <w:pPr>
              <w:rPr>
                <w:b/>
                <w:bCs/>
                <w:iCs/>
              </w:rPr>
            </w:pPr>
            <w:r w:rsidRPr="00FF78FD">
              <w:rPr>
                <w:b/>
                <w:bCs/>
                <w:iCs/>
              </w:rPr>
              <w:t xml:space="preserve">       Inaugural Session</w:t>
            </w:r>
          </w:p>
          <w:p w:rsidR="00ED5218" w:rsidRPr="00FF78FD" w:rsidRDefault="00D635D0" w:rsidP="00ED5218">
            <w:pPr>
              <w:numPr>
                <w:ilvl w:val="0"/>
                <w:numId w:val="3"/>
              </w:numPr>
              <w:rPr>
                <w:b/>
                <w:bCs/>
                <w:iCs/>
              </w:rPr>
            </w:pPr>
            <w:r w:rsidRPr="00FF78FD">
              <w:rPr>
                <w:b/>
                <w:bCs/>
                <w:iCs/>
              </w:rPr>
              <w:t>SESSION 1</w:t>
            </w:r>
            <w:r w:rsidR="00ED5218" w:rsidRPr="00FF78FD">
              <w:rPr>
                <w:b/>
                <w:bCs/>
                <w:iCs/>
              </w:rPr>
              <w:t xml:space="preserve"> (</w:t>
            </w:r>
            <w:r w:rsidR="004E370B" w:rsidRPr="00FF78FD">
              <w:rPr>
                <w:b/>
              </w:rPr>
              <w:t>ILO CONVENTION 128 and 138</w:t>
            </w:r>
            <w:r w:rsidR="00ED5218" w:rsidRPr="00FF78FD">
              <w:rPr>
                <w:b/>
                <w:bCs/>
                <w:iCs/>
              </w:rPr>
              <w:t>)</w:t>
            </w:r>
          </w:p>
          <w:p w:rsidR="00ED5218" w:rsidRPr="00FF78FD" w:rsidRDefault="00D635D0" w:rsidP="003A2083">
            <w:pPr>
              <w:numPr>
                <w:ilvl w:val="0"/>
                <w:numId w:val="3"/>
              </w:numPr>
              <w:rPr>
                <w:bCs/>
                <w:iCs/>
              </w:rPr>
            </w:pPr>
            <w:r w:rsidRPr="00FF78FD">
              <w:rPr>
                <w:b/>
              </w:rPr>
              <w:t>SESSION 2 (</w:t>
            </w:r>
            <w:r w:rsidR="003A2083" w:rsidRPr="00FF78FD">
              <w:rPr>
                <w:b/>
              </w:rPr>
              <w:t xml:space="preserve">THE PUNJAB DISTITUDE AND NEGLECTED CHILDREN ACT 2004, </w:t>
            </w:r>
            <w:r w:rsidR="003A2083" w:rsidRPr="00FF78FD">
              <w:rPr>
                <w:rStyle w:val="Heading4Char"/>
                <w:rFonts w:ascii="Calibri" w:eastAsia="Calibri" w:hAnsi="Calibri"/>
                <w:bCs w:val="0"/>
                <w:i w:val="0"/>
                <w:iCs w:val="0"/>
                <w:color w:val="auto"/>
              </w:rPr>
              <w:t xml:space="preserve">JUVENILE JUSTICE SYSTEM ORDINANCE 2000 </w:t>
            </w:r>
            <w:r w:rsidRPr="00FF78FD">
              <w:rPr>
                <w:rStyle w:val="Heading4Char"/>
                <w:rFonts w:ascii="Calibri" w:eastAsia="Calibri" w:hAnsi="Calibri"/>
                <w:bCs w:val="0"/>
                <w:i w:val="0"/>
                <w:iCs w:val="0"/>
                <w:color w:val="auto"/>
              </w:rPr>
              <w:t>AND OTHER CHILD LABOUR LAW</w:t>
            </w:r>
            <w:r w:rsidR="00ED5218" w:rsidRPr="00FF78FD">
              <w:t>)</w:t>
            </w:r>
          </w:p>
          <w:p w:rsidR="00ED5218" w:rsidRPr="00FF78FD" w:rsidRDefault="00D635D0" w:rsidP="00226C9E">
            <w:pPr>
              <w:numPr>
                <w:ilvl w:val="0"/>
                <w:numId w:val="3"/>
              </w:numPr>
              <w:rPr>
                <w:bCs/>
                <w:iCs/>
              </w:rPr>
            </w:pPr>
            <w:r w:rsidRPr="00FF78FD">
              <w:rPr>
                <w:b/>
              </w:rPr>
              <w:t>SESSION 3</w:t>
            </w:r>
            <w:r w:rsidR="00ED5218" w:rsidRPr="00FF78FD">
              <w:t xml:space="preserve"> (</w:t>
            </w:r>
            <w:r w:rsidR="00226C9E" w:rsidRPr="00FF78FD">
              <w:rPr>
                <w:rStyle w:val="IntenseEmphasis"/>
                <w:bCs w:val="0"/>
                <w:i w:val="0"/>
                <w:iCs w:val="0"/>
                <w:color w:val="auto"/>
              </w:rPr>
              <w:t>SOCIAL MOBILIZATION, COMMUNITY ORGANIZATION AND YOUTH GROUP FORMATION</w:t>
            </w:r>
            <w:r w:rsidR="00ED5218" w:rsidRPr="00FF78FD">
              <w:t>)</w:t>
            </w:r>
          </w:p>
          <w:p w:rsidR="00ED5218" w:rsidRPr="00FF78FD" w:rsidRDefault="00D635D0" w:rsidP="00ED5218">
            <w:pPr>
              <w:numPr>
                <w:ilvl w:val="0"/>
                <w:numId w:val="3"/>
              </w:numPr>
              <w:rPr>
                <w:b/>
                <w:bCs/>
                <w:iCs/>
              </w:rPr>
            </w:pPr>
            <w:r w:rsidRPr="00FF78FD">
              <w:rPr>
                <w:b/>
                <w:bCs/>
                <w:iCs/>
              </w:rPr>
              <w:t xml:space="preserve">SESSION 4 </w:t>
            </w:r>
            <w:r w:rsidR="00ED5218" w:rsidRPr="00FF78FD">
              <w:rPr>
                <w:b/>
                <w:bCs/>
                <w:iCs/>
              </w:rPr>
              <w:t>(</w:t>
            </w:r>
            <w:r w:rsidR="00DE14A9" w:rsidRPr="00FF78FD">
              <w:rPr>
                <w:b/>
              </w:rPr>
              <w:t>NON FORMAL EDUCATION AND MAINSTREAMING OF CHILDREN INTO GOVERNMENT SCHOOLS</w:t>
            </w:r>
            <w:r w:rsidR="00ED5218" w:rsidRPr="00FF78FD">
              <w:rPr>
                <w:b/>
                <w:bCs/>
                <w:iCs/>
              </w:rPr>
              <w:t>)</w:t>
            </w:r>
          </w:p>
          <w:p w:rsidR="00ED5218" w:rsidRPr="00FF78FD" w:rsidRDefault="00ED5218" w:rsidP="00ED5218">
            <w:pPr>
              <w:rPr>
                <w:b/>
                <w:bCs/>
                <w:iCs/>
              </w:rPr>
            </w:pPr>
            <w:r w:rsidRPr="00FF78FD">
              <w:rPr>
                <w:b/>
                <w:bCs/>
                <w:iCs/>
              </w:rPr>
              <w:t xml:space="preserve">4.2) Day 2 ( </w:t>
            </w:r>
            <w:smartTag w:uri="urn:schemas-microsoft-com:office:smarttags" w:element="date">
              <w:smartTagPr>
                <w:attr w:name="Month" w:val="7"/>
                <w:attr w:name="Day" w:val="15"/>
                <w:attr w:name="Year" w:val="2009"/>
              </w:smartTagPr>
              <w:r w:rsidRPr="00FF78FD">
                <w:rPr>
                  <w:b/>
                  <w:bCs/>
                  <w:iCs/>
                </w:rPr>
                <w:t>15 July 2009</w:t>
              </w:r>
            </w:smartTag>
            <w:r w:rsidRPr="00FF78FD">
              <w:rPr>
                <w:b/>
                <w:bCs/>
                <w:iCs/>
              </w:rPr>
              <w:t>)</w:t>
            </w:r>
          </w:p>
          <w:p w:rsidR="00ED5218" w:rsidRPr="00FF78FD" w:rsidRDefault="00D635D0" w:rsidP="00ED5218">
            <w:pPr>
              <w:numPr>
                <w:ilvl w:val="0"/>
                <w:numId w:val="4"/>
              </w:numPr>
              <w:rPr>
                <w:b/>
                <w:bCs/>
                <w:iCs/>
              </w:rPr>
            </w:pPr>
            <w:r w:rsidRPr="00FF78FD">
              <w:rPr>
                <w:b/>
                <w:bCs/>
                <w:iCs/>
              </w:rPr>
              <w:t xml:space="preserve">SESSION 5 </w:t>
            </w:r>
            <w:r w:rsidR="00ED5218" w:rsidRPr="00FF78FD">
              <w:rPr>
                <w:b/>
                <w:bCs/>
                <w:iCs/>
              </w:rPr>
              <w:t>(</w:t>
            </w:r>
            <w:r w:rsidR="00233DFE" w:rsidRPr="00FF78FD">
              <w:rPr>
                <w:b/>
              </w:rPr>
              <w:t>PARTICIPATERY DEVELOPMENT</w:t>
            </w:r>
            <w:r w:rsidR="00ED5218" w:rsidRPr="00FF78FD">
              <w:rPr>
                <w:b/>
                <w:bCs/>
                <w:iCs/>
              </w:rPr>
              <w:t>)</w:t>
            </w:r>
          </w:p>
          <w:p w:rsidR="00ED5218" w:rsidRPr="00FF78FD" w:rsidRDefault="00D635D0" w:rsidP="00ED5218">
            <w:pPr>
              <w:numPr>
                <w:ilvl w:val="0"/>
                <w:numId w:val="4"/>
              </w:numPr>
              <w:rPr>
                <w:b/>
                <w:bCs/>
                <w:iCs/>
              </w:rPr>
            </w:pPr>
            <w:r w:rsidRPr="00FF78FD">
              <w:rPr>
                <w:b/>
                <w:bCs/>
                <w:iCs/>
              </w:rPr>
              <w:t xml:space="preserve">SESSION 6 </w:t>
            </w:r>
            <w:r w:rsidR="00233DFE" w:rsidRPr="00FF78FD">
              <w:rPr>
                <w:b/>
                <w:bCs/>
                <w:iCs/>
              </w:rPr>
              <w:t>(</w:t>
            </w:r>
            <w:r w:rsidR="00D9670A" w:rsidRPr="00FF78FD">
              <w:rPr>
                <w:b/>
                <w:bCs/>
                <w:iCs/>
              </w:rPr>
              <w:t>PROJECT MANAGEMENT</w:t>
            </w:r>
            <w:r w:rsidR="00ED5218" w:rsidRPr="00FF78FD">
              <w:rPr>
                <w:b/>
                <w:bCs/>
                <w:iCs/>
              </w:rPr>
              <w:t>)</w:t>
            </w:r>
          </w:p>
          <w:p w:rsidR="00ED5218" w:rsidRPr="00FF78FD" w:rsidRDefault="00D635D0" w:rsidP="000724FB">
            <w:pPr>
              <w:numPr>
                <w:ilvl w:val="0"/>
                <w:numId w:val="4"/>
              </w:numPr>
              <w:rPr>
                <w:b/>
                <w:bCs/>
                <w:iCs/>
              </w:rPr>
            </w:pPr>
            <w:r w:rsidRPr="00FF78FD">
              <w:rPr>
                <w:b/>
              </w:rPr>
              <w:t xml:space="preserve">SESSION 7 </w:t>
            </w:r>
            <w:r w:rsidR="000724FB" w:rsidRPr="00FF78FD">
              <w:rPr>
                <w:b/>
              </w:rPr>
              <w:t>(MONITORING TECNIQU</w:t>
            </w:r>
            <w:r w:rsidR="00D9670A" w:rsidRPr="00FF78FD">
              <w:rPr>
                <w:b/>
              </w:rPr>
              <w:t>E)</w:t>
            </w:r>
          </w:p>
          <w:p w:rsidR="00ED5218" w:rsidRPr="00FF78FD" w:rsidRDefault="00D635D0" w:rsidP="00ED5218">
            <w:pPr>
              <w:numPr>
                <w:ilvl w:val="0"/>
                <w:numId w:val="4"/>
              </w:numPr>
              <w:rPr>
                <w:b/>
                <w:bCs/>
                <w:iCs/>
              </w:rPr>
            </w:pPr>
            <w:r w:rsidRPr="00FF78FD">
              <w:rPr>
                <w:b/>
                <w:bCs/>
                <w:iCs/>
              </w:rPr>
              <w:t xml:space="preserve">SESSION 8 </w:t>
            </w:r>
            <w:r w:rsidR="00ED5218" w:rsidRPr="00FF78FD">
              <w:rPr>
                <w:b/>
                <w:bCs/>
                <w:iCs/>
              </w:rPr>
              <w:t>(</w:t>
            </w:r>
            <w:r w:rsidR="00F91316" w:rsidRPr="00FF78FD">
              <w:rPr>
                <w:b/>
              </w:rPr>
              <w:t>LIFE SKILL BASED EDUCATION</w:t>
            </w:r>
            <w:r w:rsidR="00ED5218" w:rsidRPr="00FF78FD">
              <w:rPr>
                <w:b/>
                <w:bCs/>
                <w:iCs/>
              </w:rPr>
              <w:t>)</w:t>
            </w:r>
          </w:p>
          <w:p w:rsidR="00ED5218" w:rsidRPr="00FF78FD" w:rsidRDefault="00ED5218" w:rsidP="00ED5218">
            <w:pPr>
              <w:rPr>
                <w:b/>
                <w:bCs/>
                <w:iCs/>
              </w:rPr>
            </w:pPr>
            <w:r w:rsidRPr="00FF78FD">
              <w:rPr>
                <w:b/>
                <w:bCs/>
                <w:iCs/>
              </w:rPr>
              <w:t xml:space="preserve">4.3) Day 3 ( </w:t>
            </w:r>
            <w:smartTag w:uri="urn:schemas-microsoft-com:office:smarttags" w:element="date">
              <w:smartTagPr>
                <w:attr w:name="Month" w:val="7"/>
                <w:attr w:name="Day" w:val="16"/>
                <w:attr w:name="Year" w:val="2009"/>
              </w:smartTagPr>
              <w:r w:rsidRPr="00FF78FD">
                <w:rPr>
                  <w:b/>
                  <w:bCs/>
                  <w:iCs/>
                </w:rPr>
                <w:t>16 July 2009</w:t>
              </w:r>
            </w:smartTag>
            <w:r w:rsidRPr="00FF78FD">
              <w:rPr>
                <w:b/>
                <w:bCs/>
                <w:iCs/>
              </w:rPr>
              <w:t>)</w:t>
            </w:r>
          </w:p>
          <w:p w:rsidR="00ED5218" w:rsidRPr="00FF78FD" w:rsidRDefault="00B30384" w:rsidP="00ED5218">
            <w:pPr>
              <w:numPr>
                <w:ilvl w:val="0"/>
                <w:numId w:val="5"/>
              </w:numPr>
              <w:rPr>
                <w:b/>
                <w:bCs/>
                <w:iCs/>
              </w:rPr>
            </w:pPr>
            <w:r w:rsidRPr="00FF78FD">
              <w:rPr>
                <w:b/>
                <w:bCs/>
                <w:iCs/>
              </w:rPr>
              <w:t>SESSION 9 (COMMUNICATION SKILLS)</w:t>
            </w:r>
          </w:p>
          <w:p w:rsidR="00ED5218" w:rsidRPr="00FF78FD" w:rsidRDefault="00B30384" w:rsidP="00ED5218">
            <w:pPr>
              <w:numPr>
                <w:ilvl w:val="0"/>
                <w:numId w:val="5"/>
              </w:numPr>
              <w:rPr>
                <w:b/>
                <w:bCs/>
                <w:iCs/>
              </w:rPr>
            </w:pPr>
            <w:r w:rsidRPr="00FF78FD">
              <w:rPr>
                <w:b/>
                <w:bCs/>
                <w:iCs/>
              </w:rPr>
              <w:t>SESSION 10 (TIME MANAGEMENT)</w:t>
            </w:r>
          </w:p>
          <w:p w:rsidR="00ED5218" w:rsidRDefault="00B30384" w:rsidP="00ED5218">
            <w:pPr>
              <w:numPr>
                <w:ilvl w:val="0"/>
                <w:numId w:val="5"/>
              </w:numPr>
              <w:rPr>
                <w:b/>
                <w:bCs/>
                <w:iCs/>
              </w:rPr>
            </w:pPr>
            <w:r w:rsidRPr="00FF78FD">
              <w:rPr>
                <w:b/>
                <w:bCs/>
                <w:iCs/>
              </w:rPr>
              <w:t>SESSION 11 (MOBILIZATION OF PRIVATE SECTOR)</w:t>
            </w:r>
          </w:p>
          <w:p w:rsidR="000771D8" w:rsidRPr="00FF78FD" w:rsidRDefault="000771D8" w:rsidP="000771D8">
            <w:pPr>
              <w:rPr>
                <w:b/>
                <w:bCs/>
                <w:iCs/>
              </w:rPr>
            </w:pPr>
          </w:p>
          <w:p w:rsidR="00FB59B3" w:rsidRPr="00FF78FD" w:rsidRDefault="00B30384" w:rsidP="00FB59B3">
            <w:pPr>
              <w:numPr>
                <w:ilvl w:val="0"/>
                <w:numId w:val="5"/>
              </w:numPr>
              <w:rPr>
                <w:b/>
                <w:bCs/>
                <w:iCs/>
              </w:rPr>
            </w:pPr>
            <w:r w:rsidRPr="00FF78FD">
              <w:rPr>
                <w:b/>
                <w:bCs/>
                <w:iCs/>
              </w:rPr>
              <w:t>SESSION 12 ( PUBLIC PRIVATE PARTNERSHIP</w:t>
            </w:r>
            <w:r w:rsidR="00ED5218" w:rsidRPr="00FF78FD">
              <w:rPr>
                <w:b/>
                <w:bCs/>
                <w:iCs/>
              </w:rPr>
              <w:t>)</w:t>
            </w:r>
          </w:p>
          <w:p w:rsidR="00ED5218" w:rsidRPr="00FF78FD" w:rsidRDefault="00ED5218" w:rsidP="00ED5218">
            <w:pPr>
              <w:rPr>
                <w:b/>
                <w:bCs/>
                <w:iCs/>
              </w:rPr>
            </w:pPr>
            <w:r w:rsidRPr="00FF78FD">
              <w:rPr>
                <w:b/>
                <w:bCs/>
                <w:iCs/>
              </w:rPr>
              <w:t>4.4) Day 4 (17 July 2009)</w:t>
            </w:r>
          </w:p>
          <w:p w:rsidR="00ED5218" w:rsidRPr="00FF78FD" w:rsidRDefault="00B30384" w:rsidP="00ED5218">
            <w:pPr>
              <w:numPr>
                <w:ilvl w:val="0"/>
                <w:numId w:val="6"/>
              </w:numPr>
              <w:rPr>
                <w:b/>
                <w:bCs/>
                <w:iCs/>
              </w:rPr>
            </w:pPr>
            <w:r w:rsidRPr="00FF78FD">
              <w:rPr>
                <w:b/>
                <w:bCs/>
                <w:iCs/>
              </w:rPr>
              <w:t>SESSION 13 (CHILD RIGHTS CONVENTION)</w:t>
            </w:r>
          </w:p>
          <w:p w:rsidR="00ED5218" w:rsidRPr="00FF78FD" w:rsidRDefault="00B30384" w:rsidP="00ED5218">
            <w:pPr>
              <w:numPr>
                <w:ilvl w:val="0"/>
                <w:numId w:val="6"/>
              </w:numPr>
              <w:rPr>
                <w:b/>
                <w:bCs/>
                <w:iCs/>
              </w:rPr>
            </w:pPr>
            <w:r w:rsidRPr="00FF78FD">
              <w:rPr>
                <w:b/>
                <w:bCs/>
                <w:iCs/>
              </w:rPr>
              <w:t>SESSION 14 (COMMUNITY BASED CHILD PROTECTION)</w:t>
            </w:r>
          </w:p>
          <w:p w:rsidR="00ED5218" w:rsidRPr="00FF78FD" w:rsidRDefault="00B30384" w:rsidP="00ED5218">
            <w:pPr>
              <w:numPr>
                <w:ilvl w:val="0"/>
                <w:numId w:val="6"/>
              </w:numPr>
              <w:rPr>
                <w:b/>
                <w:bCs/>
                <w:iCs/>
              </w:rPr>
            </w:pPr>
            <w:r w:rsidRPr="00FF78FD">
              <w:rPr>
                <w:b/>
                <w:bCs/>
                <w:iCs/>
              </w:rPr>
              <w:t>SESSION 15 (SETTING QUALITY INDICATORS)</w:t>
            </w:r>
          </w:p>
          <w:p w:rsidR="00ED5218" w:rsidRPr="00FF78FD" w:rsidRDefault="00ED5218" w:rsidP="00ED5218">
            <w:pPr>
              <w:rPr>
                <w:b/>
                <w:bCs/>
                <w:iCs/>
              </w:rPr>
            </w:pPr>
            <w:r w:rsidRPr="00FF78FD">
              <w:rPr>
                <w:b/>
                <w:bCs/>
                <w:iCs/>
              </w:rPr>
              <w:t>4.5) Day 5 (18 July 2009)</w:t>
            </w:r>
          </w:p>
          <w:p w:rsidR="00ED5218" w:rsidRPr="00FF78FD" w:rsidRDefault="00E13879" w:rsidP="00ED5218">
            <w:pPr>
              <w:numPr>
                <w:ilvl w:val="0"/>
                <w:numId w:val="7"/>
              </w:numPr>
              <w:rPr>
                <w:b/>
                <w:bCs/>
                <w:iCs/>
              </w:rPr>
            </w:pPr>
            <w:r w:rsidRPr="00FF78FD">
              <w:rPr>
                <w:b/>
                <w:bCs/>
                <w:iCs/>
              </w:rPr>
              <w:t>SESSION 16 (HORIZONTAL AND VERTICAL NETWORKING</w:t>
            </w:r>
            <w:r w:rsidR="00ED5218" w:rsidRPr="00FF78FD">
              <w:rPr>
                <w:b/>
                <w:bCs/>
                <w:iCs/>
              </w:rPr>
              <w:t>)</w:t>
            </w:r>
          </w:p>
          <w:p w:rsidR="00ED5218" w:rsidRPr="00FF78FD" w:rsidRDefault="00E13879" w:rsidP="00ED5218">
            <w:pPr>
              <w:numPr>
                <w:ilvl w:val="0"/>
                <w:numId w:val="7"/>
              </w:numPr>
              <w:rPr>
                <w:b/>
                <w:bCs/>
                <w:iCs/>
              </w:rPr>
            </w:pPr>
            <w:r w:rsidRPr="00FF78FD">
              <w:rPr>
                <w:b/>
                <w:bCs/>
                <w:iCs/>
              </w:rPr>
              <w:t>SESSION 17 (TEAM BUILDING)</w:t>
            </w:r>
          </w:p>
          <w:p w:rsidR="00ED5218" w:rsidRPr="00FF78FD" w:rsidRDefault="00E13879" w:rsidP="00ED5218">
            <w:pPr>
              <w:numPr>
                <w:ilvl w:val="0"/>
                <w:numId w:val="7"/>
              </w:numPr>
              <w:rPr>
                <w:b/>
                <w:bCs/>
                <w:iCs/>
              </w:rPr>
            </w:pPr>
            <w:r w:rsidRPr="00FF78FD">
              <w:rPr>
                <w:b/>
                <w:bCs/>
                <w:iCs/>
              </w:rPr>
              <w:t>SESSION 18 (ADVANCE VOCATIONAL SKILLS)</w:t>
            </w:r>
          </w:p>
          <w:p w:rsidR="00ED5218" w:rsidRPr="00FF78FD" w:rsidRDefault="00E13879" w:rsidP="00ED5218">
            <w:pPr>
              <w:rPr>
                <w:b/>
                <w:bCs/>
                <w:iCs/>
              </w:rPr>
            </w:pPr>
            <w:r w:rsidRPr="00FF78FD">
              <w:rPr>
                <w:b/>
                <w:bCs/>
                <w:iCs/>
              </w:rPr>
              <w:t>EVALUATION OF THE WORKSHOP AND POST TEST</w:t>
            </w:r>
          </w:p>
          <w:p w:rsidR="00ED5218" w:rsidRPr="00FF78FD" w:rsidRDefault="00E13879" w:rsidP="00E13879">
            <w:pPr>
              <w:tabs>
                <w:tab w:val="center" w:pos="3512"/>
              </w:tabs>
              <w:rPr>
                <w:b/>
                <w:bCs/>
                <w:iCs/>
              </w:rPr>
            </w:pPr>
            <w:r w:rsidRPr="00FF78FD">
              <w:rPr>
                <w:b/>
                <w:bCs/>
                <w:iCs/>
              </w:rPr>
              <w:t xml:space="preserve">CLOSING CEREMONY  </w:t>
            </w:r>
            <w:r w:rsidRPr="00FF78FD">
              <w:rPr>
                <w:b/>
                <w:bCs/>
                <w:iCs/>
              </w:rPr>
              <w:tab/>
            </w:r>
          </w:p>
        </w:tc>
        <w:tc>
          <w:tcPr>
            <w:tcW w:w="1458" w:type="dxa"/>
            <w:tcBorders>
              <w:top w:val="single" w:sz="4" w:space="0" w:color="auto"/>
              <w:left w:val="single" w:sz="4" w:space="0" w:color="auto"/>
              <w:bottom w:val="single" w:sz="4" w:space="0" w:color="auto"/>
              <w:right w:val="single" w:sz="4" w:space="0" w:color="auto"/>
            </w:tcBorders>
            <w:shd w:val="clear" w:color="auto" w:fill="D8D8D8"/>
          </w:tcPr>
          <w:p w:rsidR="00ED5218" w:rsidRPr="00FF78FD" w:rsidRDefault="000771D8" w:rsidP="003A2083">
            <w:pPr>
              <w:jc w:val="center"/>
              <w:rPr>
                <w:b/>
                <w:bCs/>
                <w:i/>
                <w:iCs/>
              </w:rPr>
            </w:pPr>
            <w:r>
              <w:rPr>
                <w:b/>
                <w:bCs/>
                <w:i/>
                <w:iCs/>
              </w:rPr>
              <w:lastRenderedPageBreak/>
              <w:t>11</w:t>
            </w:r>
          </w:p>
          <w:p w:rsidR="004B4035" w:rsidRPr="00FF78FD" w:rsidRDefault="004B4035" w:rsidP="003A2083">
            <w:pPr>
              <w:jc w:val="center"/>
              <w:rPr>
                <w:b/>
                <w:bCs/>
                <w:i/>
                <w:iCs/>
                <w:sz w:val="26"/>
              </w:rPr>
            </w:pPr>
          </w:p>
          <w:p w:rsidR="004B4035" w:rsidRPr="00FF78FD" w:rsidRDefault="000771D8" w:rsidP="003A2083">
            <w:pPr>
              <w:jc w:val="center"/>
              <w:rPr>
                <w:b/>
                <w:bCs/>
                <w:i/>
                <w:iCs/>
              </w:rPr>
            </w:pPr>
            <w:r>
              <w:rPr>
                <w:b/>
                <w:bCs/>
                <w:i/>
                <w:iCs/>
              </w:rPr>
              <w:t>11</w:t>
            </w:r>
          </w:p>
          <w:p w:rsidR="004B4035" w:rsidRPr="00FF78FD" w:rsidRDefault="00E83288" w:rsidP="003A2083">
            <w:pPr>
              <w:jc w:val="center"/>
              <w:rPr>
                <w:b/>
                <w:bCs/>
                <w:i/>
                <w:iCs/>
              </w:rPr>
            </w:pPr>
            <w:r w:rsidRPr="00FF78FD">
              <w:rPr>
                <w:b/>
                <w:bCs/>
                <w:i/>
                <w:iCs/>
              </w:rPr>
              <w:t>1</w:t>
            </w:r>
            <w:r w:rsidR="005815FA">
              <w:rPr>
                <w:b/>
                <w:bCs/>
                <w:i/>
                <w:iCs/>
              </w:rPr>
              <w:t>1-12</w:t>
            </w:r>
          </w:p>
          <w:p w:rsidR="004B4035" w:rsidRPr="00FF78FD" w:rsidRDefault="005815FA" w:rsidP="003A2083">
            <w:pPr>
              <w:jc w:val="center"/>
              <w:rPr>
                <w:b/>
                <w:bCs/>
                <w:i/>
                <w:iCs/>
              </w:rPr>
            </w:pPr>
            <w:r>
              <w:rPr>
                <w:b/>
                <w:bCs/>
                <w:i/>
                <w:iCs/>
              </w:rPr>
              <w:t>12</w:t>
            </w:r>
          </w:p>
          <w:p w:rsidR="007B0B7A" w:rsidRPr="00FF78FD" w:rsidRDefault="007B0B7A" w:rsidP="007B0B7A">
            <w:pPr>
              <w:jc w:val="center"/>
              <w:rPr>
                <w:b/>
                <w:bCs/>
                <w:i/>
                <w:iCs/>
              </w:rPr>
            </w:pPr>
          </w:p>
          <w:p w:rsidR="004B4035" w:rsidRPr="00FF78FD" w:rsidRDefault="005815FA" w:rsidP="007B0B7A">
            <w:pPr>
              <w:jc w:val="center"/>
              <w:rPr>
                <w:b/>
                <w:bCs/>
                <w:i/>
                <w:iCs/>
              </w:rPr>
            </w:pPr>
            <w:r>
              <w:rPr>
                <w:b/>
                <w:bCs/>
                <w:i/>
                <w:iCs/>
              </w:rPr>
              <w:t>13-14</w:t>
            </w:r>
          </w:p>
          <w:p w:rsidR="00F73079" w:rsidRPr="00FF78FD" w:rsidRDefault="00F73079" w:rsidP="007B0B7A">
            <w:pPr>
              <w:jc w:val="center"/>
              <w:rPr>
                <w:b/>
                <w:bCs/>
                <w:i/>
                <w:iCs/>
                <w:sz w:val="14"/>
              </w:rPr>
            </w:pPr>
          </w:p>
          <w:p w:rsidR="00F73079" w:rsidRPr="00FF78FD" w:rsidRDefault="00DE14A9" w:rsidP="007B0B7A">
            <w:pPr>
              <w:jc w:val="center"/>
              <w:rPr>
                <w:b/>
                <w:bCs/>
                <w:i/>
                <w:iCs/>
              </w:rPr>
            </w:pPr>
            <w:r w:rsidRPr="00FF78FD">
              <w:rPr>
                <w:b/>
                <w:bCs/>
                <w:i/>
                <w:iCs/>
              </w:rPr>
              <w:t>1</w:t>
            </w:r>
            <w:r w:rsidR="002642FE">
              <w:rPr>
                <w:b/>
                <w:bCs/>
                <w:i/>
                <w:iCs/>
              </w:rPr>
              <w:t>4</w:t>
            </w:r>
          </w:p>
          <w:p w:rsidR="00FD7C88" w:rsidRPr="00FF78FD" w:rsidRDefault="00FD7C88" w:rsidP="003961E9">
            <w:pPr>
              <w:jc w:val="center"/>
              <w:rPr>
                <w:b/>
                <w:bCs/>
                <w:i/>
                <w:iCs/>
                <w:sz w:val="36"/>
              </w:rPr>
            </w:pPr>
          </w:p>
          <w:p w:rsidR="00F73079" w:rsidRPr="00FF78FD" w:rsidRDefault="0019218D" w:rsidP="003961E9">
            <w:pPr>
              <w:jc w:val="center"/>
              <w:rPr>
                <w:b/>
                <w:bCs/>
                <w:i/>
                <w:iCs/>
              </w:rPr>
            </w:pPr>
            <w:r w:rsidRPr="00FF78FD">
              <w:rPr>
                <w:b/>
                <w:bCs/>
                <w:i/>
                <w:iCs/>
              </w:rPr>
              <w:t>1</w:t>
            </w:r>
            <w:r w:rsidR="002642FE">
              <w:rPr>
                <w:b/>
                <w:bCs/>
                <w:i/>
                <w:iCs/>
              </w:rPr>
              <w:t>4-15</w:t>
            </w:r>
          </w:p>
          <w:p w:rsidR="00C145E0" w:rsidRPr="00FF78FD" w:rsidRDefault="002642FE" w:rsidP="003A2083">
            <w:pPr>
              <w:jc w:val="center"/>
              <w:rPr>
                <w:b/>
                <w:bCs/>
                <w:i/>
                <w:iCs/>
              </w:rPr>
            </w:pPr>
            <w:r>
              <w:rPr>
                <w:b/>
                <w:bCs/>
                <w:i/>
                <w:iCs/>
              </w:rPr>
              <w:t>15</w:t>
            </w:r>
          </w:p>
          <w:p w:rsidR="00C145E0" w:rsidRPr="00FF78FD" w:rsidRDefault="00504470" w:rsidP="003A2083">
            <w:pPr>
              <w:jc w:val="center"/>
              <w:rPr>
                <w:b/>
                <w:bCs/>
                <w:i/>
                <w:iCs/>
              </w:rPr>
            </w:pPr>
            <w:r w:rsidRPr="00FF78FD">
              <w:rPr>
                <w:b/>
                <w:bCs/>
                <w:i/>
                <w:iCs/>
              </w:rPr>
              <w:t>1</w:t>
            </w:r>
            <w:r w:rsidR="002642FE">
              <w:rPr>
                <w:b/>
                <w:bCs/>
                <w:i/>
                <w:iCs/>
              </w:rPr>
              <w:t>6</w:t>
            </w:r>
          </w:p>
          <w:p w:rsidR="00B316E5" w:rsidRPr="00FF78FD" w:rsidRDefault="002642FE" w:rsidP="003A2083">
            <w:pPr>
              <w:jc w:val="center"/>
              <w:rPr>
                <w:b/>
                <w:bCs/>
                <w:i/>
                <w:iCs/>
              </w:rPr>
            </w:pPr>
            <w:r>
              <w:rPr>
                <w:b/>
                <w:bCs/>
                <w:i/>
                <w:iCs/>
              </w:rPr>
              <w:t>17</w:t>
            </w:r>
          </w:p>
          <w:p w:rsidR="00F91316" w:rsidRPr="00FF78FD" w:rsidRDefault="00F91316" w:rsidP="00F91316">
            <w:pPr>
              <w:rPr>
                <w:b/>
                <w:bCs/>
                <w:i/>
                <w:iCs/>
              </w:rPr>
            </w:pPr>
          </w:p>
          <w:p w:rsidR="00077AD9" w:rsidRPr="00FF78FD" w:rsidRDefault="002642FE" w:rsidP="003A2083">
            <w:pPr>
              <w:jc w:val="center"/>
              <w:rPr>
                <w:b/>
                <w:bCs/>
                <w:i/>
                <w:iCs/>
              </w:rPr>
            </w:pPr>
            <w:r>
              <w:rPr>
                <w:b/>
                <w:bCs/>
                <w:i/>
                <w:iCs/>
              </w:rPr>
              <w:t>18</w:t>
            </w:r>
          </w:p>
          <w:p w:rsidR="00AA1D3F" w:rsidRPr="00FF78FD" w:rsidRDefault="002642FE" w:rsidP="003A2083">
            <w:pPr>
              <w:jc w:val="center"/>
              <w:rPr>
                <w:b/>
                <w:bCs/>
                <w:i/>
                <w:iCs/>
              </w:rPr>
            </w:pPr>
            <w:r>
              <w:rPr>
                <w:b/>
                <w:bCs/>
                <w:i/>
                <w:iCs/>
              </w:rPr>
              <w:t>18-19</w:t>
            </w:r>
          </w:p>
          <w:p w:rsidR="00620ED7" w:rsidRPr="00FF78FD" w:rsidRDefault="002642FE" w:rsidP="003A2083">
            <w:pPr>
              <w:jc w:val="center"/>
              <w:rPr>
                <w:b/>
                <w:bCs/>
                <w:i/>
                <w:iCs/>
              </w:rPr>
            </w:pPr>
            <w:r>
              <w:rPr>
                <w:b/>
                <w:bCs/>
                <w:i/>
                <w:iCs/>
              </w:rPr>
              <w:t>19</w:t>
            </w:r>
          </w:p>
          <w:p w:rsidR="0067137E" w:rsidRPr="00FF78FD" w:rsidRDefault="0067137E" w:rsidP="000771D8">
            <w:pPr>
              <w:rPr>
                <w:b/>
                <w:bCs/>
                <w:i/>
                <w:iCs/>
              </w:rPr>
            </w:pPr>
          </w:p>
          <w:p w:rsidR="00FB59B3" w:rsidRPr="00C01D41" w:rsidRDefault="00FB59B3" w:rsidP="00C01D41">
            <w:pPr>
              <w:jc w:val="center"/>
              <w:rPr>
                <w:b/>
                <w:bCs/>
                <w:i/>
                <w:iCs/>
              </w:rPr>
            </w:pPr>
          </w:p>
          <w:p w:rsidR="00000431" w:rsidRPr="00FF78FD" w:rsidRDefault="002642FE" w:rsidP="006A5F50">
            <w:pPr>
              <w:jc w:val="center"/>
              <w:rPr>
                <w:b/>
                <w:bCs/>
                <w:i/>
                <w:iCs/>
              </w:rPr>
            </w:pPr>
            <w:r>
              <w:rPr>
                <w:b/>
                <w:bCs/>
                <w:i/>
                <w:iCs/>
              </w:rPr>
              <w:t>20</w:t>
            </w:r>
          </w:p>
          <w:p w:rsidR="00000431" w:rsidRPr="00FF78FD" w:rsidRDefault="002642FE" w:rsidP="0067137E">
            <w:pPr>
              <w:jc w:val="center"/>
              <w:rPr>
                <w:b/>
                <w:bCs/>
                <w:i/>
                <w:iCs/>
              </w:rPr>
            </w:pPr>
            <w:r>
              <w:rPr>
                <w:b/>
                <w:bCs/>
                <w:i/>
                <w:iCs/>
              </w:rPr>
              <w:t>20</w:t>
            </w:r>
          </w:p>
          <w:p w:rsidR="000E6FCF" w:rsidRPr="00FF78FD" w:rsidRDefault="002642FE" w:rsidP="0067137E">
            <w:pPr>
              <w:jc w:val="center"/>
              <w:rPr>
                <w:b/>
                <w:bCs/>
                <w:i/>
                <w:iCs/>
              </w:rPr>
            </w:pPr>
            <w:r>
              <w:rPr>
                <w:b/>
                <w:bCs/>
                <w:i/>
                <w:iCs/>
              </w:rPr>
              <w:t>21</w:t>
            </w:r>
          </w:p>
          <w:p w:rsidR="00180452" w:rsidRPr="00FF78FD" w:rsidRDefault="006801E7" w:rsidP="0067137E">
            <w:pPr>
              <w:jc w:val="center"/>
              <w:rPr>
                <w:b/>
                <w:bCs/>
                <w:i/>
                <w:iCs/>
              </w:rPr>
            </w:pPr>
            <w:r>
              <w:rPr>
                <w:b/>
                <w:bCs/>
                <w:i/>
                <w:iCs/>
              </w:rPr>
              <w:t>2</w:t>
            </w:r>
            <w:r w:rsidR="009059D5">
              <w:rPr>
                <w:b/>
                <w:bCs/>
                <w:i/>
                <w:iCs/>
              </w:rPr>
              <w:t>1</w:t>
            </w:r>
          </w:p>
          <w:p w:rsidR="00180452" w:rsidRPr="00FF78FD" w:rsidRDefault="009059D5" w:rsidP="0067137E">
            <w:pPr>
              <w:jc w:val="center"/>
              <w:rPr>
                <w:b/>
                <w:bCs/>
                <w:i/>
                <w:iCs/>
              </w:rPr>
            </w:pPr>
            <w:r>
              <w:rPr>
                <w:b/>
                <w:bCs/>
                <w:i/>
                <w:iCs/>
              </w:rPr>
              <w:t>21-22</w:t>
            </w:r>
          </w:p>
          <w:p w:rsidR="00180452" w:rsidRPr="00FF78FD" w:rsidRDefault="00180452" w:rsidP="0067137E">
            <w:pPr>
              <w:jc w:val="center"/>
              <w:rPr>
                <w:b/>
                <w:bCs/>
                <w:i/>
                <w:iCs/>
              </w:rPr>
            </w:pPr>
          </w:p>
          <w:p w:rsidR="00180452" w:rsidRPr="00FF78FD" w:rsidRDefault="009059D5" w:rsidP="0067137E">
            <w:pPr>
              <w:jc w:val="center"/>
              <w:rPr>
                <w:b/>
                <w:bCs/>
                <w:i/>
                <w:iCs/>
              </w:rPr>
            </w:pPr>
            <w:r>
              <w:rPr>
                <w:b/>
                <w:bCs/>
                <w:i/>
                <w:iCs/>
              </w:rPr>
              <w:t>22</w:t>
            </w:r>
          </w:p>
          <w:p w:rsidR="00180452" w:rsidRPr="00FF78FD" w:rsidRDefault="009059D5" w:rsidP="0067137E">
            <w:pPr>
              <w:jc w:val="center"/>
              <w:rPr>
                <w:b/>
                <w:bCs/>
                <w:i/>
                <w:iCs/>
              </w:rPr>
            </w:pPr>
            <w:r>
              <w:rPr>
                <w:b/>
                <w:bCs/>
                <w:i/>
                <w:iCs/>
              </w:rPr>
              <w:t>22</w:t>
            </w:r>
          </w:p>
          <w:p w:rsidR="00F42D67" w:rsidRDefault="009059D5" w:rsidP="0067137E">
            <w:pPr>
              <w:jc w:val="center"/>
              <w:rPr>
                <w:b/>
                <w:bCs/>
                <w:i/>
                <w:iCs/>
              </w:rPr>
            </w:pPr>
            <w:r>
              <w:rPr>
                <w:b/>
                <w:bCs/>
                <w:i/>
                <w:iCs/>
              </w:rPr>
              <w:t>23</w:t>
            </w:r>
          </w:p>
          <w:p w:rsidR="00F46E07" w:rsidRDefault="009059D5" w:rsidP="0067137E">
            <w:pPr>
              <w:jc w:val="center"/>
              <w:rPr>
                <w:b/>
                <w:bCs/>
                <w:i/>
                <w:iCs/>
              </w:rPr>
            </w:pPr>
            <w:r>
              <w:rPr>
                <w:b/>
                <w:bCs/>
                <w:i/>
                <w:iCs/>
              </w:rPr>
              <w:t>2</w:t>
            </w:r>
            <w:r w:rsidR="00F46E07">
              <w:rPr>
                <w:b/>
                <w:bCs/>
                <w:i/>
                <w:iCs/>
              </w:rPr>
              <w:t>3</w:t>
            </w:r>
          </w:p>
          <w:p w:rsidR="009059D5" w:rsidRPr="00FF78FD" w:rsidRDefault="009059D5" w:rsidP="0067137E">
            <w:pPr>
              <w:jc w:val="center"/>
              <w:rPr>
                <w:b/>
                <w:bCs/>
                <w:i/>
                <w:iCs/>
              </w:rPr>
            </w:pPr>
            <w:r>
              <w:rPr>
                <w:b/>
                <w:bCs/>
                <w:i/>
                <w:iCs/>
              </w:rPr>
              <w:t>24</w:t>
            </w:r>
          </w:p>
        </w:tc>
      </w:tr>
    </w:tbl>
    <w:p w:rsidR="00ED5218" w:rsidRPr="00ED5218" w:rsidRDefault="00ED5218" w:rsidP="00ED5218"/>
    <w:p w:rsidR="00ED5218" w:rsidRPr="00ED5218" w:rsidRDefault="00ED5218" w:rsidP="00ED5218"/>
    <w:p w:rsidR="00ED5218" w:rsidRPr="00ED5218" w:rsidRDefault="00ED5218" w:rsidP="00ED5218">
      <w:pPr>
        <w:rPr>
          <w:b/>
        </w:rPr>
      </w:pPr>
    </w:p>
    <w:p w:rsidR="00117817" w:rsidRDefault="00117817" w:rsidP="00BA29BC"/>
    <w:p w:rsidR="002D27AA" w:rsidRDefault="002D27AA" w:rsidP="00BA29BC"/>
    <w:p w:rsidR="002D27AA" w:rsidRDefault="002D27AA" w:rsidP="00BA29BC"/>
    <w:p w:rsidR="002D27AA" w:rsidRDefault="002D27AA" w:rsidP="00BA29BC"/>
    <w:p w:rsidR="002D27AA" w:rsidRDefault="002D27AA" w:rsidP="00BA29BC"/>
    <w:p w:rsidR="002D27AA" w:rsidRDefault="002D27AA" w:rsidP="00BA29BC"/>
    <w:p w:rsidR="002D27AA" w:rsidRDefault="002D27AA" w:rsidP="00BA29BC"/>
    <w:p w:rsidR="002D27AA" w:rsidRDefault="002D27AA" w:rsidP="00BA29BC"/>
    <w:p w:rsidR="00117817" w:rsidRDefault="00117817" w:rsidP="00BA29BC"/>
    <w:p w:rsidR="005B58E3" w:rsidRPr="00BA29BC" w:rsidRDefault="005B58E3" w:rsidP="00BA29BC"/>
    <w:p w:rsidR="00ED5218" w:rsidRPr="00DF1596" w:rsidRDefault="00ED5218" w:rsidP="00DB37E1">
      <w:pPr>
        <w:pStyle w:val="Heading4"/>
        <w:numPr>
          <w:ilvl w:val="0"/>
          <w:numId w:val="38"/>
        </w:numPr>
        <w:rPr>
          <w:sz w:val="32"/>
          <w:szCs w:val="32"/>
        </w:rPr>
      </w:pPr>
      <w:r w:rsidRPr="00DF1596">
        <w:rPr>
          <w:sz w:val="32"/>
          <w:szCs w:val="32"/>
        </w:rPr>
        <w:lastRenderedPageBreak/>
        <w:t xml:space="preserve"> </w:t>
      </w:r>
      <w:r w:rsidR="002E08CE">
        <w:rPr>
          <w:sz w:val="32"/>
          <w:szCs w:val="32"/>
        </w:rPr>
        <w:t>CSDO</w:t>
      </w:r>
      <w:r w:rsidR="00D51765">
        <w:rPr>
          <w:sz w:val="32"/>
          <w:szCs w:val="32"/>
        </w:rPr>
        <w:t xml:space="preserve"> – </w:t>
      </w:r>
      <w:r w:rsidR="002E08CE">
        <w:rPr>
          <w:sz w:val="32"/>
          <w:szCs w:val="32"/>
        </w:rPr>
        <w:t>UNICEF Partnership</w:t>
      </w:r>
      <w:r w:rsidR="00984D11">
        <w:rPr>
          <w:sz w:val="32"/>
          <w:szCs w:val="32"/>
        </w:rPr>
        <w:t xml:space="preserve">  </w:t>
      </w:r>
    </w:p>
    <w:p w:rsidR="00B4242E" w:rsidRPr="00B96CF8" w:rsidRDefault="00B4242E" w:rsidP="00ED5218">
      <w:pPr>
        <w:rPr>
          <w:sz w:val="2"/>
        </w:rPr>
      </w:pPr>
    </w:p>
    <w:p w:rsidR="000D194E" w:rsidRPr="00E06898" w:rsidRDefault="000D194E" w:rsidP="003070D0">
      <w:pPr>
        <w:spacing w:line="360" w:lineRule="auto"/>
        <w:jc w:val="both"/>
        <w:rPr>
          <w:rFonts w:ascii="Arial" w:hAnsi="Arial" w:cs="Arial"/>
          <w:b/>
        </w:rPr>
      </w:pPr>
      <w:r w:rsidRPr="00C9456B">
        <w:rPr>
          <w:rFonts w:ascii="Arial" w:hAnsi="Arial" w:cs="Arial"/>
        </w:rPr>
        <w:t>Child &amp; Social Development Organization (CSDO) Sialkot signed a</w:t>
      </w:r>
      <w:r>
        <w:rPr>
          <w:rFonts w:ascii="Arial" w:hAnsi="Arial" w:cs="Arial"/>
        </w:rPr>
        <w:t xml:space="preserve"> Project Coordination Agreement</w:t>
      </w:r>
      <w:r w:rsidRPr="00C9456B">
        <w:rPr>
          <w:rFonts w:ascii="Arial" w:hAnsi="Arial" w:cs="Arial"/>
        </w:rPr>
        <w:t xml:space="preserve"> </w:t>
      </w:r>
      <w:r>
        <w:rPr>
          <w:rFonts w:ascii="Arial" w:hAnsi="Arial" w:cs="Arial"/>
        </w:rPr>
        <w:t>(</w:t>
      </w:r>
      <w:r w:rsidRPr="00C9456B">
        <w:rPr>
          <w:rFonts w:ascii="Arial" w:hAnsi="Arial" w:cs="Arial"/>
        </w:rPr>
        <w:t>PCA</w:t>
      </w:r>
      <w:r>
        <w:rPr>
          <w:rFonts w:ascii="Arial" w:hAnsi="Arial" w:cs="Arial"/>
        </w:rPr>
        <w:t>)</w:t>
      </w:r>
      <w:r w:rsidRPr="00C9456B">
        <w:rPr>
          <w:rFonts w:ascii="Arial" w:hAnsi="Arial" w:cs="Arial"/>
        </w:rPr>
        <w:t xml:space="preserve"> with UNICEF for the protection of children from the hazardous occupations in Sialkot and adjourning districts</w:t>
      </w:r>
      <w:r>
        <w:rPr>
          <w:rFonts w:ascii="Arial" w:hAnsi="Arial" w:cs="Arial"/>
        </w:rPr>
        <w:t xml:space="preserve">. Duration of the first phase of the Project </w:t>
      </w:r>
      <w:r w:rsidR="007A3FBA">
        <w:rPr>
          <w:rFonts w:ascii="Arial" w:hAnsi="Arial" w:cs="Arial"/>
        </w:rPr>
        <w:t>is nine</w:t>
      </w:r>
      <w:r w:rsidR="00AA75AD">
        <w:rPr>
          <w:rFonts w:ascii="Arial" w:hAnsi="Arial" w:cs="Arial"/>
        </w:rPr>
        <w:t xml:space="preserve"> months from May-</w:t>
      </w:r>
      <w:r w:rsidR="00343B78">
        <w:rPr>
          <w:rFonts w:ascii="Arial" w:hAnsi="Arial" w:cs="Arial"/>
        </w:rPr>
        <w:t>20</w:t>
      </w:r>
      <w:r w:rsidR="00AA75AD">
        <w:rPr>
          <w:rFonts w:ascii="Arial" w:hAnsi="Arial" w:cs="Arial"/>
        </w:rPr>
        <w:t>09 to Jan-</w:t>
      </w:r>
      <w:r>
        <w:rPr>
          <w:rFonts w:ascii="Arial" w:hAnsi="Arial" w:cs="Arial"/>
        </w:rPr>
        <w:t xml:space="preserve">2010. </w:t>
      </w:r>
      <w:r w:rsidRPr="00C9456B">
        <w:rPr>
          <w:rFonts w:ascii="Arial" w:hAnsi="Arial" w:cs="Arial"/>
        </w:rPr>
        <w:t xml:space="preserve"> </w:t>
      </w:r>
    </w:p>
    <w:p w:rsidR="000D194E" w:rsidRPr="00C9456B" w:rsidRDefault="000D194E" w:rsidP="003070D0">
      <w:pPr>
        <w:spacing w:line="360" w:lineRule="auto"/>
        <w:jc w:val="both"/>
        <w:rPr>
          <w:rFonts w:ascii="Arial" w:hAnsi="Arial" w:cs="Arial"/>
          <w:bCs/>
          <w:lang w:val="en-IE"/>
        </w:rPr>
      </w:pPr>
      <w:r>
        <w:rPr>
          <w:rFonts w:ascii="Arial" w:hAnsi="Arial" w:cs="Arial"/>
        </w:rPr>
        <w:t xml:space="preserve">The </w:t>
      </w:r>
      <w:r w:rsidRPr="00C9456B">
        <w:rPr>
          <w:rFonts w:ascii="Arial" w:hAnsi="Arial" w:cs="Arial"/>
          <w:bCs/>
          <w:lang w:val="en-IE"/>
        </w:rPr>
        <w:t>overall objective of the Partnership is to create protective environment for children at risk of abuse and exploitation from hazardous occupations by taking protective measures through advocacy, awareness raising, skill enhance</w:t>
      </w:r>
      <w:r>
        <w:rPr>
          <w:rFonts w:ascii="Arial" w:hAnsi="Arial" w:cs="Arial"/>
          <w:bCs/>
          <w:lang w:val="en-IE"/>
        </w:rPr>
        <w:t>ment for income generation and</w:t>
      </w:r>
      <w:r w:rsidRPr="00C9456B">
        <w:rPr>
          <w:rFonts w:ascii="Arial" w:hAnsi="Arial" w:cs="Arial"/>
          <w:bCs/>
          <w:lang w:val="en-IE"/>
        </w:rPr>
        <w:t xml:space="preserve"> monitoring child rights violations. This </w:t>
      </w:r>
      <w:r w:rsidR="007A3FBA">
        <w:rPr>
          <w:rFonts w:ascii="Arial" w:hAnsi="Arial" w:cs="Arial"/>
          <w:bCs/>
          <w:lang w:val="en-IE"/>
        </w:rPr>
        <w:t xml:space="preserve">is being </w:t>
      </w:r>
      <w:r w:rsidRPr="00C9456B">
        <w:rPr>
          <w:rFonts w:ascii="Arial" w:hAnsi="Arial" w:cs="Arial"/>
          <w:bCs/>
          <w:lang w:val="en-IE"/>
        </w:rPr>
        <w:t>achieved with collective efforts of the service providers and public private partnership</w:t>
      </w:r>
      <w:r>
        <w:rPr>
          <w:rFonts w:ascii="Arial" w:hAnsi="Arial" w:cs="Arial"/>
          <w:bCs/>
          <w:lang w:val="en-IE"/>
        </w:rPr>
        <w:t xml:space="preserve"> to address the poverty based</w:t>
      </w:r>
      <w:r w:rsidRPr="00C9456B">
        <w:rPr>
          <w:rFonts w:ascii="Arial" w:hAnsi="Arial" w:cs="Arial"/>
          <w:bCs/>
          <w:lang w:val="en-IE"/>
        </w:rPr>
        <w:t xml:space="preserve"> child protection issues.</w:t>
      </w:r>
    </w:p>
    <w:p w:rsidR="000D194E" w:rsidRPr="00C9456B" w:rsidRDefault="000D194E" w:rsidP="003070D0">
      <w:pPr>
        <w:spacing w:line="360" w:lineRule="auto"/>
        <w:jc w:val="both"/>
        <w:rPr>
          <w:rFonts w:ascii="Arial" w:hAnsi="Arial" w:cs="Arial"/>
          <w:bCs/>
          <w:lang w:val="en-IE"/>
        </w:rPr>
      </w:pPr>
      <w:r w:rsidRPr="00C9456B">
        <w:rPr>
          <w:rFonts w:ascii="Arial" w:hAnsi="Arial" w:cs="Arial"/>
          <w:bCs/>
          <w:lang w:val="en-IE"/>
        </w:rPr>
        <w:t xml:space="preserve">A comprehensive situation analyses on child protection issues, particularly </w:t>
      </w:r>
      <w:r>
        <w:rPr>
          <w:rFonts w:ascii="Arial" w:hAnsi="Arial" w:cs="Arial"/>
          <w:bCs/>
          <w:lang w:val="en-IE"/>
        </w:rPr>
        <w:t>children</w:t>
      </w:r>
      <w:r w:rsidRPr="00C9456B">
        <w:rPr>
          <w:rFonts w:ascii="Arial" w:hAnsi="Arial" w:cs="Arial"/>
          <w:bCs/>
          <w:lang w:val="en-IE"/>
        </w:rPr>
        <w:t xml:space="preserve"> involved in hazardous occupations in Sialkot and adjoining districts</w:t>
      </w:r>
      <w:r>
        <w:rPr>
          <w:rFonts w:ascii="Arial" w:hAnsi="Arial" w:cs="Arial"/>
          <w:bCs/>
          <w:lang w:val="en-IE"/>
        </w:rPr>
        <w:t xml:space="preserve"> </w:t>
      </w:r>
      <w:r w:rsidR="00DB326C">
        <w:rPr>
          <w:rFonts w:ascii="Arial" w:hAnsi="Arial" w:cs="Arial"/>
          <w:bCs/>
          <w:lang w:val="en-IE"/>
        </w:rPr>
        <w:t xml:space="preserve">is being conducted </w:t>
      </w:r>
      <w:r w:rsidRPr="00C9456B">
        <w:rPr>
          <w:rFonts w:ascii="Arial" w:hAnsi="Arial" w:cs="Arial"/>
          <w:bCs/>
          <w:lang w:val="en-IE"/>
        </w:rPr>
        <w:t xml:space="preserve">in coordination with </w:t>
      </w:r>
      <w:r w:rsidR="00DB326C">
        <w:rPr>
          <w:rFonts w:ascii="Arial" w:hAnsi="Arial" w:cs="Arial"/>
          <w:bCs/>
          <w:lang w:val="en-IE"/>
        </w:rPr>
        <w:t xml:space="preserve">the various Project stakeholders. </w:t>
      </w:r>
    </w:p>
    <w:p w:rsidR="000D194E" w:rsidRPr="00C9456B" w:rsidRDefault="000D194E" w:rsidP="003070D0">
      <w:pPr>
        <w:spacing w:line="360" w:lineRule="auto"/>
        <w:jc w:val="both"/>
        <w:rPr>
          <w:rFonts w:ascii="Arial" w:hAnsi="Arial" w:cs="Arial"/>
          <w:bCs/>
          <w:lang w:val="en-IE"/>
        </w:rPr>
      </w:pPr>
      <w:r w:rsidRPr="00C9456B">
        <w:rPr>
          <w:rFonts w:ascii="Arial" w:hAnsi="Arial" w:cs="Arial"/>
          <w:bCs/>
          <w:lang w:val="en-IE"/>
        </w:rPr>
        <w:t xml:space="preserve">As key outcomes of the Project </w:t>
      </w:r>
      <w:r w:rsidR="00B66972">
        <w:rPr>
          <w:rFonts w:ascii="Arial" w:hAnsi="Arial" w:cs="Arial"/>
          <w:bCs/>
          <w:lang w:val="en-IE"/>
        </w:rPr>
        <w:t>are</w:t>
      </w:r>
      <w:r w:rsidRPr="00C9456B">
        <w:rPr>
          <w:rFonts w:ascii="Arial" w:hAnsi="Arial" w:cs="Arial"/>
          <w:bCs/>
          <w:lang w:val="en-IE"/>
        </w:rPr>
        <w:t xml:space="preserve"> (1) to set up a model of child protection system by creating a sustainable formal and</w:t>
      </w:r>
      <w:r w:rsidR="007B579C">
        <w:rPr>
          <w:rFonts w:ascii="Arial" w:hAnsi="Arial" w:cs="Arial"/>
          <w:bCs/>
          <w:lang w:val="en-IE"/>
        </w:rPr>
        <w:t xml:space="preserve"> non-</w:t>
      </w:r>
      <w:r w:rsidRPr="00C9456B">
        <w:rPr>
          <w:rFonts w:ascii="Arial" w:hAnsi="Arial" w:cs="Arial"/>
          <w:bCs/>
          <w:lang w:val="en-IE"/>
        </w:rPr>
        <w:t>formal education and vocation</w:t>
      </w:r>
      <w:r w:rsidR="00B66972">
        <w:rPr>
          <w:rFonts w:ascii="Arial" w:hAnsi="Arial" w:cs="Arial"/>
          <w:bCs/>
          <w:lang w:val="en-IE"/>
        </w:rPr>
        <w:t>al</w:t>
      </w:r>
      <w:r w:rsidRPr="00C9456B">
        <w:rPr>
          <w:rFonts w:ascii="Arial" w:hAnsi="Arial" w:cs="Arial"/>
          <w:bCs/>
          <w:lang w:val="en-IE"/>
        </w:rPr>
        <w:t xml:space="preserve"> opportunities for the mos</w:t>
      </w:r>
      <w:r>
        <w:rPr>
          <w:rFonts w:ascii="Arial" w:hAnsi="Arial" w:cs="Arial"/>
          <w:bCs/>
          <w:lang w:val="en-IE"/>
        </w:rPr>
        <w:t>t marginalized children &amp; youth</w:t>
      </w:r>
      <w:r w:rsidRPr="00C9456B">
        <w:rPr>
          <w:rFonts w:ascii="Arial" w:hAnsi="Arial" w:cs="Arial"/>
          <w:bCs/>
          <w:lang w:val="en-IE"/>
        </w:rPr>
        <w:t xml:space="preserve"> in selected areas and (2) to promote positive environment for public private partnership to strengthen C</w:t>
      </w:r>
      <w:r>
        <w:rPr>
          <w:rFonts w:ascii="Arial" w:hAnsi="Arial" w:cs="Arial"/>
          <w:bCs/>
          <w:lang w:val="en-IE"/>
        </w:rPr>
        <w:t>orporate Social Responsibility (</w:t>
      </w:r>
      <w:r w:rsidRPr="00C9456B">
        <w:rPr>
          <w:rFonts w:ascii="Arial" w:hAnsi="Arial" w:cs="Arial"/>
          <w:bCs/>
          <w:lang w:val="en-IE"/>
        </w:rPr>
        <w:t>CSR</w:t>
      </w:r>
      <w:r>
        <w:rPr>
          <w:rFonts w:ascii="Arial" w:hAnsi="Arial" w:cs="Arial"/>
          <w:bCs/>
          <w:lang w:val="en-IE"/>
        </w:rPr>
        <w:t>)</w:t>
      </w:r>
      <w:r w:rsidRPr="00C9456B">
        <w:rPr>
          <w:rFonts w:ascii="Arial" w:hAnsi="Arial" w:cs="Arial"/>
          <w:bCs/>
          <w:lang w:val="en-IE"/>
        </w:rPr>
        <w:t xml:space="preserve">. </w:t>
      </w:r>
    </w:p>
    <w:p w:rsidR="000D194E" w:rsidRDefault="000D194E" w:rsidP="003070D0">
      <w:pPr>
        <w:spacing w:line="360" w:lineRule="auto"/>
        <w:jc w:val="both"/>
      </w:pPr>
      <w:r w:rsidRPr="00C9456B">
        <w:rPr>
          <w:rFonts w:ascii="Arial" w:hAnsi="Arial" w:cs="Arial"/>
          <w:bCs/>
          <w:lang w:val="en-IE"/>
        </w:rPr>
        <w:t xml:space="preserve">The Project </w:t>
      </w:r>
      <w:r w:rsidR="009355DF">
        <w:rPr>
          <w:rFonts w:ascii="Arial" w:hAnsi="Arial" w:cs="Arial"/>
          <w:bCs/>
          <w:lang w:val="en-IE"/>
        </w:rPr>
        <w:t>is</w:t>
      </w:r>
      <w:r w:rsidRPr="00C9456B">
        <w:rPr>
          <w:rFonts w:ascii="Arial" w:hAnsi="Arial" w:cs="Arial"/>
          <w:bCs/>
          <w:lang w:val="en-IE"/>
        </w:rPr>
        <w:t xml:space="preserve"> also avail</w:t>
      </w:r>
      <w:r w:rsidR="009355DF">
        <w:rPr>
          <w:rFonts w:ascii="Arial" w:hAnsi="Arial" w:cs="Arial"/>
          <w:bCs/>
          <w:lang w:val="en-IE"/>
        </w:rPr>
        <w:t>ing</w:t>
      </w:r>
      <w:r w:rsidRPr="00C9456B">
        <w:rPr>
          <w:rFonts w:ascii="Arial" w:hAnsi="Arial" w:cs="Arial"/>
          <w:bCs/>
          <w:lang w:val="en-IE"/>
        </w:rPr>
        <w:t xml:space="preserve"> the technical support from various stakeholders such as ILO, TEVETA, Sialkot Chamber of Commerce of Commerce &amp; Industry, District Government particularly Labour, Social Welfare &amp; Bait-ul-Mall, and Literacy Departments.</w:t>
      </w:r>
    </w:p>
    <w:p w:rsidR="00DB37E1" w:rsidRDefault="00DB37E1" w:rsidP="00266E57">
      <w:pPr>
        <w:jc w:val="both"/>
      </w:pPr>
    </w:p>
    <w:p w:rsidR="00ED5218" w:rsidRPr="00AD1861" w:rsidRDefault="00ED5218" w:rsidP="00DB37E1">
      <w:pPr>
        <w:pStyle w:val="Heading4"/>
        <w:numPr>
          <w:ilvl w:val="0"/>
          <w:numId w:val="38"/>
        </w:numPr>
        <w:rPr>
          <w:sz w:val="32"/>
          <w:szCs w:val="32"/>
          <w:lang w:val="en-IE"/>
        </w:rPr>
      </w:pPr>
      <w:r w:rsidRPr="00AD1861">
        <w:rPr>
          <w:sz w:val="32"/>
          <w:szCs w:val="32"/>
          <w:lang w:val="en-IE"/>
        </w:rPr>
        <w:t>Background</w:t>
      </w:r>
      <w:r w:rsidR="00F716B3">
        <w:rPr>
          <w:sz w:val="32"/>
          <w:szCs w:val="32"/>
          <w:lang w:val="en-IE"/>
        </w:rPr>
        <w:t>/Justification of Staff Training</w:t>
      </w:r>
    </w:p>
    <w:p w:rsidR="00170C88" w:rsidRPr="00AD1861" w:rsidRDefault="00170C88" w:rsidP="00170C88">
      <w:pPr>
        <w:rPr>
          <w:sz w:val="2"/>
          <w:lang w:val="en-IE"/>
        </w:rPr>
      </w:pPr>
    </w:p>
    <w:p w:rsidR="001B7786" w:rsidRPr="006F2476" w:rsidRDefault="00D1728A" w:rsidP="003070D0">
      <w:pPr>
        <w:spacing w:line="360" w:lineRule="auto"/>
        <w:jc w:val="both"/>
        <w:rPr>
          <w:rFonts w:ascii="Arial" w:hAnsi="Arial" w:cs="Arial"/>
          <w:bCs/>
          <w:lang w:val="en-IE"/>
        </w:rPr>
      </w:pPr>
      <w:r w:rsidRPr="006F2476">
        <w:rPr>
          <w:rFonts w:ascii="Arial" w:hAnsi="Arial" w:cs="Arial"/>
          <w:bCs/>
          <w:lang w:val="en-IE"/>
        </w:rPr>
        <w:t xml:space="preserve">A </w:t>
      </w:r>
      <w:r w:rsidR="00B92919" w:rsidRPr="006F2476">
        <w:rPr>
          <w:rFonts w:ascii="Arial" w:hAnsi="Arial" w:cs="Arial"/>
          <w:bCs/>
          <w:lang w:val="en-IE"/>
        </w:rPr>
        <w:t>joint M</w:t>
      </w:r>
      <w:r w:rsidRPr="006F2476">
        <w:rPr>
          <w:rFonts w:ascii="Arial" w:hAnsi="Arial" w:cs="Arial"/>
          <w:bCs/>
          <w:lang w:val="en-IE"/>
        </w:rPr>
        <w:t xml:space="preserve">eeting of the </w:t>
      </w:r>
      <w:r w:rsidR="00B92919" w:rsidRPr="006F2476">
        <w:rPr>
          <w:rFonts w:ascii="Arial" w:hAnsi="Arial" w:cs="Arial"/>
          <w:bCs/>
          <w:lang w:val="en-IE"/>
        </w:rPr>
        <w:t xml:space="preserve">CSDO’ </w:t>
      </w:r>
      <w:r w:rsidRPr="006F2476">
        <w:rPr>
          <w:rFonts w:ascii="Arial" w:hAnsi="Arial" w:cs="Arial"/>
          <w:bCs/>
          <w:lang w:val="en-IE"/>
        </w:rPr>
        <w:t>Management a</w:t>
      </w:r>
      <w:r w:rsidR="00A04C9F">
        <w:rPr>
          <w:rFonts w:ascii="Arial" w:hAnsi="Arial" w:cs="Arial"/>
          <w:bCs/>
          <w:lang w:val="en-IE"/>
        </w:rPr>
        <w:t>nd UNICEF Team comprised of Mr</w:t>
      </w:r>
      <w:r w:rsidR="00DE1438" w:rsidRPr="006F2476">
        <w:rPr>
          <w:rFonts w:ascii="Arial" w:hAnsi="Arial" w:cs="Arial"/>
          <w:bCs/>
          <w:lang w:val="en-IE"/>
        </w:rPr>
        <w:t xml:space="preserve"> </w:t>
      </w:r>
      <w:r w:rsidRPr="006F2476">
        <w:rPr>
          <w:rFonts w:ascii="Arial" w:hAnsi="Arial" w:cs="Arial"/>
          <w:bCs/>
          <w:lang w:val="en-IE"/>
        </w:rPr>
        <w:t>Mannan Rana, Child Protection Speci</w:t>
      </w:r>
      <w:r w:rsidR="00FB5863">
        <w:rPr>
          <w:rFonts w:ascii="Arial" w:hAnsi="Arial" w:cs="Arial"/>
          <w:bCs/>
          <w:lang w:val="en-IE"/>
        </w:rPr>
        <w:t>alist, UNICEF, Islamabad and Mr</w:t>
      </w:r>
      <w:r w:rsidRPr="006F2476">
        <w:rPr>
          <w:rFonts w:ascii="Arial" w:hAnsi="Arial" w:cs="Arial"/>
          <w:bCs/>
          <w:lang w:val="en-IE"/>
        </w:rPr>
        <w:t xml:space="preserve"> Shamshad Qureshi, Child Protection Specialist, UNICEF, Lahore </w:t>
      </w:r>
      <w:r w:rsidR="005724F9">
        <w:rPr>
          <w:rFonts w:ascii="Arial" w:hAnsi="Arial" w:cs="Arial"/>
          <w:bCs/>
          <w:lang w:val="en-IE"/>
        </w:rPr>
        <w:t xml:space="preserve">was </w:t>
      </w:r>
      <w:r w:rsidRPr="006F2476">
        <w:rPr>
          <w:rFonts w:ascii="Arial" w:hAnsi="Arial" w:cs="Arial"/>
          <w:bCs/>
          <w:lang w:val="en-IE"/>
        </w:rPr>
        <w:t>held on 5</w:t>
      </w:r>
      <w:r w:rsidRPr="006F2476">
        <w:rPr>
          <w:rFonts w:ascii="Arial" w:hAnsi="Arial" w:cs="Arial"/>
          <w:bCs/>
          <w:vertAlign w:val="superscript"/>
          <w:lang w:val="en-IE"/>
        </w:rPr>
        <w:t>th</w:t>
      </w:r>
      <w:r w:rsidRPr="006F2476">
        <w:rPr>
          <w:rFonts w:ascii="Arial" w:hAnsi="Arial" w:cs="Arial"/>
          <w:bCs/>
          <w:lang w:val="en-IE"/>
        </w:rPr>
        <w:t xml:space="preserve"> June</w:t>
      </w:r>
      <w:r w:rsidR="00DE1438" w:rsidRPr="006F2476">
        <w:rPr>
          <w:rFonts w:ascii="Arial" w:hAnsi="Arial" w:cs="Arial"/>
          <w:bCs/>
          <w:lang w:val="en-IE"/>
        </w:rPr>
        <w:t>, 2009 in</w:t>
      </w:r>
      <w:r w:rsidR="00AB68A9" w:rsidRPr="006F2476">
        <w:rPr>
          <w:rFonts w:ascii="Arial" w:hAnsi="Arial" w:cs="Arial"/>
          <w:bCs/>
          <w:lang w:val="en-IE"/>
        </w:rPr>
        <w:t xml:space="preserve"> </w:t>
      </w:r>
      <w:r w:rsidR="00DE1438" w:rsidRPr="006F2476">
        <w:rPr>
          <w:rFonts w:ascii="Arial" w:hAnsi="Arial" w:cs="Arial"/>
          <w:bCs/>
          <w:lang w:val="en-IE"/>
        </w:rPr>
        <w:t>Sh</w:t>
      </w:r>
      <w:r w:rsidR="00FB5863">
        <w:rPr>
          <w:rFonts w:ascii="Arial" w:hAnsi="Arial" w:cs="Arial"/>
          <w:bCs/>
          <w:lang w:val="en-IE"/>
        </w:rPr>
        <w:t>e</w:t>
      </w:r>
      <w:r w:rsidR="00AB68A9" w:rsidRPr="006F2476">
        <w:rPr>
          <w:rFonts w:ascii="Arial" w:hAnsi="Arial" w:cs="Arial"/>
          <w:bCs/>
          <w:lang w:val="en-IE"/>
        </w:rPr>
        <w:t>ikh</w:t>
      </w:r>
      <w:r w:rsidR="00DE1438" w:rsidRPr="006F2476">
        <w:rPr>
          <w:rFonts w:ascii="Arial" w:hAnsi="Arial" w:cs="Arial"/>
          <w:bCs/>
          <w:lang w:val="en-IE"/>
        </w:rPr>
        <w:t xml:space="preserve"> Muhammad Auditorium of the Sialkot Chamber of Commerce &amp; Industry</w:t>
      </w:r>
      <w:r w:rsidR="001B7786" w:rsidRPr="006F2476">
        <w:rPr>
          <w:rFonts w:ascii="Arial" w:hAnsi="Arial" w:cs="Arial"/>
          <w:bCs/>
          <w:lang w:val="en-IE"/>
        </w:rPr>
        <w:t xml:space="preserve"> to discuss </w:t>
      </w:r>
      <w:r w:rsidR="00D953D5" w:rsidRPr="006F2476">
        <w:rPr>
          <w:rFonts w:ascii="Arial" w:hAnsi="Arial" w:cs="Arial"/>
          <w:bCs/>
          <w:lang w:val="en-IE"/>
        </w:rPr>
        <w:t xml:space="preserve">the </w:t>
      </w:r>
      <w:r w:rsidR="001B7786" w:rsidRPr="006F2476">
        <w:rPr>
          <w:rFonts w:ascii="Arial" w:hAnsi="Arial" w:cs="Arial"/>
          <w:bCs/>
          <w:lang w:val="en-IE"/>
        </w:rPr>
        <w:t xml:space="preserve">matters </w:t>
      </w:r>
      <w:r w:rsidR="00D953D5" w:rsidRPr="006F2476">
        <w:rPr>
          <w:rFonts w:ascii="Arial" w:hAnsi="Arial" w:cs="Arial"/>
          <w:bCs/>
          <w:lang w:val="en-IE"/>
        </w:rPr>
        <w:t>of</w:t>
      </w:r>
      <w:r w:rsidR="001B7786" w:rsidRPr="006F2476">
        <w:rPr>
          <w:rFonts w:ascii="Arial" w:hAnsi="Arial" w:cs="Arial"/>
          <w:bCs/>
          <w:lang w:val="en-IE"/>
        </w:rPr>
        <w:t xml:space="preserve"> the Project</w:t>
      </w:r>
      <w:r w:rsidR="00B92919" w:rsidRPr="006F2476">
        <w:rPr>
          <w:rFonts w:ascii="Arial" w:hAnsi="Arial" w:cs="Arial"/>
          <w:bCs/>
          <w:lang w:val="en-IE"/>
        </w:rPr>
        <w:t xml:space="preserve"> (CAPP)</w:t>
      </w:r>
      <w:r w:rsidR="001B7786" w:rsidRPr="006F2476">
        <w:rPr>
          <w:rFonts w:ascii="Arial" w:hAnsi="Arial" w:cs="Arial"/>
          <w:bCs/>
          <w:lang w:val="en-IE"/>
        </w:rPr>
        <w:t xml:space="preserve">.  </w:t>
      </w:r>
    </w:p>
    <w:p w:rsidR="00D1728A" w:rsidRDefault="00AB68A9" w:rsidP="003070D0">
      <w:pPr>
        <w:spacing w:after="0" w:line="360" w:lineRule="auto"/>
        <w:jc w:val="both"/>
        <w:rPr>
          <w:rFonts w:ascii="Arial" w:hAnsi="Arial" w:cs="Arial"/>
        </w:rPr>
      </w:pPr>
      <w:r>
        <w:rPr>
          <w:rFonts w:ascii="Arial" w:hAnsi="Arial" w:cs="Arial"/>
        </w:rPr>
        <w:t>On the same date, a separate meeting of the UNICEF Team was held with the</w:t>
      </w:r>
      <w:r w:rsidR="008C2674">
        <w:rPr>
          <w:rFonts w:ascii="Arial" w:hAnsi="Arial" w:cs="Arial"/>
        </w:rPr>
        <w:t xml:space="preserve"> President, CSDO and newly </w:t>
      </w:r>
      <w:r w:rsidR="005724F9">
        <w:rPr>
          <w:rFonts w:ascii="Arial" w:hAnsi="Arial" w:cs="Arial"/>
        </w:rPr>
        <w:t>appointed</w:t>
      </w:r>
      <w:r>
        <w:rPr>
          <w:rFonts w:ascii="Arial" w:hAnsi="Arial" w:cs="Arial"/>
        </w:rPr>
        <w:t xml:space="preserve"> </w:t>
      </w:r>
      <w:r w:rsidR="008C2674">
        <w:rPr>
          <w:rFonts w:ascii="Arial" w:hAnsi="Arial" w:cs="Arial"/>
        </w:rPr>
        <w:t xml:space="preserve">staff of CSDO </w:t>
      </w:r>
      <w:r>
        <w:rPr>
          <w:rFonts w:ascii="Arial" w:hAnsi="Arial" w:cs="Arial"/>
        </w:rPr>
        <w:t xml:space="preserve">under UNICEF Project. </w:t>
      </w:r>
      <w:r w:rsidR="00D1728A" w:rsidRPr="006A44F2">
        <w:rPr>
          <w:rFonts w:ascii="Arial" w:hAnsi="Arial" w:cs="Arial"/>
        </w:rPr>
        <w:t xml:space="preserve">It was decided </w:t>
      </w:r>
      <w:r>
        <w:rPr>
          <w:rFonts w:ascii="Arial" w:hAnsi="Arial" w:cs="Arial"/>
        </w:rPr>
        <w:t xml:space="preserve">in the meeting </w:t>
      </w:r>
      <w:r w:rsidR="00D1728A" w:rsidRPr="006A44F2">
        <w:rPr>
          <w:rFonts w:ascii="Arial" w:hAnsi="Arial" w:cs="Arial"/>
        </w:rPr>
        <w:t xml:space="preserve">that UNICEF would provide training and exposure visit to CSDO staff hired for the project.  After training need assessment, the following areas </w:t>
      </w:r>
      <w:r w:rsidR="00D16503">
        <w:rPr>
          <w:rFonts w:ascii="Arial" w:hAnsi="Arial" w:cs="Arial"/>
        </w:rPr>
        <w:t>were</w:t>
      </w:r>
      <w:r w:rsidR="00D1728A" w:rsidRPr="006A44F2">
        <w:rPr>
          <w:rFonts w:ascii="Arial" w:hAnsi="Arial" w:cs="Arial"/>
        </w:rPr>
        <w:t xml:space="preserve"> identified for the training of staff:- </w:t>
      </w:r>
    </w:p>
    <w:p w:rsidR="00543B83" w:rsidRDefault="00543B83" w:rsidP="00D1728A">
      <w:pPr>
        <w:spacing w:after="0" w:line="240" w:lineRule="auto"/>
        <w:jc w:val="both"/>
        <w:rPr>
          <w:rFonts w:ascii="Arial" w:hAnsi="Arial" w:cs="Arial"/>
        </w:rPr>
      </w:pPr>
    </w:p>
    <w:p w:rsidR="00D05D6B" w:rsidRPr="006A44F2" w:rsidRDefault="00D05D6B" w:rsidP="00D1728A">
      <w:pPr>
        <w:spacing w:after="0" w:line="240" w:lineRule="auto"/>
        <w:rPr>
          <w:rFonts w:ascii="Arial" w:hAnsi="Arial" w:cs="Arial"/>
        </w:rPr>
      </w:pPr>
    </w:p>
    <w:tbl>
      <w:tblPr>
        <w:tblStyle w:val="LightList"/>
        <w:tblW w:w="909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38"/>
        <w:gridCol w:w="8052"/>
      </w:tblGrid>
      <w:tr w:rsidR="00D1728A" w:rsidRPr="00FF78FD" w:rsidTr="003070D0">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038" w:type="dxa"/>
            <w:tcBorders>
              <w:bottom w:val="single" w:sz="4" w:space="0" w:color="000000" w:themeColor="text1"/>
            </w:tcBorders>
          </w:tcPr>
          <w:p w:rsidR="00D1728A" w:rsidRPr="00FF78FD" w:rsidRDefault="00D1728A" w:rsidP="00FF78FD">
            <w:pPr>
              <w:spacing w:after="0" w:line="240" w:lineRule="auto"/>
              <w:rPr>
                <w:rFonts w:ascii="Arial" w:hAnsi="Arial" w:cs="Arial"/>
                <w:b w:val="0"/>
                <w:bCs w:val="0"/>
                <w:sz w:val="20"/>
                <w:szCs w:val="20"/>
              </w:rPr>
            </w:pPr>
            <w:r w:rsidRPr="00FF78FD">
              <w:rPr>
                <w:rFonts w:ascii="Arial" w:hAnsi="Arial" w:cs="Arial"/>
                <w:sz w:val="20"/>
                <w:szCs w:val="20"/>
              </w:rPr>
              <w:t xml:space="preserve">Sr. No. </w:t>
            </w:r>
          </w:p>
        </w:tc>
        <w:tc>
          <w:tcPr>
            <w:cnfStyle w:val="000100000000" w:firstRow="0" w:lastRow="0" w:firstColumn="0" w:lastColumn="1" w:oddVBand="0" w:evenVBand="0" w:oddHBand="0" w:evenHBand="0" w:firstRowFirstColumn="0" w:firstRowLastColumn="0" w:lastRowFirstColumn="0" w:lastRowLastColumn="0"/>
            <w:tcW w:w="8052" w:type="dxa"/>
            <w:tcBorders>
              <w:bottom w:val="single" w:sz="4" w:space="0" w:color="000000" w:themeColor="text1"/>
            </w:tcBorders>
          </w:tcPr>
          <w:p w:rsidR="00D1728A" w:rsidRPr="00FF78FD" w:rsidRDefault="00D1728A" w:rsidP="003070D0">
            <w:pPr>
              <w:spacing w:after="0" w:line="480" w:lineRule="auto"/>
              <w:rPr>
                <w:rFonts w:ascii="Arial" w:hAnsi="Arial" w:cs="Arial"/>
                <w:b w:val="0"/>
                <w:bCs w:val="0"/>
                <w:sz w:val="20"/>
                <w:szCs w:val="20"/>
              </w:rPr>
            </w:pPr>
            <w:r w:rsidRPr="00FF78FD">
              <w:rPr>
                <w:rFonts w:ascii="Arial" w:hAnsi="Arial" w:cs="Arial"/>
                <w:sz w:val="20"/>
                <w:szCs w:val="20"/>
              </w:rPr>
              <w:t>Topics</w:t>
            </w:r>
          </w:p>
        </w:tc>
      </w:tr>
      <w:tr w:rsidR="00D1728A" w:rsidRPr="00FF78FD" w:rsidTr="003070D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numPr>
                <w:ilvl w:val="0"/>
                <w:numId w:val="31"/>
              </w:numPr>
              <w:spacing w:after="0" w:line="240" w:lineRule="auto"/>
              <w:jc w:val="center"/>
              <w:rPr>
                <w:rFonts w:ascii="Arial" w:hAnsi="Arial" w:cs="Arial"/>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80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spacing w:after="0" w:line="240" w:lineRule="auto"/>
              <w:rPr>
                <w:rFonts w:ascii="Arial" w:hAnsi="Arial" w:cs="Arial"/>
                <w:sz w:val="20"/>
                <w:szCs w:val="20"/>
              </w:rPr>
            </w:pPr>
            <w:r w:rsidRPr="00FF78FD">
              <w:rPr>
                <w:rFonts w:ascii="Arial" w:hAnsi="Arial" w:cs="Arial"/>
                <w:sz w:val="20"/>
                <w:szCs w:val="20"/>
              </w:rPr>
              <w:t xml:space="preserve">Communication Skills </w:t>
            </w:r>
          </w:p>
          <w:p w:rsidR="00197188" w:rsidRPr="00FF78FD" w:rsidRDefault="00197188" w:rsidP="00FF78FD">
            <w:pPr>
              <w:spacing w:after="0" w:line="240" w:lineRule="auto"/>
              <w:rPr>
                <w:rFonts w:ascii="Arial" w:hAnsi="Arial" w:cs="Arial"/>
                <w:sz w:val="20"/>
                <w:szCs w:val="20"/>
              </w:rPr>
            </w:pPr>
          </w:p>
        </w:tc>
      </w:tr>
      <w:tr w:rsidR="00D1728A" w:rsidRPr="00FF78FD" w:rsidTr="003070D0">
        <w:trPr>
          <w:trHeight w:val="477"/>
        </w:trPr>
        <w:tc>
          <w:tcPr>
            <w:cnfStyle w:val="001000000000" w:firstRow="0" w:lastRow="0" w:firstColumn="1" w:lastColumn="0" w:oddVBand="0" w:evenVBand="0" w:oddHBand="0" w:evenHBand="0" w:firstRowFirstColumn="0" w:firstRowLastColumn="0" w:lastRowFirstColumn="0" w:lastRowLastColumn="0"/>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numPr>
                <w:ilvl w:val="0"/>
                <w:numId w:val="31"/>
              </w:numPr>
              <w:spacing w:after="0" w:line="240" w:lineRule="auto"/>
              <w:jc w:val="center"/>
              <w:rPr>
                <w:rFonts w:ascii="Arial" w:hAnsi="Arial" w:cs="Arial"/>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80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spacing w:after="0" w:line="240" w:lineRule="auto"/>
              <w:rPr>
                <w:rFonts w:ascii="Arial" w:hAnsi="Arial" w:cs="Arial"/>
                <w:sz w:val="20"/>
                <w:szCs w:val="20"/>
              </w:rPr>
            </w:pPr>
            <w:r w:rsidRPr="00FF78FD">
              <w:rPr>
                <w:rFonts w:ascii="Arial" w:hAnsi="Arial" w:cs="Arial"/>
                <w:sz w:val="20"/>
                <w:szCs w:val="20"/>
              </w:rPr>
              <w:t>Child Rights Convention (CRC)</w:t>
            </w:r>
          </w:p>
          <w:p w:rsidR="00197188" w:rsidRPr="00FF78FD" w:rsidRDefault="00197188" w:rsidP="00FF78FD">
            <w:pPr>
              <w:spacing w:after="0" w:line="240" w:lineRule="auto"/>
              <w:rPr>
                <w:rFonts w:ascii="Arial" w:hAnsi="Arial" w:cs="Arial"/>
                <w:sz w:val="20"/>
                <w:szCs w:val="20"/>
              </w:rPr>
            </w:pPr>
          </w:p>
        </w:tc>
      </w:tr>
      <w:tr w:rsidR="00D1728A" w:rsidRPr="00FF78FD" w:rsidTr="003070D0">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numPr>
                <w:ilvl w:val="0"/>
                <w:numId w:val="31"/>
              </w:numPr>
              <w:spacing w:after="0" w:line="240" w:lineRule="auto"/>
              <w:jc w:val="center"/>
              <w:rPr>
                <w:rFonts w:ascii="Arial" w:hAnsi="Arial" w:cs="Arial"/>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80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spacing w:after="0" w:line="240" w:lineRule="auto"/>
              <w:rPr>
                <w:rFonts w:ascii="Arial" w:hAnsi="Arial" w:cs="Arial"/>
                <w:sz w:val="20"/>
                <w:szCs w:val="20"/>
              </w:rPr>
            </w:pPr>
            <w:r w:rsidRPr="00FF78FD">
              <w:rPr>
                <w:rFonts w:ascii="Arial" w:hAnsi="Arial" w:cs="Arial"/>
                <w:sz w:val="20"/>
                <w:szCs w:val="20"/>
              </w:rPr>
              <w:t>Child Friendly Education System (Punishment, gender bias, abuse)</w:t>
            </w:r>
          </w:p>
          <w:p w:rsidR="00197188" w:rsidRPr="00FF78FD" w:rsidRDefault="00197188" w:rsidP="00FF78FD">
            <w:pPr>
              <w:spacing w:after="0" w:line="240" w:lineRule="auto"/>
              <w:rPr>
                <w:rFonts w:ascii="Arial" w:hAnsi="Arial" w:cs="Arial"/>
                <w:sz w:val="20"/>
                <w:szCs w:val="20"/>
              </w:rPr>
            </w:pPr>
          </w:p>
        </w:tc>
      </w:tr>
      <w:tr w:rsidR="00D1728A" w:rsidRPr="00FF78FD" w:rsidTr="003070D0">
        <w:trPr>
          <w:trHeight w:val="477"/>
        </w:trPr>
        <w:tc>
          <w:tcPr>
            <w:cnfStyle w:val="001000000000" w:firstRow="0" w:lastRow="0" w:firstColumn="1" w:lastColumn="0" w:oddVBand="0" w:evenVBand="0" w:oddHBand="0" w:evenHBand="0" w:firstRowFirstColumn="0" w:firstRowLastColumn="0" w:lastRowFirstColumn="0" w:lastRowLastColumn="0"/>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numPr>
                <w:ilvl w:val="0"/>
                <w:numId w:val="31"/>
              </w:numPr>
              <w:spacing w:after="0" w:line="240" w:lineRule="auto"/>
              <w:jc w:val="center"/>
              <w:rPr>
                <w:rFonts w:ascii="Arial" w:hAnsi="Arial" w:cs="Arial"/>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80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spacing w:after="0" w:line="240" w:lineRule="auto"/>
              <w:rPr>
                <w:rFonts w:ascii="Arial" w:hAnsi="Arial" w:cs="Arial"/>
                <w:sz w:val="20"/>
                <w:szCs w:val="20"/>
              </w:rPr>
            </w:pPr>
            <w:r w:rsidRPr="00FF78FD">
              <w:rPr>
                <w:rFonts w:ascii="Arial" w:hAnsi="Arial" w:cs="Arial"/>
                <w:sz w:val="20"/>
                <w:szCs w:val="20"/>
              </w:rPr>
              <w:t>Project Management</w:t>
            </w:r>
          </w:p>
          <w:p w:rsidR="00197188" w:rsidRPr="00FF78FD" w:rsidRDefault="00197188" w:rsidP="00FF78FD">
            <w:pPr>
              <w:spacing w:after="0" w:line="240" w:lineRule="auto"/>
              <w:rPr>
                <w:rFonts w:ascii="Arial" w:hAnsi="Arial" w:cs="Arial"/>
                <w:sz w:val="20"/>
                <w:szCs w:val="20"/>
              </w:rPr>
            </w:pPr>
          </w:p>
        </w:tc>
      </w:tr>
      <w:tr w:rsidR="00D1728A" w:rsidRPr="00FF78FD" w:rsidTr="003070D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numPr>
                <w:ilvl w:val="0"/>
                <w:numId w:val="31"/>
              </w:numPr>
              <w:spacing w:after="0" w:line="240" w:lineRule="auto"/>
              <w:jc w:val="center"/>
              <w:rPr>
                <w:rFonts w:ascii="Arial" w:hAnsi="Arial" w:cs="Arial"/>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80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spacing w:after="0" w:line="240" w:lineRule="auto"/>
              <w:rPr>
                <w:rFonts w:ascii="Arial" w:hAnsi="Arial" w:cs="Arial"/>
                <w:sz w:val="20"/>
                <w:szCs w:val="20"/>
              </w:rPr>
            </w:pPr>
            <w:r w:rsidRPr="00FF78FD">
              <w:rPr>
                <w:rFonts w:ascii="Arial" w:hAnsi="Arial" w:cs="Arial"/>
                <w:sz w:val="20"/>
                <w:szCs w:val="20"/>
              </w:rPr>
              <w:t>Development of questionnaire  and Monitoring checklist</w:t>
            </w:r>
          </w:p>
          <w:p w:rsidR="00197188" w:rsidRPr="00FF78FD" w:rsidRDefault="00197188" w:rsidP="00FF78FD">
            <w:pPr>
              <w:spacing w:after="0" w:line="240" w:lineRule="auto"/>
              <w:rPr>
                <w:rFonts w:ascii="Arial" w:hAnsi="Arial" w:cs="Arial"/>
                <w:sz w:val="20"/>
                <w:szCs w:val="20"/>
              </w:rPr>
            </w:pPr>
          </w:p>
        </w:tc>
      </w:tr>
      <w:tr w:rsidR="00D1728A" w:rsidRPr="00FF78FD" w:rsidTr="003070D0">
        <w:trPr>
          <w:trHeight w:val="462"/>
        </w:trPr>
        <w:tc>
          <w:tcPr>
            <w:cnfStyle w:val="001000000000" w:firstRow="0" w:lastRow="0" w:firstColumn="1" w:lastColumn="0" w:oddVBand="0" w:evenVBand="0" w:oddHBand="0" w:evenHBand="0" w:firstRowFirstColumn="0" w:firstRowLastColumn="0" w:lastRowFirstColumn="0" w:lastRowLastColumn="0"/>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numPr>
                <w:ilvl w:val="0"/>
                <w:numId w:val="31"/>
              </w:numPr>
              <w:spacing w:after="0" w:line="240" w:lineRule="auto"/>
              <w:jc w:val="center"/>
              <w:rPr>
                <w:rFonts w:ascii="Arial" w:hAnsi="Arial" w:cs="Arial"/>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80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spacing w:after="0" w:line="240" w:lineRule="auto"/>
              <w:rPr>
                <w:rFonts w:ascii="Arial" w:hAnsi="Arial" w:cs="Arial"/>
                <w:sz w:val="20"/>
                <w:szCs w:val="20"/>
              </w:rPr>
            </w:pPr>
            <w:r w:rsidRPr="00FF78FD">
              <w:rPr>
                <w:rFonts w:ascii="Arial" w:hAnsi="Arial" w:cs="Arial"/>
                <w:sz w:val="20"/>
                <w:szCs w:val="20"/>
              </w:rPr>
              <w:t xml:space="preserve">Community participation Theory and Practice </w:t>
            </w:r>
          </w:p>
          <w:p w:rsidR="00197188" w:rsidRPr="00FF78FD" w:rsidRDefault="00197188" w:rsidP="00FF78FD">
            <w:pPr>
              <w:spacing w:after="0" w:line="240" w:lineRule="auto"/>
              <w:rPr>
                <w:rFonts w:ascii="Arial" w:hAnsi="Arial" w:cs="Arial"/>
                <w:sz w:val="20"/>
                <w:szCs w:val="20"/>
              </w:rPr>
            </w:pPr>
          </w:p>
        </w:tc>
      </w:tr>
      <w:tr w:rsidR="00D1728A" w:rsidRPr="00FF78FD" w:rsidTr="003070D0">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numPr>
                <w:ilvl w:val="0"/>
                <w:numId w:val="31"/>
              </w:numPr>
              <w:spacing w:after="0" w:line="240" w:lineRule="auto"/>
              <w:jc w:val="center"/>
              <w:rPr>
                <w:rFonts w:ascii="Arial" w:hAnsi="Arial" w:cs="Arial"/>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80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spacing w:line="240" w:lineRule="auto"/>
              <w:rPr>
                <w:rFonts w:ascii="Arial" w:hAnsi="Arial" w:cs="Arial"/>
                <w:sz w:val="20"/>
                <w:szCs w:val="20"/>
              </w:rPr>
            </w:pPr>
            <w:r w:rsidRPr="00FF78FD">
              <w:rPr>
                <w:rFonts w:ascii="Arial" w:hAnsi="Arial" w:cs="Arial"/>
                <w:sz w:val="20"/>
                <w:szCs w:val="20"/>
              </w:rPr>
              <w:t>Communication interpersonal and community action process</w:t>
            </w:r>
          </w:p>
        </w:tc>
      </w:tr>
      <w:tr w:rsidR="00D1728A" w:rsidRPr="00FF78FD" w:rsidTr="003070D0">
        <w:trPr>
          <w:trHeight w:val="262"/>
        </w:trPr>
        <w:tc>
          <w:tcPr>
            <w:cnfStyle w:val="001000000000" w:firstRow="0" w:lastRow="0" w:firstColumn="1" w:lastColumn="0" w:oddVBand="0" w:evenVBand="0" w:oddHBand="0" w:evenHBand="0" w:firstRowFirstColumn="0" w:firstRowLastColumn="0" w:lastRowFirstColumn="0" w:lastRowLastColumn="0"/>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numPr>
                <w:ilvl w:val="0"/>
                <w:numId w:val="31"/>
              </w:numPr>
              <w:spacing w:after="0" w:line="240" w:lineRule="auto"/>
              <w:jc w:val="center"/>
              <w:rPr>
                <w:rFonts w:ascii="Arial" w:hAnsi="Arial" w:cs="Arial"/>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80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spacing w:line="240" w:lineRule="auto"/>
              <w:rPr>
                <w:rFonts w:ascii="Arial" w:hAnsi="Arial" w:cs="Arial"/>
                <w:sz w:val="20"/>
                <w:szCs w:val="20"/>
              </w:rPr>
            </w:pPr>
            <w:r w:rsidRPr="00FF78FD">
              <w:rPr>
                <w:rFonts w:ascii="Arial" w:hAnsi="Arial" w:cs="Arial"/>
                <w:sz w:val="20"/>
                <w:szCs w:val="20"/>
              </w:rPr>
              <w:t>Data collection techniques</w:t>
            </w:r>
          </w:p>
        </w:tc>
      </w:tr>
      <w:tr w:rsidR="00D1728A" w:rsidRPr="00FF78FD" w:rsidTr="003070D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numPr>
                <w:ilvl w:val="0"/>
                <w:numId w:val="31"/>
              </w:numPr>
              <w:spacing w:after="0" w:line="240" w:lineRule="auto"/>
              <w:jc w:val="center"/>
              <w:rPr>
                <w:rFonts w:ascii="Arial" w:hAnsi="Arial" w:cs="Arial"/>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80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spacing w:line="240" w:lineRule="auto"/>
              <w:rPr>
                <w:rFonts w:ascii="Arial" w:hAnsi="Arial" w:cs="Arial"/>
                <w:sz w:val="20"/>
                <w:szCs w:val="20"/>
              </w:rPr>
            </w:pPr>
            <w:r w:rsidRPr="00FF78FD">
              <w:rPr>
                <w:rFonts w:ascii="Arial" w:hAnsi="Arial" w:cs="Arial"/>
                <w:sz w:val="20"/>
                <w:szCs w:val="20"/>
              </w:rPr>
              <w:t>Career counseling</w:t>
            </w:r>
          </w:p>
        </w:tc>
      </w:tr>
      <w:tr w:rsidR="00D1728A" w:rsidRPr="00FF78FD" w:rsidTr="003070D0">
        <w:trPr>
          <w:trHeight w:val="446"/>
        </w:trPr>
        <w:tc>
          <w:tcPr>
            <w:cnfStyle w:val="001000000000" w:firstRow="0" w:lastRow="0" w:firstColumn="1" w:lastColumn="0" w:oddVBand="0" w:evenVBand="0" w:oddHBand="0" w:evenHBand="0" w:firstRowFirstColumn="0" w:firstRowLastColumn="0" w:lastRowFirstColumn="0" w:lastRowLastColumn="0"/>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numPr>
                <w:ilvl w:val="0"/>
                <w:numId w:val="31"/>
              </w:numPr>
              <w:spacing w:after="0" w:line="240" w:lineRule="auto"/>
              <w:jc w:val="center"/>
              <w:rPr>
                <w:rFonts w:ascii="Arial" w:hAnsi="Arial" w:cs="Arial"/>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80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spacing w:line="240" w:lineRule="auto"/>
              <w:rPr>
                <w:rFonts w:ascii="Arial" w:hAnsi="Arial" w:cs="Arial"/>
                <w:sz w:val="20"/>
                <w:szCs w:val="20"/>
              </w:rPr>
            </w:pPr>
            <w:r w:rsidRPr="00FF78FD">
              <w:rPr>
                <w:rFonts w:ascii="Arial" w:hAnsi="Arial" w:cs="Arial"/>
                <w:sz w:val="20"/>
                <w:szCs w:val="20"/>
              </w:rPr>
              <w:t xml:space="preserve">Awareness Raising Tools </w:t>
            </w:r>
          </w:p>
        </w:tc>
      </w:tr>
      <w:tr w:rsidR="00D1728A" w:rsidRPr="00FF78FD" w:rsidTr="003070D0">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numPr>
                <w:ilvl w:val="0"/>
                <w:numId w:val="31"/>
              </w:numPr>
              <w:spacing w:after="0" w:line="240" w:lineRule="auto"/>
              <w:jc w:val="center"/>
              <w:rPr>
                <w:rFonts w:ascii="Arial" w:hAnsi="Arial" w:cs="Arial"/>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80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spacing w:line="240" w:lineRule="auto"/>
              <w:rPr>
                <w:rFonts w:ascii="Arial" w:hAnsi="Arial" w:cs="Arial"/>
                <w:sz w:val="20"/>
                <w:szCs w:val="20"/>
              </w:rPr>
            </w:pPr>
            <w:r w:rsidRPr="00FF78FD">
              <w:rPr>
                <w:rFonts w:ascii="Arial" w:hAnsi="Arial" w:cs="Arial"/>
                <w:sz w:val="20"/>
                <w:szCs w:val="20"/>
              </w:rPr>
              <w:t xml:space="preserve"> Community/Social Mobilization   </w:t>
            </w:r>
          </w:p>
        </w:tc>
      </w:tr>
      <w:tr w:rsidR="00D1728A" w:rsidRPr="00FF78FD" w:rsidTr="003070D0">
        <w:trPr>
          <w:trHeight w:val="431"/>
        </w:trPr>
        <w:tc>
          <w:tcPr>
            <w:cnfStyle w:val="001000000000" w:firstRow="0" w:lastRow="0" w:firstColumn="1" w:lastColumn="0" w:oddVBand="0" w:evenVBand="0" w:oddHBand="0" w:evenHBand="0" w:firstRowFirstColumn="0" w:firstRowLastColumn="0" w:lastRowFirstColumn="0" w:lastRowLastColumn="0"/>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numPr>
                <w:ilvl w:val="0"/>
                <w:numId w:val="31"/>
              </w:numPr>
              <w:spacing w:after="0" w:line="240" w:lineRule="auto"/>
              <w:jc w:val="center"/>
              <w:rPr>
                <w:rFonts w:ascii="Arial" w:hAnsi="Arial" w:cs="Arial"/>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80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spacing w:line="240" w:lineRule="auto"/>
              <w:rPr>
                <w:rFonts w:ascii="Arial" w:hAnsi="Arial" w:cs="Arial"/>
                <w:sz w:val="20"/>
                <w:szCs w:val="20"/>
              </w:rPr>
            </w:pPr>
            <w:r w:rsidRPr="00FF78FD">
              <w:rPr>
                <w:rFonts w:ascii="Arial" w:hAnsi="Arial" w:cs="Arial"/>
                <w:sz w:val="20"/>
                <w:szCs w:val="20"/>
              </w:rPr>
              <w:t xml:space="preserve">Participatory approaches </w:t>
            </w:r>
          </w:p>
        </w:tc>
      </w:tr>
      <w:tr w:rsidR="00D1728A" w:rsidRPr="00FF78FD" w:rsidTr="003070D0">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numPr>
                <w:ilvl w:val="0"/>
                <w:numId w:val="31"/>
              </w:numPr>
              <w:spacing w:after="0" w:line="240" w:lineRule="auto"/>
              <w:jc w:val="center"/>
              <w:rPr>
                <w:rFonts w:ascii="Arial" w:hAnsi="Arial" w:cs="Arial"/>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80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spacing w:line="240" w:lineRule="auto"/>
              <w:rPr>
                <w:rFonts w:ascii="Arial" w:hAnsi="Arial" w:cs="Arial"/>
                <w:sz w:val="20"/>
                <w:szCs w:val="20"/>
              </w:rPr>
            </w:pPr>
            <w:r w:rsidRPr="00FF78FD">
              <w:rPr>
                <w:rFonts w:ascii="Arial" w:hAnsi="Arial" w:cs="Arial"/>
                <w:sz w:val="20"/>
                <w:szCs w:val="20"/>
              </w:rPr>
              <w:t>Psycho-social</w:t>
            </w:r>
          </w:p>
        </w:tc>
      </w:tr>
      <w:tr w:rsidR="00D1728A" w:rsidRPr="00FF78FD" w:rsidTr="003070D0">
        <w:trPr>
          <w:trHeight w:val="446"/>
        </w:trPr>
        <w:tc>
          <w:tcPr>
            <w:cnfStyle w:val="001000000000" w:firstRow="0" w:lastRow="0" w:firstColumn="1" w:lastColumn="0" w:oddVBand="0" w:evenVBand="0" w:oddHBand="0" w:evenHBand="0" w:firstRowFirstColumn="0" w:firstRowLastColumn="0" w:lastRowFirstColumn="0" w:lastRowLastColumn="0"/>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numPr>
                <w:ilvl w:val="0"/>
                <w:numId w:val="31"/>
              </w:numPr>
              <w:spacing w:after="0" w:line="240" w:lineRule="auto"/>
              <w:jc w:val="center"/>
              <w:rPr>
                <w:rFonts w:ascii="Arial" w:hAnsi="Arial" w:cs="Arial"/>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80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spacing w:line="240" w:lineRule="auto"/>
              <w:rPr>
                <w:rFonts w:ascii="Arial" w:hAnsi="Arial" w:cs="Arial"/>
                <w:sz w:val="20"/>
                <w:szCs w:val="20"/>
              </w:rPr>
            </w:pPr>
            <w:r w:rsidRPr="00FF78FD">
              <w:rPr>
                <w:rFonts w:ascii="Arial" w:hAnsi="Arial" w:cs="Arial"/>
                <w:sz w:val="20"/>
                <w:szCs w:val="20"/>
              </w:rPr>
              <w:t xml:space="preserve">Hazardous Occupations </w:t>
            </w:r>
          </w:p>
        </w:tc>
      </w:tr>
      <w:tr w:rsidR="00D1728A" w:rsidRPr="00FF78FD" w:rsidTr="003070D0">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numPr>
                <w:ilvl w:val="0"/>
                <w:numId w:val="31"/>
              </w:numPr>
              <w:spacing w:after="0" w:line="240" w:lineRule="auto"/>
              <w:jc w:val="center"/>
              <w:rPr>
                <w:rFonts w:ascii="Arial" w:hAnsi="Arial" w:cs="Arial"/>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80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spacing w:line="240" w:lineRule="auto"/>
              <w:rPr>
                <w:rFonts w:ascii="Arial" w:hAnsi="Arial" w:cs="Arial"/>
                <w:sz w:val="20"/>
                <w:szCs w:val="20"/>
              </w:rPr>
            </w:pPr>
            <w:r w:rsidRPr="00FF78FD">
              <w:rPr>
                <w:rFonts w:ascii="Arial" w:hAnsi="Arial" w:cs="Arial"/>
                <w:sz w:val="20"/>
                <w:szCs w:val="20"/>
              </w:rPr>
              <w:t xml:space="preserve">Life Skill Based Education </w:t>
            </w:r>
          </w:p>
        </w:tc>
      </w:tr>
      <w:tr w:rsidR="00D1728A" w:rsidRPr="00FF78FD" w:rsidTr="003070D0">
        <w:trPr>
          <w:trHeight w:val="446"/>
        </w:trPr>
        <w:tc>
          <w:tcPr>
            <w:cnfStyle w:val="001000000000" w:firstRow="0" w:lastRow="0" w:firstColumn="1" w:lastColumn="0" w:oddVBand="0" w:evenVBand="0" w:oddHBand="0" w:evenHBand="0" w:firstRowFirstColumn="0" w:firstRowLastColumn="0" w:lastRowFirstColumn="0" w:lastRowLastColumn="0"/>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numPr>
                <w:ilvl w:val="0"/>
                <w:numId w:val="31"/>
              </w:numPr>
              <w:spacing w:after="0" w:line="240" w:lineRule="auto"/>
              <w:jc w:val="center"/>
              <w:rPr>
                <w:rFonts w:ascii="Arial" w:hAnsi="Arial" w:cs="Arial"/>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80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spacing w:line="240" w:lineRule="auto"/>
              <w:rPr>
                <w:rFonts w:ascii="Arial" w:hAnsi="Arial" w:cs="Arial"/>
                <w:sz w:val="20"/>
                <w:szCs w:val="20"/>
              </w:rPr>
            </w:pPr>
            <w:r w:rsidRPr="00FF78FD">
              <w:rPr>
                <w:rFonts w:ascii="Arial" w:hAnsi="Arial" w:cs="Arial"/>
                <w:sz w:val="20"/>
                <w:szCs w:val="20"/>
              </w:rPr>
              <w:t xml:space="preserve">Community based child protection system </w:t>
            </w:r>
          </w:p>
        </w:tc>
      </w:tr>
      <w:tr w:rsidR="00D1728A" w:rsidRPr="00FF78FD" w:rsidTr="003070D0">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numPr>
                <w:ilvl w:val="0"/>
                <w:numId w:val="31"/>
              </w:numPr>
              <w:spacing w:after="0" w:line="240" w:lineRule="auto"/>
              <w:jc w:val="center"/>
              <w:rPr>
                <w:rFonts w:ascii="Arial" w:hAnsi="Arial" w:cs="Arial"/>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80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28A" w:rsidRPr="00FF78FD" w:rsidRDefault="00D1728A" w:rsidP="00FF78FD">
            <w:pPr>
              <w:spacing w:line="240" w:lineRule="auto"/>
              <w:rPr>
                <w:rFonts w:ascii="Arial" w:hAnsi="Arial" w:cs="Arial"/>
                <w:sz w:val="20"/>
                <w:szCs w:val="20"/>
              </w:rPr>
            </w:pPr>
            <w:r w:rsidRPr="00FF78FD">
              <w:rPr>
                <w:rFonts w:ascii="Arial" w:hAnsi="Arial" w:cs="Arial"/>
                <w:sz w:val="20"/>
                <w:szCs w:val="20"/>
              </w:rPr>
              <w:t xml:space="preserve">Record Keeping </w:t>
            </w:r>
          </w:p>
        </w:tc>
      </w:tr>
      <w:tr w:rsidR="00B61D98" w:rsidRPr="00FF78FD" w:rsidTr="003070D0">
        <w:trPr>
          <w:cnfStyle w:val="010000000000" w:firstRow="0" w:lastRow="1"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0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1D98" w:rsidRPr="00FF78FD" w:rsidRDefault="00B61D98" w:rsidP="00FF78FD">
            <w:pPr>
              <w:numPr>
                <w:ilvl w:val="0"/>
                <w:numId w:val="31"/>
              </w:numPr>
              <w:spacing w:after="0" w:line="240" w:lineRule="auto"/>
              <w:jc w:val="center"/>
              <w:rPr>
                <w:rFonts w:ascii="Arial" w:hAnsi="Arial" w:cs="Arial"/>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80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1D98" w:rsidRPr="00FF78FD" w:rsidRDefault="00B61D98" w:rsidP="00B61D98">
            <w:pPr>
              <w:spacing w:after="0" w:line="240" w:lineRule="auto"/>
              <w:rPr>
                <w:rFonts w:ascii="Arial" w:hAnsi="Arial" w:cs="Arial"/>
                <w:b w:val="0"/>
                <w:sz w:val="20"/>
                <w:szCs w:val="20"/>
              </w:rPr>
            </w:pPr>
            <w:r w:rsidRPr="00FF78FD">
              <w:rPr>
                <w:rFonts w:ascii="Arial" w:hAnsi="Arial" w:cs="Arial"/>
                <w:sz w:val="20"/>
                <w:szCs w:val="20"/>
              </w:rPr>
              <w:t xml:space="preserve">Orientation/training on the specific project activities:- </w:t>
            </w:r>
          </w:p>
          <w:p w:rsidR="00B61D98" w:rsidRPr="00FF78FD" w:rsidRDefault="00B61D98" w:rsidP="00B61D98">
            <w:pPr>
              <w:spacing w:after="0" w:line="240" w:lineRule="auto"/>
              <w:rPr>
                <w:rFonts w:ascii="Arial" w:hAnsi="Arial" w:cs="Arial"/>
                <w:sz w:val="20"/>
                <w:szCs w:val="20"/>
              </w:rPr>
            </w:pPr>
          </w:p>
          <w:p w:rsidR="00B61D98" w:rsidRPr="00B61D98" w:rsidRDefault="00B61D98" w:rsidP="00B61D98">
            <w:pPr>
              <w:numPr>
                <w:ilvl w:val="0"/>
                <w:numId w:val="32"/>
              </w:numPr>
              <w:spacing w:after="0" w:line="240" w:lineRule="auto"/>
              <w:jc w:val="both"/>
              <w:rPr>
                <w:rFonts w:ascii="Arial" w:hAnsi="Arial" w:cs="Arial"/>
                <w:b w:val="0"/>
                <w:sz w:val="20"/>
                <w:szCs w:val="20"/>
              </w:rPr>
            </w:pPr>
            <w:r w:rsidRPr="00B61D98">
              <w:rPr>
                <w:rFonts w:ascii="Arial" w:hAnsi="Arial" w:cs="Arial"/>
                <w:b w:val="0"/>
                <w:sz w:val="20"/>
                <w:szCs w:val="20"/>
              </w:rPr>
              <w:t>Child Labour clusters identification and children enrollment process in the NFECs.</w:t>
            </w:r>
          </w:p>
          <w:p w:rsidR="00B61D98" w:rsidRPr="00B61D98" w:rsidRDefault="00B61D98" w:rsidP="00B61D98">
            <w:pPr>
              <w:numPr>
                <w:ilvl w:val="0"/>
                <w:numId w:val="32"/>
              </w:numPr>
              <w:spacing w:after="0" w:line="240" w:lineRule="auto"/>
              <w:jc w:val="both"/>
              <w:rPr>
                <w:rFonts w:ascii="Arial" w:hAnsi="Arial" w:cs="Arial"/>
                <w:b w:val="0"/>
                <w:sz w:val="20"/>
                <w:szCs w:val="20"/>
              </w:rPr>
            </w:pPr>
            <w:r w:rsidRPr="00B61D98">
              <w:rPr>
                <w:rFonts w:ascii="Arial" w:hAnsi="Arial" w:cs="Arial"/>
                <w:b w:val="0"/>
                <w:sz w:val="20"/>
                <w:szCs w:val="20"/>
              </w:rPr>
              <w:t>Mainstreaming of children</w:t>
            </w:r>
          </w:p>
          <w:p w:rsidR="00B61D98" w:rsidRPr="00B61D98" w:rsidRDefault="00B61D98" w:rsidP="00B61D98">
            <w:pPr>
              <w:numPr>
                <w:ilvl w:val="0"/>
                <w:numId w:val="32"/>
              </w:numPr>
              <w:spacing w:after="0" w:line="240" w:lineRule="auto"/>
              <w:jc w:val="both"/>
              <w:rPr>
                <w:rFonts w:ascii="Arial" w:hAnsi="Arial" w:cs="Arial"/>
                <w:b w:val="0"/>
                <w:sz w:val="20"/>
                <w:szCs w:val="20"/>
              </w:rPr>
            </w:pPr>
            <w:r w:rsidRPr="00B61D98">
              <w:rPr>
                <w:rFonts w:ascii="Arial" w:hAnsi="Arial" w:cs="Arial"/>
                <w:b w:val="0"/>
                <w:sz w:val="20"/>
                <w:szCs w:val="20"/>
              </w:rPr>
              <w:t>Community Mobilization/Formation of Community Organizations/TORs/Role &amp; Responsibilities of the Community Organizations.</w:t>
            </w:r>
          </w:p>
          <w:p w:rsidR="00B61D98" w:rsidRPr="00B61D98" w:rsidRDefault="00B61D98" w:rsidP="00B61D98">
            <w:pPr>
              <w:numPr>
                <w:ilvl w:val="0"/>
                <w:numId w:val="32"/>
              </w:numPr>
              <w:spacing w:after="0" w:line="240" w:lineRule="auto"/>
              <w:jc w:val="both"/>
              <w:rPr>
                <w:rFonts w:ascii="Arial" w:hAnsi="Arial" w:cs="Arial"/>
                <w:b w:val="0"/>
                <w:sz w:val="20"/>
                <w:szCs w:val="20"/>
              </w:rPr>
            </w:pPr>
            <w:r w:rsidRPr="00B61D98">
              <w:rPr>
                <w:rFonts w:ascii="Arial" w:hAnsi="Arial" w:cs="Arial"/>
                <w:b w:val="0"/>
                <w:sz w:val="20"/>
                <w:szCs w:val="20"/>
              </w:rPr>
              <w:t xml:space="preserve">Criteria for Conditional Cash Grants </w:t>
            </w:r>
          </w:p>
          <w:p w:rsidR="00B61D98" w:rsidRPr="00B61D98" w:rsidRDefault="00B61D98" w:rsidP="00B61D98">
            <w:pPr>
              <w:numPr>
                <w:ilvl w:val="0"/>
                <w:numId w:val="32"/>
              </w:numPr>
              <w:spacing w:after="0" w:line="240" w:lineRule="auto"/>
              <w:jc w:val="both"/>
              <w:rPr>
                <w:rFonts w:ascii="Arial" w:hAnsi="Arial" w:cs="Arial"/>
                <w:b w:val="0"/>
                <w:sz w:val="20"/>
                <w:szCs w:val="20"/>
              </w:rPr>
            </w:pPr>
            <w:r w:rsidRPr="00B61D98">
              <w:rPr>
                <w:rFonts w:ascii="Arial" w:hAnsi="Arial" w:cs="Arial"/>
                <w:b w:val="0"/>
                <w:sz w:val="20"/>
                <w:szCs w:val="20"/>
              </w:rPr>
              <w:t>Advance Vocational Skills (Training of 50 adolescents and less empowered women from CL families to enhance their HH income Mobile Vocation Training units. Linkages development with Govt. and other organizations/Arrangements with TEVTA and NRSP/First Women Bank</w:t>
            </w:r>
          </w:p>
          <w:p w:rsidR="00B61D98" w:rsidRPr="00B61D98" w:rsidRDefault="00B61D98" w:rsidP="00B61D98">
            <w:pPr>
              <w:numPr>
                <w:ilvl w:val="0"/>
                <w:numId w:val="32"/>
              </w:numPr>
              <w:spacing w:after="0" w:line="240" w:lineRule="auto"/>
              <w:jc w:val="both"/>
              <w:rPr>
                <w:rFonts w:ascii="Arial" w:hAnsi="Arial" w:cs="Arial"/>
                <w:b w:val="0"/>
                <w:sz w:val="20"/>
                <w:szCs w:val="20"/>
              </w:rPr>
            </w:pPr>
            <w:r w:rsidRPr="00B61D98">
              <w:rPr>
                <w:rFonts w:ascii="Arial" w:hAnsi="Arial" w:cs="Arial"/>
                <w:b w:val="0"/>
                <w:sz w:val="20"/>
                <w:szCs w:val="20"/>
              </w:rPr>
              <w:t xml:space="preserve">Mobilization of Private Sector, etc. </w:t>
            </w:r>
          </w:p>
          <w:p w:rsidR="00B61D98" w:rsidRPr="00B61D98" w:rsidRDefault="00B61D98" w:rsidP="00B61D98">
            <w:pPr>
              <w:numPr>
                <w:ilvl w:val="0"/>
                <w:numId w:val="32"/>
              </w:numPr>
              <w:spacing w:after="0" w:line="240" w:lineRule="auto"/>
              <w:jc w:val="both"/>
              <w:rPr>
                <w:rFonts w:ascii="Arial" w:hAnsi="Arial" w:cs="Arial"/>
                <w:b w:val="0"/>
                <w:sz w:val="20"/>
                <w:szCs w:val="20"/>
              </w:rPr>
            </w:pPr>
            <w:r w:rsidRPr="00B61D98">
              <w:rPr>
                <w:rFonts w:ascii="Arial" w:hAnsi="Arial" w:cs="Arial"/>
                <w:b w:val="0"/>
                <w:sz w:val="20"/>
                <w:szCs w:val="20"/>
              </w:rPr>
              <w:t>Formation of Youth Groups/TORs for YG</w:t>
            </w:r>
          </w:p>
          <w:p w:rsidR="00B61D98" w:rsidRPr="00B61D98" w:rsidRDefault="00B61D98" w:rsidP="00B61D98">
            <w:pPr>
              <w:numPr>
                <w:ilvl w:val="0"/>
                <w:numId w:val="32"/>
              </w:numPr>
              <w:spacing w:after="0" w:line="240" w:lineRule="auto"/>
              <w:rPr>
                <w:rFonts w:ascii="Arial" w:hAnsi="Arial" w:cs="Arial"/>
                <w:b w:val="0"/>
                <w:sz w:val="20"/>
                <w:szCs w:val="20"/>
              </w:rPr>
            </w:pPr>
            <w:r w:rsidRPr="00B61D98">
              <w:rPr>
                <w:rFonts w:ascii="Arial" w:hAnsi="Arial" w:cs="Arial"/>
                <w:b w:val="0"/>
                <w:sz w:val="20"/>
                <w:szCs w:val="20"/>
              </w:rPr>
              <w:t xml:space="preserve">Capacity building of Teachers and Vocational Workers </w:t>
            </w:r>
          </w:p>
          <w:p w:rsidR="00B61D98" w:rsidRDefault="00B61D98" w:rsidP="00B61D98">
            <w:pPr>
              <w:numPr>
                <w:ilvl w:val="0"/>
                <w:numId w:val="32"/>
              </w:numPr>
              <w:spacing w:after="0" w:line="240" w:lineRule="auto"/>
              <w:rPr>
                <w:rFonts w:ascii="Arial" w:hAnsi="Arial" w:cs="Arial"/>
                <w:b w:val="0"/>
                <w:sz w:val="20"/>
                <w:szCs w:val="20"/>
              </w:rPr>
            </w:pPr>
            <w:r w:rsidRPr="00B61D98">
              <w:rPr>
                <w:rFonts w:ascii="Arial" w:hAnsi="Arial" w:cs="Arial"/>
                <w:b w:val="0"/>
                <w:sz w:val="20"/>
                <w:szCs w:val="20"/>
              </w:rPr>
              <w:t>Capacity Building of Peer Educators on LSBE</w:t>
            </w:r>
          </w:p>
          <w:p w:rsidR="00B61D98" w:rsidRPr="00B61D98" w:rsidRDefault="00B61D98" w:rsidP="00B61D98">
            <w:pPr>
              <w:numPr>
                <w:ilvl w:val="0"/>
                <w:numId w:val="32"/>
              </w:numPr>
              <w:spacing w:after="0" w:line="240" w:lineRule="auto"/>
              <w:rPr>
                <w:rFonts w:ascii="Arial" w:hAnsi="Arial" w:cs="Arial"/>
                <w:b w:val="0"/>
                <w:sz w:val="20"/>
                <w:szCs w:val="20"/>
              </w:rPr>
            </w:pPr>
            <w:r w:rsidRPr="00B61D98">
              <w:rPr>
                <w:rFonts w:ascii="Arial" w:hAnsi="Arial" w:cs="Arial"/>
                <w:b w:val="0"/>
                <w:sz w:val="20"/>
                <w:szCs w:val="20"/>
              </w:rPr>
              <w:t>Monitoring and Reporting Mechanism, etc.</w:t>
            </w:r>
          </w:p>
        </w:tc>
      </w:tr>
    </w:tbl>
    <w:p w:rsidR="00D1728A" w:rsidRPr="006A44F2" w:rsidRDefault="00D1728A" w:rsidP="00D1728A">
      <w:pPr>
        <w:spacing w:after="0" w:line="240" w:lineRule="auto"/>
        <w:jc w:val="both"/>
        <w:rPr>
          <w:rFonts w:ascii="Arial" w:hAnsi="Arial" w:cs="Arial"/>
        </w:rPr>
      </w:pPr>
    </w:p>
    <w:p w:rsidR="00D1728A" w:rsidRDefault="00CF5E3D" w:rsidP="005F210E">
      <w:pPr>
        <w:spacing w:after="0" w:line="360" w:lineRule="auto"/>
        <w:jc w:val="both"/>
        <w:rPr>
          <w:rFonts w:ascii="Arial" w:hAnsi="Arial" w:cs="Arial"/>
        </w:rPr>
      </w:pPr>
      <w:r>
        <w:rPr>
          <w:rFonts w:ascii="Arial" w:hAnsi="Arial" w:cs="Arial"/>
        </w:rPr>
        <w:lastRenderedPageBreak/>
        <w:t xml:space="preserve">For the </w:t>
      </w:r>
      <w:r w:rsidR="00B85B39">
        <w:rPr>
          <w:rFonts w:ascii="Arial" w:hAnsi="Arial" w:cs="Arial"/>
        </w:rPr>
        <w:t>capacity building of staff and experience sharing</w:t>
      </w:r>
      <w:r>
        <w:rPr>
          <w:rFonts w:ascii="Arial" w:hAnsi="Arial" w:cs="Arial"/>
        </w:rPr>
        <w:t>, i</w:t>
      </w:r>
      <w:r w:rsidR="00D1728A" w:rsidRPr="006A44F2">
        <w:rPr>
          <w:rFonts w:ascii="Arial" w:hAnsi="Arial" w:cs="Arial"/>
        </w:rPr>
        <w:t xml:space="preserve">t </w:t>
      </w:r>
      <w:r w:rsidR="00D16218">
        <w:rPr>
          <w:rFonts w:ascii="Arial" w:hAnsi="Arial" w:cs="Arial"/>
        </w:rPr>
        <w:t xml:space="preserve">was also resolved in the meeting that UNICEF would </w:t>
      </w:r>
      <w:r w:rsidR="00D1728A" w:rsidRPr="006A44F2">
        <w:rPr>
          <w:rFonts w:ascii="Arial" w:hAnsi="Arial" w:cs="Arial"/>
        </w:rPr>
        <w:t xml:space="preserve">arrange </w:t>
      </w:r>
      <w:r w:rsidR="00D16218">
        <w:rPr>
          <w:rFonts w:ascii="Arial" w:hAnsi="Arial" w:cs="Arial"/>
        </w:rPr>
        <w:t xml:space="preserve">an </w:t>
      </w:r>
      <w:r w:rsidR="00D1728A" w:rsidRPr="006A44F2">
        <w:rPr>
          <w:rFonts w:ascii="Arial" w:hAnsi="Arial" w:cs="Arial"/>
        </w:rPr>
        <w:t>exposure visit to Faisalabad, Rahim Yar Khan and Lahore of CSDO’s Project staff</w:t>
      </w:r>
      <w:r>
        <w:rPr>
          <w:rFonts w:ascii="Arial" w:hAnsi="Arial" w:cs="Arial"/>
        </w:rPr>
        <w:t xml:space="preserve">. </w:t>
      </w:r>
      <w:r w:rsidR="00D1728A" w:rsidRPr="006A44F2">
        <w:rPr>
          <w:rFonts w:ascii="Arial" w:hAnsi="Arial" w:cs="Arial"/>
        </w:rPr>
        <w:t xml:space="preserve"> </w:t>
      </w:r>
    </w:p>
    <w:p w:rsidR="001850A2" w:rsidRDefault="001850A2" w:rsidP="009E61A0">
      <w:pPr>
        <w:spacing w:after="0" w:line="240" w:lineRule="auto"/>
        <w:jc w:val="both"/>
        <w:rPr>
          <w:rFonts w:ascii="Arial" w:hAnsi="Arial" w:cs="Arial"/>
        </w:rPr>
      </w:pPr>
    </w:p>
    <w:p w:rsidR="009E61A0" w:rsidRDefault="009E61A0" w:rsidP="005F210E">
      <w:pPr>
        <w:spacing w:after="0" w:line="360" w:lineRule="auto"/>
        <w:jc w:val="both"/>
        <w:rPr>
          <w:rFonts w:ascii="Arial" w:hAnsi="Arial" w:cs="Arial"/>
        </w:rPr>
      </w:pPr>
      <w:r>
        <w:rPr>
          <w:rFonts w:ascii="Arial" w:hAnsi="Arial" w:cs="Arial"/>
        </w:rPr>
        <w:t>As per decision of the meeting, the President CSDO requested UNICEF</w:t>
      </w:r>
      <w:r w:rsidR="00EC6F56">
        <w:rPr>
          <w:rFonts w:ascii="Arial" w:hAnsi="Arial" w:cs="Arial"/>
        </w:rPr>
        <w:t xml:space="preserve"> to</w:t>
      </w:r>
      <w:r w:rsidRPr="006A44F2">
        <w:rPr>
          <w:rFonts w:ascii="Arial" w:hAnsi="Arial" w:cs="Arial"/>
        </w:rPr>
        <w:t xml:space="preserve"> arrange exposure visit and training of CSDO’s Project staff</w:t>
      </w:r>
      <w:r w:rsidR="00C7738D">
        <w:rPr>
          <w:rFonts w:ascii="Arial" w:hAnsi="Arial" w:cs="Arial"/>
        </w:rPr>
        <w:t xml:space="preserve">. UNICEF </w:t>
      </w:r>
      <w:r w:rsidR="00EC6F56">
        <w:rPr>
          <w:rFonts w:ascii="Arial" w:hAnsi="Arial" w:cs="Arial"/>
        </w:rPr>
        <w:t xml:space="preserve">approved the </w:t>
      </w:r>
      <w:r w:rsidR="00E24AB5">
        <w:rPr>
          <w:rFonts w:ascii="Arial" w:hAnsi="Arial" w:cs="Arial"/>
        </w:rPr>
        <w:t>training program</w:t>
      </w:r>
      <w:r w:rsidR="007825CC">
        <w:rPr>
          <w:rFonts w:ascii="Arial" w:hAnsi="Arial" w:cs="Arial"/>
        </w:rPr>
        <w:t xml:space="preserve">. With the mutual consensus of CSDO and UNICEF the following </w:t>
      </w:r>
      <w:r w:rsidR="00965767">
        <w:rPr>
          <w:rFonts w:ascii="Arial" w:hAnsi="Arial" w:cs="Arial"/>
        </w:rPr>
        <w:t xml:space="preserve">objectives and </w:t>
      </w:r>
      <w:r w:rsidR="007825CC">
        <w:rPr>
          <w:rFonts w:ascii="Arial" w:hAnsi="Arial" w:cs="Arial"/>
        </w:rPr>
        <w:t xml:space="preserve">5-Day Training </w:t>
      </w:r>
      <w:r w:rsidR="0039017A">
        <w:rPr>
          <w:rFonts w:ascii="Arial" w:hAnsi="Arial" w:cs="Arial"/>
        </w:rPr>
        <w:t>Program</w:t>
      </w:r>
      <w:r w:rsidR="007825CC">
        <w:rPr>
          <w:rFonts w:ascii="Arial" w:hAnsi="Arial" w:cs="Arial"/>
        </w:rPr>
        <w:t xml:space="preserve"> were finalized:- </w:t>
      </w:r>
    </w:p>
    <w:p w:rsidR="00105823" w:rsidRDefault="00105823" w:rsidP="009E61A0">
      <w:pPr>
        <w:spacing w:after="0" w:line="240" w:lineRule="auto"/>
        <w:jc w:val="both"/>
        <w:rPr>
          <w:rFonts w:ascii="Arial" w:hAnsi="Arial" w:cs="Arial"/>
        </w:rPr>
      </w:pPr>
    </w:p>
    <w:p w:rsidR="003320D2" w:rsidRPr="0039017A" w:rsidRDefault="00E77620" w:rsidP="0039017A">
      <w:pPr>
        <w:pStyle w:val="ListParagraph"/>
        <w:numPr>
          <w:ilvl w:val="0"/>
          <w:numId w:val="37"/>
        </w:numPr>
        <w:rPr>
          <w:b/>
          <w:sz w:val="28"/>
          <w:szCs w:val="28"/>
        </w:rPr>
      </w:pPr>
      <w:r>
        <w:rPr>
          <w:b/>
          <w:sz w:val="28"/>
          <w:szCs w:val="28"/>
        </w:rPr>
        <w:t>Objectives</w:t>
      </w:r>
      <w:r w:rsidRPr="0039017A">
        <w:rPr>
          <w:b/>
          <w:sz w:val="28"/>
          <w:szCs w:val="28"/>
        </w:rPr>
        <w:t xml:space="preserve"> </w:t>
      </w:r>
    </w:p>
    <w:p w:rsidR="003320D2" w:rsidRPr="00D26120" w:rsidRDefault="003320D2" w:rsidP="00D26120">
      <w:pPr>
        <w:numPr>
          <w:ilvl w:val="0"/>
          <w:numId w:val="35"/>
        </w:numPr>
        <w:spacing w:after="0" w:line="360" w:lineRule="auto"/>
        <w:jc w:val="both"/>
        <w:rPr>
          <w:rFonts w:ascii="Arial" w:hAnsi="Arial" w:cs="Arial"/>
        </w:rPr>
      </w:pPr>
      <w:r w:rsidRPr="00D26120">
        <w:rPr>
          <w:rFonts w:ascii="Arial" w:hAnsi="Arial" w:cs="Arial"/>
        </w:rPr>
        <w:t xml:space="preserve">To make aware of the project staff on international treaties and national/provincial laws related to the child rights </w:t>
      </w:r>
    </w:p>
    <w:p w:rsidR="003320D2" w:rsidRPr="00D26120" w:rsidRDefault="003320D2" w:rsidP="00D26120">
      <w:pPr>
        <w:spacing w:line="360" w:lineRule="auto"/>
        <w:ind w:left="360"/>
        <w:jc w:val="both"/>
        <w:rPr>
          <w:rFonts w:ascii="Arial" w:hAnsi="Arial" w:cs="Arial"/>
          <w:sz w:val="2"/>
        </w:rPr>
      </w:pPr>
    </w:p>
    <w:p w:rsidR="003320D2" w:rsidRPr="00D26120" w:rsidRDefault="003320D2" w:rsidP="00D26120">
      <w:pPr>
        <w:numPr>
          <w:ilvl w:val="0"/>
          <w:numId w:val="35"/>
        </w:numPr>
        <w:spacing w:after="0" w:line="360" w:lineRule="auto"/>
        <w:jc w:val="both"/>
        <w:rPr>
          <w:rFonts w:ascii="Arial" w:hAnsi="Arial" w:cs="Arial"/>
        </w:rPr>
      </w:pPr>
      <w:r w:rsidRPr="00D26120">
        <w:rPr>
          <w:rFonts w:ascii="Arial" w:hAnsi="Arial" w:cs="Arial"/>
        </w:rPr>
        <w:t xml:space="preserve">To build the capacity of participants on Social Mobilization for structured Community and Youth Organization   </w:t>
      </w:r>
    </w:p>
    <w:p w:rsidR="003320D2" w:rsidRPr="00D26120" w:rsidRDefault="003320D2" w:rsidP="00D26120">
      <w:pPr>
        <w:spacing w:line="360" w:lineRule="auto"/>
        <w:jc w:val="both"/>
        <w:rPr>
          <w:rFonts w:ascii="Arial" w:hAnsi="Arial" w:cs="Arial"/>
          <w:sz w:val="2"/>
        </w:rPr>
      </w:pPr>
    </w:p>
    <w:p w:rsidR="003320D2" w:rsidRPr="00D26120" w:rsidRDefault="003320D2" w:rsidP="00D26120">
      <w:pPr>
        <w:numPr>
          <w:ilvl w:val="0"/>
          <w:numId w:val="35"/>
        </w:numPr>
        <w:spacing w:after="0" w:line="360" w:lineRule="auto"/>
        <w:jc w:val="both"/>
        <w:rPr>
          <w:rFonts w:ascii="Arial" w:hAnsi="Arial" w:cs="Arial"/>
        </w:rPr>
      </w:pPr>
      <w:r w:rsidRPr="00D26120">
        <w:rPr>
          <w:rFonts w:ascii="Arial" w:hAnsi="Arial" w:cs="Arial"/>
        </w:rPr>
        <w:t>To build the capacity of participants on basic indicators of child friendly environment at non-formal Centers</w:t>
      </w:r>
    </w:p>
    <w:p w:rsidR="003320D2" w:rsidRPr="00D26120" w:rsidRDefault="003320D2" w:rsidP="00D26120">
      <w:pPr>
        <w:spacing w:line="360" w:lineRule="auto"/>
        <w:jc w:val="both"/>
        <w:rPr>
          <w:rFonts w:ascii="Arial" w:hAnsi="Arial" w:cs="Arial"/>
          <w:sz w:val="2"/>
        </w:rPr>
      </w:pPr>
    </w:p>
    <w:p w:rsidR="005C1773" w:rsidRPr="00D26120" w:rsidRDefault="003320D2" w:rsidP="00D26120">
      <w:pPr>
        <w:numPr>
          <w:ilvl w:val="0"/>
          <w:numId w:val="35"/>
        </w:numPr>
        <w:spacing w:after="0" w:line="360" w:lineRule="auto"/>
        <w:jc w:val="both"/>
        <w:rPr>
          <w:rFonts w:ascii="Arial" w:hAnsi="Arial" w:cs="Arial"/>
        </w:rPr>
      </w:pPr>
      <w:r w:rsidRPr="00D26120">
        <w:rPr>
          <w:rFonts w:ascii="Arial" w:hAnsi="Arial" w:cs="Arial"/>
        </w:rPr>
        <w:t>To build the capacity of Participants on Life Skill Based Education, team building, time management, Peer education, Vocational Trainings, participatory development, Psychosocial support, Community Based Child Protection Systems, networking and other skills for effective execution of the project activities</w:t>
      </w:r>
      <w:r w:rsidR="005B0E67" w:rsidRPr="00D26120">
        <w:rPr>
          <w:rFonts w:ascii="Arial" w:hAnsi="Arial" w:cs="Arial"/>
        </w:rPr>
        <w:t>.</w:t>
      </w:r>
    </w:p>
    <w:p w:rsidR="005C1773" w:rsidRPr="00D26120" w:rsidRDefault="005C1773" w:rsidP="00D26120">
      <w:pPr>
        <w:spacing w:after="0" w:line="240" w:lineRule="auto"/>
        <w:jc w:val="both"/>
        <w:rPr>
          <w:rFonts w:ascii="Arial" w:hAnsi="Arial" w:cs="Arial"/>
        </w:rPr>
      </w:pPr>
    </w:p>
    <w:p w:rsidR="00D26120" w:rsidRDefault="00D26120">
      <w:pPr>
        <w:spacing w:after="0" w:line="240" w:lineRule="auto"/>
      </w:pPr>
      <w:r>
        <w:br w:type="page"/>
      </w:r>
    </w:p>
    <w:p w:rsidR="005C1773" w:rsidRPr="00FB66A3" w:rsidRDefault="005C1773" w:rsidP="00FB66A3">
      <w:pPr>
        <w:spacing w:after="0" w:line="240" w:lineRule="auto"/>
      </w:pPr>
    </w:p>
    <w:p w:rsidR="003320D2" w:rsidRDefault="0039017A" w:rsidP="0039017A">
      <w:pPr>
        <w:pStyle w:val="ListParagraph"/>
        <w:numPr>
          <w:ilvl w:val="0"/>
          <w:numId w:val="37"/>
        </w:numPr>
        <w:rPr>
          <w:b/>
          <w:sz w:val="28"/>
          <w:szCs w:val="28"/>
        </w:rPr>
      </w:pPr>
      <w:r>
        <w:rPr>
          <w:b/>
          <w:sz w:val="28"/>
          <w:szCs w:val="28"/>
        </w:rPr>
        <w:t>Training Program</w:t>
      </w:r>
      <w:r w:rsidR="00D5525E">
        <w:rPr>
          <w:b/>
          <w:sz w:val="28"/>
          <w:szCs w:val="28"/>
        </w:rPr>
        <w:t xml:space="preserve"> 14 -18 July, 2009 </w:t>
      </w:r>
    </w:p>
    <w:p w:rsidR="00D20884" w:rsidRDefault="00D20884" w:rsidP="00D20884">
      <w:pPr>
        <w:pStyle w:val="ListParagraph"/>
        <w:rPr>
          <w:b/>
          <w:sz w:val="28"/>
          <w:szCs w:val="28"/>
        </w:rPr>
      </w:pPr>
    </w:p>
    <w:p w:rsidR="00D20884" w:rsidRPr="00D20884" w:rsidRDefault="00D20884" w:rsidP="00D20884">
      <w:pPr>
        <w:pStyle w:val="ListParagraph"/>
        <w:numPr>
          <w:ilvl w:val="0"/>
          <w:numId w:val="42"/>
        </w:numPr>
        <w:rPr>
          <w:b/>
          <w:sz w:val="28"/>
          <w:szCs w:val="28"/>
        </w:rPr>
      </w:pPr>
      <w:r w:rsidRPr="00D20884">
        <w:rPr>
          <w:b/>
          <w:sz w:val="28"/>
          <w:szCs w:val="28"/>
        </w:rPr>
        <w:t>Day One</w:t>
      </w:r>
    </w:p>
    <w:tbl>
      <w:tblPr>
        <w:tblW w:w="11484" w:type="dxa"/>
        <w:jc w:val="center"/>
        <w:tblInd w:w="-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2"/>
        <w:gridCol w:w="3379"/>
        <w:gridCol w:w="1853"/>
        <w:gridCol w:w="1899"/>
        <w:gridCol w:w="2961"/>
      </w:tblGrid>
      <w:tr w:rsidR="003320D2" w:rsidRPr="00FF78FD" w:rsidTr="006B0768">
        <w:trPr>
          <w:trHeight w:val="432"/>
          <w:jc w:val="center"/>
        </w:trPr>
        <w:tc>
          <w:tcPr>
            <w:tcW w:w="11484" w:type="dxa"/>
            <w:gridSpan w:val="5"/>
            <w:shd w:val="clear" w:color="auto" w:fill="99CCFF"/>
            <w:vAlign w:val="center"/>
          </w:tcPr>
          <w:p w:rsidR="003320D2" w:rsidRPr="00FF78FD" w:rsidRDefault="003320D2" w:rsidP="00C2136C">
            <w:pPr>
              <w:jc w:val="center"/>
              <w:rPr>
                <w:rFonts w:ascii="Arial" w:hAnsi="Arial" w:cs="Arial"/>
                <w:b/>
                <w:sz w:val="18"/>
                <w:szCs w:val="18"/>
              </w:rPr>
            </w:pPr>
            <w:r w:rsidRPr="00FF78FD">
              <w:rPr>
                <w:rFonts w:ascii="Arial" w:hAnsi="Arial" w:cs="Arial"/>
                <w:b/>
                <w:sz w:val="18"/>
                <w:szCs w:val="18"/>
              </w:rPr>
              <w:t>DAY 1 – 14 July</w:t>
            </w:r>
          </w:p>
        </w:tc>
      </w:tr>
      <w:tr w:rsidR="003320D2" w:rsidRPr="00FF78FD" w:rsidTr="006B0768">
        <w:trPr>
          <w:trHeight w:val="432"/>
          <w:jc w:val="center"/>
        </w:trPr>
        <w:tc>
          <w:tcPr>
            <w:tcW w:w="1392" w:type="dxa"/>
            <w:vAlign w:val="center"/>
          </w:tcPr>
          <w:p w:rsidR="003320D2" w:rsidRPr="00FF78FD" w:rsidRDefault="003320D2" w:rsidP="00BF2F04">
            <w:pPr>
              <w:jc w:val="center"/>
              <w:rPr>
                <w:rFonts w:ascii="Arial" w:hAnsi="Arial" w:cs="Arial"/>
                <w:b/>
                <w:sz w:val="18"/>
                <w:szCs w:val="18"/>
              </w:rPr>
            </w:pPr>
            <w:r w:rsidRPr="00FF78FD">
              <w:rPr>
                <w:rFonts w:ascii="Arial" w:hAnsi="Arial" w:cs="Arial"/>
                <w:b/>
                <w:sz w:val="18"/>
                <w:szCs w:val="18"/>
              </w:rPr>
              <w:t>Sessions</w:t>
            </w:r>
          </w:p>
        </w:tc>
        <w:tc>
          <w:tcPr>
            <w:tcW w:w="3379" w:type="dxa"/>
            <w:vAlign w:val="center"/>
          </w:tcPr>
          <w:p w:rsidR="003320D2" w:rsidRPr="00FF78FD" w:rsidRDefault="003320D2" w:rsidP="00BF2F04">
            <w:pPr>
              <w:jc w:val="center"/>
              <w:rPr>
                <w:rFonts w:ascii="Arial" w:hAnsi="Arial" w:cs="Arial"/>
                <w:b/>
                <w:sz w:val="18"/>
                <w:szCs w:val="18"/>
              </w:rPr>
            </w:pPr>
            <w:r w:rsidRPr="00FF78FD">
              <w:rPr>
                <w:rFonts w:ascii="Arial" w:hAnsi="Arial" w:cs="Arial"/>
                <w:b/>
                <w:sz w:val="18"/>
                <w:szCs w:val="18"/>
              </w:rPr>
              <w:t>Topics</w:t>
            </w:r>
          </w:p>
        </w:tc>
        <w:tc>
          <w:tcPr>
            <w:tcW w:w="1853" w:type="dxa"/>
            <w:vAlign w:val="center"/>
          </w:tcPr>
          <w:p w:rsidR="003320D2" w:rsidRPr="00FF78FD" w:rsidRDefault="003320D2" w:rsidP="00BF2F04">
            <w:pPr>
              <w:jc w:val="center"/>
              <w:rPr>
                <w:rFonts w:ascii="Arial" w:hAnsi="Arial" w:cs="Arial"/>
                <w:b/>
                <w:sz w:val="18"/>
                <w:szCs w:val="18"/>
              </w:rPr>
            </w:pPr>
            <w:r w:rsidRPr="00FF78FD">
              <w:rPr>
                <w:rFonts w:ascii="Arial" w:hAnsi="Arial" w:cs="Arial"/>
                <w:b/>
                <w:sz w:val="18"/>
                <w:szCs w:val="18"/>
              </w:rPr>
              <w:t>Time</w:t>
            </w:r>
          </w:p>
        </w:tc>
        <w:tc>
          <w:tcPr>
            <w:tcW w:w="1899" w:type="dxa"/>
            <w:vAlign w:val="center"/>
          </w:tcPr>
          <w:p w:rsidR="003320D2" w:rsidRPr="00FF78FD" w:rsidRDefault="003320D2" w:rsidP="00BF2F04">
            <w:pPr>
              <w:jc w:val="center"/>
              <w:rPr>
                <w:rFonts w:ascii="Arial" w:hAnsi="Arial" w:cs="Arial"/>
                <w:b/>
                <w:sz w:val="18"/>
                <w:szCs w:val="18"/>
              </w:rPr>
            </w:pPr>
            <w:r w:rsidRPr="00FF78FD">
              <w:rPr>
                <w:rFonts w:ascii="Arial" w:hAnsi="Arial" w:cs="Arial"/>
                <w:b/>
                <w:sz w:val="18"/>
                <w:szCs w:val="18"/>
              </w:rPr>
              <w:t>Resource Persons</w:t>
            </w:r>
          </w:p>
        </w:tc>
        <w:tc>
          <w:tcPr>
            <w:tcW w:w="2961" w:type="dxa"/>
            <w:vAlign w:val="center"/>
          </w:tcPr>
          <w:p w:rsidR="003320D2" w:rsidRPr="00FF78FD" w:rsidRDefault="003320D2" w:rsidP="00BF2F04">
            <w:pPr>
              <w:jc w:val="center"/>
              <w:rPr>
                <w:rFonts w:ascii="Arial" w:hAnsi="Arial" w:cs="Arial"/>
                <w:b/>
                <w:sz w:val="18"/>
                <w:szCs w:val="18"/>
              </w:rPr>
            </w:pPr>
            <w:r w:rsidRPr="00FF78FD">
              <w:rPr>
                <w:rFonts w:ascii="Arial" w:hAnsi="Arial" w:cs="Arial"/>
                <w:b/>
                <w:sz w:val="18"/>
                <w:szCs w:val="18"/>
              </w:rPr>
              <w:t>Methodology</w:t>
            </w:r>
          </w:p>
        </w:tc>
      </w:tr>
      <w:tr w:rsidR="003320D2" w:rsidRPr="00FF78FD" w:rsidTr="006B0768">
        <w:trPr>
          <w:trHeight w:val="530"/>
          <w:jc w:val="center"/>
        </w:trPr>
        <w:tc>
          <w:tcPr>
            <w:tcW w:w="1392" w:type="dxa"/>
            <w:vAlign w:val="center"/>
          </w:tcPr>
          <w:p w:rsidR="003320D2" w:rsidRPr="00FF78FD" w:rsidRDefault="003320D2" w:rsidP="00BF2F04">
            <w:pPr>
              <w:jc w:val="center"/>
              <w:rPr>
                <w:rFonts w:ascii="Arial" w:hAnsi="Arial" w:cs="Arial"/>
                <w:sz w:val="18"/>
                <w:szCs w:val="18"/>
              </w:rPr>
            </w:pPr>
            <w:r w:rsidRPr="00FF78FD">
              <w:rPr>
                <w:rFonts w:ascii="Arial" w:hAnsi="Arial" w:cs="Arial"/>
                <w:sz w:val="18"/>
                <w:szCs w:val="18"/>
              </w:rPr>
              <w:t>Inaugural Session</w:t>
            </w:r>
          </w:p>
        </w:tc>
        <w:tc>
          <w:tcPr>
            <w:tcW w:w="3379" w:type="dxa"/>
            <w:vAlign w:val="center"/>
          </w:tcPr>
          <w:p w:rsidR="003320D2" w:rsidRPr="00FF78FD" w:rsidRDefault="003320D2" w:rsidP="00453F71">
            <w:pPr>
              <w:numPr>
                <w:ilvl w:val="0"/>
                <w:numId w:val="33"/>
              </w:numPr>
              <w:tabs>
                <w:tab w:val="clear" w:pos="720"/>
                <w:tab w:val="num" w:pos="252"/>
              </w:tabs>
              <w:spacing w:after="0" w:line="240" w:lineRule="auto"/>
              <w:ind w:left="252" w:hanging="252"/>
              <w:rPr>
                <w:rFonts w:ascii="Arial" w:hAnsi="Arial" w:cs="Arial"/>
                <w:sz w:val="18"/>
                <w:szCs w:val="18"/>
              </w:rPr>
            </w:pPr>
            <w:r w:rsidRPr="00FF78FD">
              <w:rPr>
                <w:rFonts w:ascii="Arial" w:hAnsi="Arial" w:cs="Arial"/>
                <w:sz w:val="18"/>
                <w:szCs w:val="18"/>
              </w:rPr>
              <w:t>Registration</w:t>
            </w:r>
          </w:p>
          <w:p w:rsidR="003320D2" w:rsidRPr="00FF78FD" w:rsidRDefault="003320D2" w:rsidP="00BF2F04">
            <w:pPr>
              <w:jc w:val="center"/>
              <w:rPr>
                <w:rFonts w:ascii="Arial" w:hAnsi="Arial" w:cs="Arial"/>
                <w:sz w:val="18"/>
                <w:szCs w:val="18"/>
              </w:rPr>
            </w:pPr>
          </w:p>
        </w:tc>
        <w:tc>
          <w:tcPr>
            <w:tcW w:w="1853" w:type="dxa"/>
            <w:vAlign w:val="center"/>
          </w:tcPr>
          <w:p w:rsidR="003320D2" w:rsidRPr="00FF78FD" w:rsidRDefault="003320D2" w:rsidP="00BF2F04">
            <w:pPr>
              <w:jc w:val="center"/>
              <w:rPr>
                <w:rFonts w:ascii="Arial" w:hAnsi="Arial" w:cs="Arial"/>
                <w:sz w:val="18"/>
                <w:szCs w:val="18"/>
              </w:rPr>
            </w:pPr>
            <w:r w:rsidRPr="00FF78FD">
              <w:rPr>
                <w:rFonts w:ascii="Arial" w:hAnsi="Arial" w:cs="Arial"/>
                <w:sz w:val="18"/>
                <w:szCs w:val="18"/>
              </w:rPr>
              <w:t>0900 – 0930</w:t>
            </w:r>
          </w:p>
        </w:tc>
        <w:tc>
          <w:tcPr>
            <w:tcW w:w="1899" w:type="dxa"/>
            <w:vAlign w:val="center"/>
          </w:tcPr>
          <w:p w:rsidR="003320D2" w:rsidRPr="00FF78FD" w:rsidRDefault="003320D2" w:rsidP="00BF2F04">
            <w:pPr>
              <w:jc w:val="center"/>
              <w:rPr>
                <w:rFonts w:ascii="Arial" w:hAnsi="Arial" w:cs="Arial"/>
                <w:sz w:val="18"/>
                <w:szCs w:val="18"/>
              </w:rPr>
            </w:pPr>
            <w:r w:rsidRPr="00FF78FD">
              <w:rPr>
                <w:rFonts w:ascii="Arial" w:hAnsi="Arial" w:cs="Arial"/>
                <w:sz w:val="18"/>
                <w:szCs w:val="18"/>
              </w:rPr>
              <w:t>Ms. Ghazala Nizami</w:t>
            </w:r>
          </w:p>
        </w:tc>
        <w:tc>
          <w:tcPr>
            <w:tcW w:w="2961" w:type="dxa"/>
            <w:vAlign w:val="center"/>
          </w:tcPr>
          <w:p w:rsidR="003320D2" w:rsidRPr="00FF78FD" w:rsidRDefault="003320D2" w:rsidP="00BF2F04">
            <w:pPr>
              <w:jc w:val="center"/>
              <w:rPr>
                <w:rFonts w:ascii="Arial" w:hAnsi="Arial" w:cs="Arial"/>
                <w:sz w:val="18"/>
                <w:szCs w:val="18"/>
              </w:rPr>
            </w:pPr>
            <w:r w:rsidRPr="00FF78FD">
              <w:rPr>
                <w:rFonts w:ascii="Arial" w:hAnsi="Arial" w:cs="Arial"/>
                <w:sz w:val="18"/>
                <w:szCs w:val="18"/>
              </w:rPr>
              <w:t>Performa</w:t>
            </w:r>
          </w:p>
        </w:tc>
      </w:tr>
      <w:tr w:rsidR="003320D2" w:rsidRPr="00FF78FD" w:rsidTr="006B0768">
        <w:trPr>
          <w:trHeight w:val="1547"/>
          <w:jc w:val="center"/>
        </w:trPr>
        <w:tc>
          <w:tcPr>
            <w:tcW w:w="1392" w:type="dxa"/>
            <w:vAlign w:val="center"/>
          </w:tcPr>
          <w:p w:rsidR="003320D2" w:rsidRPr="00FF78FD" w:rsidRDefault="003320D2" w:rsidP="00BF2F04">
            <w:pPr>
              <w:jc w:val="center"/>
              <w:rPr>
                <w:rFonts w:ascii="Arial" w:hAnsi="Arial" w:cs="Arial"/>
                <w:sz w:val="18"/>
                <w:szCs w:val="18"/>
              </w:rPr>
            </w:pPr>
          </w:p>
        </w:tc>
        <w:tc>
          <w:tcPr>
            <w:tcW w:w="3379" w:type="dxa"/>
            <w:vAlign w:val="center"/>
          </w:tcPr>
          <w:p w:rsidR="003320D2" w:rsidRPr="00FF78FD" w:rsidRDefault="003320D2" w:rsidP="00D01ABC">
            <w:pPr>
              <w:numPr>
                <w:ilvl w:val="0"/>
                <w:numId w:val="33"/>
              </w:numPr>
              <w:tabs>
                <w:tab w:val="clear" w:pos="720"/>
                <w:tab w:val="num" w:pos="252"/>
              </w:tabs>
              <w:spacing w:after="0" w:line="240" w:lineRule="auto"/>
              <w:ind w:left="252" w:hanging="252"/>
              <w:rPr>
                <w:rFonts w:ascii="Arial" w:hAnsi="Arial" w:cs="Arial"/>
                <w:sz w:val="18"/>
                <w:szCs w:val="18"/>
              </w:rPr>
            </w:pPr>
            <w:r w:rsidRPr="00FF78FD">
              <w:rPr>
                <w:rFonts w:ascii="Arial" w:hAnsi="Arial" w:cs="Arial"/>
                <w:sz w:val="18"/>
                <w:szCs w:val="18"/>
              </w:rPr>
              <w:t>Recitation from Holy Quran</w:t>
            </w:r>
          </w:p>
          <w:p w:rsidR="003320D2" w:rsidRPr="00FF78FD" w:rsidRDefault="003320D2" w:rsidP="00D01ABC">
            <w:pPr>
              <w:numPr>
                <w:ilvl w:val="0"/>
                <w:numId w:val="33"/>
              </w:numPr>
              <w:tabs>
                <w:tab w:val="clear" w:pos="720"/>
                <w:tab w:val="num" w:pos="252"/>
              </w:tabs>
              <w:spacing w:after="0" w:line="240" w:lineRule="auto"/>
              <w:ind w:left="252" w:hanging="252"/>
              <w:rPr>
                <w:rFonts w:ascii="Arial" w:hAnsi="Arial" w:cs="Arial"/>
                <w:sz w:val="18"/>
                <w:szCs w:val="18"/>
              </w:rPr>
            </w:pPr>
            <w:r w:rsidRPr="00FF78FD">
              <w:rPr>
                <w:rFonts w:ascii="Arial" w:hAnsi="Arial" w:cs="Arial"/>
                <w:sz w:val="18"/>
                <w:szCs w:val="18"/>
              </w:rPr>
              <w:t>Introduction of Participants/ Pre-test</w:t>
            </w:r>
          </w:p>
        </w:tc>
        <w:tc>
          <w:tcPr>
            <w:tcW w:w="1853" w:type="dxa"/>
            <w:vAlign w:val="center"/>
          </w:tcPr>
          <w:p w:rsidR="003320D2" w:rsidRPr="00FF78FD" w:rsidRDefault="003320D2" w:rsidP="00BF2F04">
            <w:pPr>
              <w:jc w:val="center"/>
              <w:rPr>
                <w:rFonts w:ascii="Arial" w:hAnsi="Arial" w:cs="Arial"/>
                <w:sz w:val="18"/>
                <w:szCs w:val="18"/>
              </w:rPr>
            </w:pPr>
            <w:r w:rsidRPr="00FF78FD">
              <w:rPr>
                <w:rFonts w:ascii="Arial" w:hAnsi="Arial" w:cs="Arial"/>
                <w:sz w:val="18"/>
                <w:szCs w:val="18"/>
              </w:rPr>
              <w:t>0930 - 1000</w:t>
            </w:r>
          </w:p>
        </w:tc>
        <w:tc>
          <w:tcPr>
            <w:tcW w:w="1899" w:type="dxa"/>
            <w:vAlign w:val="center"/>
          </w:tcPr>
          <w:p w:rsidR="003320D2" w:rsidRPr="00FF78FD" w:rsidRDefault="003320D2" w:rsidP="00BF2F04">
            <w:pPr>
              <w:jc w:val="center"/>
              <w:rPr>
                <w:rFonts w:ascii="Arial" w:hAnsi="Arial" w:cs="Arial"/>
                <w:sz w:val="18"/>
                <w:szCs w:val="18"/>
              </w:rPr>
            </w:pPr>
            <w:r w:rsidRPr="00FF78FD">
              <w:rPr>
                <w:rFonts w:ascii="Arial" w:hAnsi="Arial" w:cs="Arial"/>
                <w:sz w:val="18"/>
                <w:szCs w:val="18"/>
              </w:rPr>
              <w:t>Ms. Ghazala Nizami</w:t>
            </w:r>
          </w:p>
        </w:tc>
        <w:tc>
          <w:tcPr>
            <w:tcW w:w="2961" w:type="dxa"/>
            <w:vAlign w:val="center"/>
          </w:tcPr>
          <w:p w:rsidR="003320D2" w:rsidRPr="00FF78FD" w:rsidRDefault="003320D2" w:rsidP="00D01ABC">
            <w:pPr>
              <w:rPr>
                <w:rFonts w:ascii="Arial" w:hAnsi="Arial" w:cs="Arial"/>
                <w:sz w:val="18"/>
                <w:szCs w:val="18"/>
              </w:rPr>
            </w:pPr>
            <w:r w:rsidRPr="00FF78FD">
              <w:rPr>
                <w:rFonts w:ascii="Arial" w:hAnsi="Arial" w:cs="Arial"/>
                <w:sz w:val="18"/>
                <w:szCs w:val="18"/>
              </w:rPr>
              <w:t>Participants will share their strong and weak areas of their personalitie</w:t>
            </w:r>
            <w:r w:rsidR="00363ABD" w:rsidRPr="00FF78FD">
              <w:rPr>
                <w:rFonts w:ascii="Arial" w:hAnsi="Arial" w:cs="Arial"/>
                <w:sz w:val="18"/>
                <w:szCs w:val="18"/>
              </w:rPr>
              <w:t>s</w:t>
            </w:r>
          </w:p>
          <w:p w:rsidR="003320D2" w:rsidRPr="00FF78FD" w:rsidRDefault="003320D2" w:rsidP="00D01ABC">
            <w:pPr>
              <w:rPr>
                <w:rFonts w:ascii="Arial" w:hAnsi="Arial" w:cs="Arial"/>
                <w:sz w:val="18"/>
                <w:szCs w:val="18"/>
              </w:rPr>
            </w:pPr>
            <w:r w:rsidRPr="00FF78FD">
              <w:rPr>
                <w:rFonts w:ascii="Arial" w:hAnsi="Arial" w:cs="Arial"/>
                <w:sz w:val="18"/>
                <w:szCs w:val="18"/>
              </w:rPr>
              <w:t>The participants will share their expectations</w:t>
            </w:r>
          </w:p>
        </w:tc>
      </w:tr>
      <w:tr w:rsidR="003320D2" w:rsidRPr="00FF78FD" w:rsidTr="006B0768">
        <w:trPr>
          <w:trHeight w:val="935"/>
          <w:jc w:val="center"/>
        </w:trPr>
        <w:tc>
          <w:tcPr>
            <w:tcW w:w="1392" w:type="dxa"/>
            <w:tcBorders>
              <w:bottom w:val="single" w:sz="4" w:space="0" w:color="auto"/>
            </w:tcBorders>
            <w:vAlign w:val="center"/>
          </w:tcPr>
          <w:p w:rsidR="003320D2" w:rsidRPr="00FF78FD" w:rsidRDefault="003320D2" w:rsidP="00BF2F04">
            <w:pPr>
              <w:jc w:val="center"/>
              <w:rPr>
                <w:rFonts w:ascii="Arial" w:hAnsi="Arial" w:cs="Arial"/>
                <w:sz w:val="18"/>
                <w:szCs w:val="18"/>
              </w:rPr>
            </w:pPr>
            <w:r w:rsidRPr="00FF78FD">
              <w:rPr>
                <w:rFonts w:ascii="Arial" w:hAnsi="Arial" w:cs="Arial"/>
                <w:sz w:val="18"/>
                <w:szCs w:val="18"/>
              </w:rPr>
              <w:t>Session 1</w:t>
            </w:r>
          </w:p>
        </w:tc>
        <w:tc>
          <w:tcPr>
            <w:tcW w:w="3379" w:type="dxa"/>
            <w:tcBorders>
              <w:bottom w:val="single" w:sz="4" w:space="0" w:color="auto"/>
            </w:tcBorders>
            <w:vAlign w:val="center"/>
          </w:tcPr>
          <w:p w:rsidR="003320D2" w:rsidRPr="00FF78FD" w:rsidRDefault="003320D2" w:rsidP="00D01ABC">
            <w:pPr>
              <w:numPr>
                <w:ilvl w:val="0"/>
                <w:numId w:val="33"/>
              </w:numPr>
              <w:tabs>
                <w:tab w:val="clear" w:pos="720"/>
                <w:tab w:val="num" w:pos="252"/>
              </w:tabs>
              <w:spacing w:after="0" w:line="240" w:lineRule="auto"/>
              <w:ind w:left="252" w:hanging="252"/>
              <w:rPr>
                <w:rFonts w:ascii="Arial" w:hAnsi="Arial" w:cs="Arial"/>
                <w:sz w:val="18"/>
                <w:szCs w:val="18"/>
              </w:rPr>
            </w:pPr>
            <w:r w:rsidRPr="00FF78FD">
              <w:rPr>
                <w:rFonts w:ascii="Arial" w:hAnsi="Arial" w:cs="Arial"/>
                <w:sz w:val="18"/>
                <w:szCs w:val="18"/>
              </w:rPr>
              <w:t>ILO Convention 182 and 138</w:t>
            </w:r>
          </w:p>
        </w:tc>
        <w:tc>
          <w:tcPr>
            <w:tcW w:w="1853" w:type="dxa"/>
            <w:tcBorders>
              <w:bottom w:val="single" w:sz="4" w:space="0" w:color="auto"/>
            </w:tcBorders>
            <w:vAlign w:val="center"/>
          </w:tcPr>
          <w:p w:rsidR="003320D2" w:rsidRPr="00FF78FD" w:rsidRDefault="003320D2" w:rsidP="00BF2F04">
            <w:pPr>
              <w:jc w:val="center"/>
              <w:rPr>
                <w:rFonts w:ascii="Arial" w:hAnsi="Arial" w:cs="Arial"/>
                <w:sz w:val="18"/>
                <w:szCs w:val="18"/>
              </w:rPr>
            </w:pPr>
            <w:r w:rsidRPr="00FF78FD">
              <w:rPr>
                <w:rFonts w:ascii="Arial" w:hAnsi="Arial" w:cs="Arial"/>
                <w:sz w:val="18"/>
                <w:szCs w:val="18"/>
              </w:rPr>
              <w:t>1000– 1130</w:t>
            </w:r>
          </w:p>
        </w:tc>
        <w:tc>
          <w:tcPr>
            <w:tcW w:w="1899" w:type="dxa"/>
            <w:tcBorders>
              <w:bottom w:val="single" w:sz="4" w:space="0" w:color="auto"/>
            </w:tcBorders>
            <w:vAlign w:val="center"/>
          </w:tcPr>
          <w:p w:rsidR="003320D2" w:rsidRPr="00FF78FD" w:rsidRDefault="003320D2" w:rsidP="00BF2F04">
            <w:pPr>
              <w:jc w:val="center"/>
              <w:rPr>
                <w:rFonts w:ascii="Arial" w:hAnsi="Arial" w:cs="Arial"/>
                <w:sz w:val="18"/>
                <w:szCs w:val="18"/>
              </w:rPr>
            </w:pPr>
            <w:r w:rsidRPr="00FF78FD">
              <w:rPr>
                <w:rFonts w:ascii="Arial" w:hAnsi="Arial" w:cs="Arial"/>
                <w:sz w:val="18"/>
                <w:szCs w:val="18"/>
              </w:rPr>
              <w:t>Mr. Abdul Mateen Janjua, Program Assistant ILO-IPEC, Sialkot</w:t>
            </w:r>
          </w:p>
        </w:tc>
        <w:tc>
          <w:tcPr>
            <w:tcW w:w="2961" w:type="dxa"/>
            <w:tcBorders>
              <w:bottom w:val="single" w:sz="4" w:space="0" w:color="auto"/>
            </w:tcBorders>
            <w:vAlign w:val="center"/>
          </w:tcPr>
          <w:p w:rsidR="003320D2" w:rsidRPr="00FF78FD" w:rsidRDefault="003320D2" w:rsidP="00BF2F04">
            <w:pPr>
              <w:jc w:val="center"/>
              <w:rPr>
                <w:rFonts w:ascii="Arial" w:hAnsi="Arial" w:cs="Arial"/>
                <w:sz w:val="18"/>
                <w:szCs w:val="18"/>
              </w:rPr>
            </w:pPr>
            <w:r w:rsidRPr="00FF78FD">
              <w:rPr>
                <w:rFonts w:ascii="Arial" w:hAnsi="Arial" w:cs="Arial"/>
                <w:sz w:val="18"/>
                <w:szCs w:val="18"/>
              </w:rPr>
              <w:t>Sharing, power point presentation</w:t>
            </w:r>
          </w:p>
        </w:tc>
      </w:tr>
      <w:tr w:rsidR="00EE3F02" w:rsidRPr="00FF78FD" w:rsidTr="006B0768">
        <w:trPr>
          <w:trHeight w:val="432"/>
          <w:jc w:val="center"/>
        </w:trPr>
        <w:tc>
          <w:tcPr>
            <w:tcW w:w="11484" w:type="dxa"/>
            <w:gridSpan w:val="5"/>
            <w:shd w:val="clear" w:color="auto" w:fill="99CCFF"/>
            <w:vAlign w:val="center"/>
          </w:tcPr>
          <w:p w:rsidR="00EE3F02" w:rsidRPr="00FF78FD" w:rsidRDefault="00EE3F02" w:rsidP="00D01ABC">
            <w:pPr>
              <w:jc w:val="center"/>
              <w:rPr>
                <w:rFonts w:ascii="Arial" w:hAnsi="Arial" w:cs="Arial"/>
                <w:b/>
                <w:sz w:val="18"/>
                <w:szCs w:val="18"/>
              </w:rPr>
            </w:pPr>
            <w:r w:rsidRPr="00FF78FD">
              <w:rPr>
                <w:rFonts w:ascii="Arial" w:hAnsi="Arial" w:cs="Arial"/>
                <w:b/>
                <w:sz w:val="18"/>
                <w:szCs w:val="18"/>
              </w:rPr>
              <w:t>Tea Break  1130 – 1145</w:t>
            </w:r>
          </w:p>
        </w:tc>
      </w:tr>
      <w:tr w:rsidR="003320D2" w:rsidRPr="00FF78FD" w:rsidTr="006B0768">
        <w:trPr>
          <w:trHeight w:val="432"/>
          <w:jc w:val="center"/>
        </w:trPr>
        <w:tc>
          <w:tcPr>
            <w:tcW w:w="1392" w:type="dxa"/>
            <w:vAlign w:val="center"/>
          </w:tcPr>
          <w:p w:rsidR="003320D2" w:rsidRPr="00FF78FD" w:rsidRDefault="003320D2" w:rsidP="00BF2F04">
            <w:pPr>
              <w:jc w:val="center"/>
              <w:rPr>
                <w:rFonts w:ascii="Arial" w:hAnsi="Arial" w:cs="Arial"/>
                <w:sz w:val="18"/>
                <w:szCs w:val="18"/>
              </w:rPr>
            </w:pPr>
            <w:r w:rsidRPr="00FF78FD">
              <w:rPr>
                <w:rFonts w:ascii="Arial" w:hAnsi="Arial" w:cs="Arial"/>
                <w:sz w:val="18"/>
                <w:szCs w:val="18"/>
              </w:rPr>
              <w:t>Session 2</w:t>
            </w:r>
          </w:p>
        </w:tc>
        <w:tc>
          <w:tcPr>
            <w:tcW w:w="3379" w:type="dxa"/>
            <w:vAlign w:val="center"/>
          </w:tcPr>
          <w:p w:rsidR="003320D2" w:rsidRPr="00FF78FD" w:rsidRDefault="003320D2" w:rsidP="00D01ABC">
            <w:pPr>
              <w:numPr>
                <w:ilvl w:val="0"/>
                <w:numId w:val="33"/>
              </w:numPr>
              <w:tabs>
                <w:tab w:val="clear" w:pos="720"/>
                <w:tab w:val="num" w:pos="252"/>
              </w:tabs>
              <w:spacing w:after="0" w:line="240" w:lineRule="auto"/>
              <w:ind w:left="252" w:hanging="252"/>
              <w:rPr>
                <w:rFonts w:ascii="Arial" w:hAnsi="Arial" w:cs="Arial"/>
                <w:sz w:val="18"/>
                <w:szCs w:val="18"/>
              </w:rPr>
            </w:pPr>
            <w:r w:rsidRPr="00FF78FD">
              <w:rPr>
                <w:rFonts w:ascii="Arial" w:hAnsi="Arial" w:cs="Arial"/>
                <w:sz w:val="18"/>
                <w:szCs w:val="18"/>
              </w:rPr>
              <w:t>Punjab Destitute and Neglected Act 2007, JJSO 2000 and other Child Labour Law</w:t>
            </w:r>
          </w:p>
        </w:tc>
        <w:tc>
          <w:tcPr>
            <w:tcW w:w="1853" w:type="dxa"/>
            <w:vAlign w:val="center"/>
          </w:tcPr>
          <w:p w:rsidR="003320D2" w:rsidRPr="00FF78FD" w:rsidRDefault="003320D2" w:rsidP="00BF2F04">
            <w:pPr>
              <w:jc w:val="center"/>
              <w:rPr>
                <w:rFonts w:ascii="Arial" w:hAnsi="Arial" w:cs="Arial"/>
                <w:sz w:val="18"/>
                <w:szCs w:val="18"/>
              </w:rPr>
            </w:pPr>
            <w:r w:rsidRPr="00FF78FD">
              <w:rPr>
                <w:rFonts w:ascii="Arial" w:hAnsi="Arial" w:cs="Arial"/>
                <w:sz w:val="18"/>
                <w:szCs w:val="18"/>
              </w:rPr>
              <w:t>1145 – 1300</w:t>
            </w:r>
          </w:p>
        </w:tc>
        <w:tc>
          <w:tcPr>
            <w:tcW w:w="1899" w:type="dxa"/>
            <w:vAlign w:val="center"/>
          </w:tcPr>
          <w:p w:rsidR="003320D2" w:rsidRPr="00FF78FD" w:rsidRDefault="00BF2F04" w:rsidP="00BF2F04">
            <w:pPr>
              <w:jc w:val="center"/>
              <w:rPr>
                <w:rFonts w:ascii="Arial" w:hAnsi="Arial" w:cs="Arial"/>
                <w:sz w:val="18"/>
                <w:szCs w:val="18"/>
              </w:rPr>
            </w:pPr>
            <w:r w:rsidRPr="00FF78FD">
              <w:rPr>
                <w:rFonts w:ascii="Arial" w:hAnsi="Arial" w:cs="Arial"/>
                <w:sz w:val="18"/>
                <w:szCs w:val="18"/>
              </w:rPr>
              <w:t>Mr. M. Javai</w:t>
            </w:r>
            <w:r w:rsidR="003320D2" w:rsidRPr="00FF78FD">
              <w:rPr>
                <w:rFonts w:ascii="Arial" w:hAnsi="Arial" w:cs="Arial"/>
                <w:sz w:val="18"/>
                <w:szCs w:val="18"/>
              </w:rPr>
              <w:t>d Iqbal Gill, EDO-CD</w:t>
            </w:r>
          </w:p>
        </w:tc>
        <w:tc>
          <w:tcPr>
            <w:tcW w:w="2961" w:type="dxa"/>
            <w:vAlign w:val="center"/>
          </w:tcPr>
          <w:p w:rsidR="003320D2" w:rsidRPr="00FF78FD" w:rsidRDefault="003320D2" w:rsidP="00BF2F04">
            <w:pPr>
              <w:jc w:val="center"/>
              <w:rPr>
                <w:rFonts w:ascii="Arial" w:hAnsi="Arial" w:cs="Arial"/>
                <w:sz w:val="18"/>
                <w:szCs w:val="18"/>
              </w:rPr>
            </w:pPr>
            <w:r w:rsidRPr="00FF78FD">
              <w:rPr>
                <w:rFonts w:ascii="Arial" w:hAnsi="Arial" w:cs="Arial"/>
                <w:sz w:val="18"/>
                <w:szCs w:val="18"/>
              </w:rPr>
              <w:t>Sharing, power point     presentation</w:t>
            </w:r>
          </w:p>
        </w:tc>
      </w:tr>
      <w:tr w:rsidR="003320D2" w:rsidRPr="00FF78FD" w:rsidTr="006B0768">
        <w:trPr>
          <w:trHeight w:val="432"/>
          <w:jc w:val="center"/>
        </w:trPr>
        <w:tc>
          <w:tcPr>
            <w:tcW w:w="1392" w:type="dxa"/>
            <w:vAlign w:val="center"/>
          </w:tcPr>
          <w:p w:rsidR="003320D2" w:rsidRPr="00FF78FD" w:rsidRDefault="003320D2" w:rsidP="00BF2F04">
            <w:pPr>
              <w:jc w:val="center"/>
              <w:rPr>
                <w:rFonts w:ascii="Arial" w:hAnsi="Arial" w:cs="Arial"/>
                <w:sz w:val="18"/>
                <w:szCs w:val="18"/>
              </w:rPr>
            </w:pPr>
            <w:r w:rsidRPr="00FF78FD">
              <w:rPr>
                <w:rFonts w:ascii="Arial" w:hAnsi="Arial" w:cs="Arial"/>
                <w:sz w:val="18"/>
                <w:szCs w:val="18"/>
              </w:rPr>
              <w:t>Session 3</w:t>
            </w:r>
          </w:p>
        </w:tc>
        <w:tc>
          <w:tcPr>
            <w:tcW w:w="3379" w:type="dxa"/>
            <w:vAlign w:val="center"/>
          </w:tcPr>
          <w:p w:rsidR="003320D2" w:rsidRPr="00FF78FD" w:rsidRDefault="003320D2" w:rsidP="00453F71">
            <w:pPr>
              <w:numPr>
                <w:ilvl w:val="0"/>
                <w:numId w:val="33"/>
              </w:numPr>
              <w:tabs>
                <w:tab w:val="clear" w:pos="720"/>
                <w:tab w:val="num" w:pos="252"/>
              </w:tabs>
              <w:spacing w:after="0" w:line="240" w:lineRule="auto"/>
              <w:ind w:left="252" w:hanging="252"/>
              <w:rPr>
                <w:rFonts w:ascii="Arial" w:hAnsi="Arial" w:cs="Arial"/>
                <w:sz w:val="18"/>
                <w:szCs w:val="18"/>
              </w:rPr>
            </w:pPr>
            <w:r w:rsidRPr="00FF78FD">
              <w:rPr>
                <w:rFonts w:ascii="Arial" w:hAnsi="Arial" w:cs="Arial"/>
                <w:sz w:val="18"/>
                <w:szCs w:val="18"/>
              </w:rPr>
              <w:t>Social Mobilization, Community Organization and Youth Groups formation</w:t>
            </w:r>
          </w:p>
        </w:tc>
        <w:tc>
          <w:tcPr>
            <w:tcW w:w="1853" w:type="dxa"/>
            <w:vAlign w:val="center"/>
          </w:tcPr>
          <w:p w:rsidR="003320D2" w:rsidRPr="00FF78FD" w:rsidRDefault="003320D2" w:rsidP="00BF2F04">
            <w:pPr>
              <w:jc w:val="center"/>
              <w:rPr>
                <w:rFonts w:ascii="Arial" w:hAnsi="Arial" w:cs="Arial"/>
                <w:sz w:val="18"/>
                <w:szCs w:val="18"/>
              </w:rPr>
            </w:pPr>
            <w:r w:rsidRPr="00FF78FD">
              <w:rPr>
                <w:rFonts w:ascii="Arial" w:hAnsi="Arial" w:cs="Arial"/>
                <w:sz w:val="18"/>
                <w:szCs w:val="18"/>
              </w:rPr>
              <w:t>1300 – 1400</w:t>
            </w:r>
          </w:p>
        </w:tc>
        <w:tc>
          <w:tcPr>
            <w:tcW w:w="1899" w:type="dxa"/>
            <w:vAlign w:val="center"/>
          </w:tcPr>
          <w:p w:rsidR="003320D2" w:rsidRPr="00FF78FD" w:rsidRDefault="003320D2" w:rsidP="00BF2F04">
            <w:pPr>
              <w:jc w:val="center"/>
              <w:rPr>
                <w:rFonts w:ascii="Arial" w:hAnsi="Arial" w:cs="Arial"/>
                <w:sz w:val="18"/>
                <w:szCs w:val="18"/>
              </w:rPr>
            </w:pPr>
            <w:r w:rsidRPr="00FF78FD">
              <w:rPr>
                <w:rFonts w:ascii="Arial" w:hAnsi="Arial" w:cs="Arial"/>
                <w:sz w:val="18"/>
                <w:szCs w:val="18"/>
              </w:rPr>
              <w:t>Ms. Ghazala Nizami</w:t>
            </w:r>
          </w:p>
        </w:tc>
        <w:tc>
          <w:tcPr>
            <w:tcW w:w="2961" w:type="dxa"/>
            <w:vAlign w:val="center"/>
          </w:tcPr>
          <w:p w:rsidR="003320D2" w:rsidRPr="00FF78FD" w:rsidRDefault="003320D2" w:rsidP="00BF2F04">
            <w:pPr>
              <w:jc w:val="center"/>
              <w:rPr>
                <w:rFonts w:ascii="Arial" w:hAnsi="Arial" w:cs="Arial"/>
                <w:sz w:val="18"/>
                <w:szCs w:val="18"/>
              </w:rPr>
            </w:pPr>
            <w:r w:rsidRPr="00FF78FD">
              <w:rPr>
                <w:rFonts w:ascii="Arial" w:hAnsi="Arial" w:cs="Arial"/>
                <w:sz w:val="18"/>
                <w:szCs w:val="18"/>
              </w:rPr>
              <w:t>Interactive discussion, group work</w:t>
            </w:r>
          </w:p>
        </w:tc>
      </w:tr>
      <w:tr w:rsidR="003320D2" w:rsidRPr="00FF78FD" w:rsidTr="006B0768">
        <w:trPr>
          <w:trHeight w:val="432"/>
          <w:jc w:val="center"/>
        </w:trPr>
        <w:tc>
          <w:tcPr>
            <w:tcW w:w="11484" w:type="dxa"/>
            <w:gridSpan w:val="5"/>
            <w:shd w:val="clear" w:color="auto" w:fill="99CCFF"/>
            <w:vAlign w:val="center"/>
          </w:tcPr>
          <w:p w:rsidR="003320D2" w:rsidRPr="00FF78FD" w:rsidRDefault="003320D2" w:rsidP="00BF2F04">
            <w:pPr>
              <w:jc w:val="center"/>
              <w:rPr>
                <w:rFonts w:ascii="Arial" w:hAnsi="Arial" w:cs="Arial"/>
                <w:b/>
                <w:sz w:val="18"/>
                <w:szCs w:val="18"/>
              </w:rPr>
            </w:pPr>
            <w:r w:rsidRPr="00FF78FD">
              <w:rPr>
                <w:rFonts w:ascii="Arial" w:hAnsi="Arial" w:cs="Arial"/>
                <w:b/>
                <w:sz w:val="18"/>
                <w:szCs w:val="18"/>
              </w:rPr>
              <w:t>Lunch &amp; Prayer Break 1400 – 1500</w:t>
            </w:r>
          </w:p>
        </w:tc>
      </w:tr>
      <w:tr w:rsidR="003320D2" w:rsidRPr="00FF78FD" w:rsidTr="006B0768">
        <w:trPr>
          <w:trHeight w:val="432"/>
          <w:jc w:val="center"/>
        </w:trPr>
        <w:tc>
          <w:tcPr>
            <w:tcW w:w="1392" w:type="dxa"/>
            <w:vAlign w:val="center"/>
          </w:tcPr>
          <w:p w:rsidR="003320D2" w:rsidRPr="00FF78FD" w:rsidRDefault="003320D2" w:rsidP="00BF2F04">
            <w:pPr>
              <w:jc w:val="center"/>
              <w:rPr>
                <w:rFonts w:ascii="Arial" w:hAnsi="Arial" w:cs="Arial"/>
                <w:sz w:val="18"/>
                <w:szCs w:val="18"/>
              </w:rPr>
            </w:pPr>
          </w:p>
        </w:tc>
        <w:tc>
          <w:tcPr>
            <w:tcW w:w="3379" w:type="dxa"/>
            <w:vAlign w:val="center"/>
          </w:tcPr>
          <w:p w:rsidR="003320D2" w:rsidRPr="00FF78FD" w:rsidRDefault="003320D2" w:rsidP="00BF2F04">
            <w:pPr>
              <w:jc w:val="center"/>
              <w:rPr>
                <w:rFonts w:ascii="Arial" w:hAnsi="Arial" w:cs="Arial"/>
                <w:sz w:val="18"/>
                <w:szCs w:val="18"/>
              </w:rPr>
            </w:pPr>
            <w:r w:rsidRPr="00FF78FD">
              <w:rPr>
                <w:rFonts w:ascii="Arial" w:hAnsi="Arial" w:cs="Arial"/>
                <w:sz w:val="18"/>
                <w:szCs w:val="18"/>
              </w:rPr>
              <w:t>Continued</w:t>
            </w:r>
          </w:p>
        </w:tc>
        <w:tc>
          <w:tcPr>
            <w:tcW w:w="1853" w:type="dxa"/>
            <w:vAlign w:val="center"/>
          </w:tcPr>
          <w:p w:rsidR="003320D2" w:rsidRPr="00FF78FD" w:rsidRDefault="003320D2" w:rsidP="00BF2F04">
            <w:pPr>
              <w:jc w:val="center"/>
              <w:rPr>
                <w:rFonts w:ascii="Arial" w:hAnsi="Arial" w:cs="Arial"/>
                <w:sz w:val="18"/>
                <w:szCs w:val="18"/>
              </w:rPr>
            </w:pPr>
            <w:r w:rsidRPr="00FF78FD">
              <w:rPr>
                <w:rFonts w:ascii="Arial" w:hAnsi="Arial" w:cs="Arial"/>
                <w:sz w:val="18"/>
                <w:szCs w:val="18"/>
              </w:rPr>
              <w:t>1500 - 1600</w:t>
            </w:r>
          </w:p>
        </w:tc>
        <w:tc>
          <w:tcPr>
            <w:tcW w:w="1899" w:type="dxa"/>
            <w:vAlign w:val="center"/>
          </w:tcPr>
          <w:p w:rsidR="003320D2" w:rsidRPr="00FF78FD" w:rsidRDefault="003320D2" w:rsidP="00BF2F04">
            <w:pPr>
              <w:jc w:val="center"/>
              <w:rPr>
                <w:rFonts w:ascii="Arial" w:hAnsi="Arial" w:cs="Arial"/>
                <w:sz w:val="18"/>
                <w:szCs w:val="18"/>
              </w:rPr>
            </w:pPr>
            <w:r w:rsidRPr="00FF78FD">
              <w:rPr>
                <w:rFonts w:ascii="Arial" w:hAnsi="Arial" w:cs="Arial"/>
                <w:sz w:val="18"/>
                <w:szCs w:val="18"/>
              </w:rPr>
              <w:t>Ms. Ghazala Nizami</w:t>
            </w:r>
          </w:p>
        </w:tc>
        <w:tc>
          <w:tcPr>
            <w:tcW w:w="2961" w:type="dxa"/>
            <w:vAlign w:val="center"/>
          </w:tcPr>
          <w:p w:rsidR="003320D2" w:rsidRPr="00FF78FD" w:rsidRDefault="003320D2" w:rsidP="00BF2F04">
            <w:pPr>
              <w:jc w:val="center"/>
              <w:rPr>
                <w:rFonts w:ascii="Arial" w:hAnsi="Arial" w:cs="Arial"/>
                <w:sz w:val="18"/>
                <w:szCs w:val="18"/>
              </w:rPr>
            </w:pPr>
            <w:r w:rsidRPr="00FF78FD">
              <w:rPr>
                <w:rFonts w:ascii="Arial" w:hAnsi="Arial" w:cs="Arial"/>
                <w:sz w:val="18"/>
                <w:szCs w:val="18"/>
              </w:rPr>
              <w:t>Presentation followed by questions</w:t>
            </w:r>
          </w:p>
        </w:tc>
      </w:tr>
      <w:tr w:rsidR="003320D2" w:rsidRPr="00FF78FD" w:rsidTr="006B0768">
        <w:trPr>
          <w:trHeight w:val="432"/>
          <w:jc w:val="center"/>
        </w:trPr>
        <w:tc>
          <w:tcPr>
            <w:tcW w:w="11484" w:type="dxa"/>
            <w:gridSpan w:val="5"/>
            <w:shd w:val="clear" w:color="auto" w:fill="99CCFF"/>
            <w:vAlign w:val="center"/>
          </w:tcPr>
          <w:p w:rsidR="003320D2" w:rsidRPr="00FF78FD" w:rsidRDefault="003320D2" w:rsidP="00BF2F04">
            <w:pPr>
              <w:ind w:left="720"/>
              <w:jc w:val="center"/>
              <w:rPr>
                <w:rFonts w:ascii="Arial" w:hAnsi="Arial" w:cs="Arial"/>
                <w:b/>
                <w:sz w:val="18"/>
                <w:szCs w:val="18"/>
              </w:rPr>
            </w:pPr>
            <w:r w:rsidRPr="00FF78FD">
              <w:rPr>
                <w:rFonts w:ascii="Arial" w:hAnsi="Arial" w:cs="Arial"/>
                <w:b/>
                <w:sz w:val="18"/>
                <w:szCs w:val="18"/>
              </w:rPr>
              <w:t>Tea Break 1600 – 1615</w:t>
            </w:r>
          </w:p>
        </w:tc>
      </w:tr>
      <w:tr w:rsidR="003320D2" w:rsidRPr="00FF78FD" w:rsidTr="006B0768">
        <w:trPr>
          <w:trHeight w:val="432"/>
          <w:jc w:val="center"/>
        </w:trPr>
        <w:tc>
          <w:tcPr>
            <w:tcW w:w="1392" w:type="dxa"/>
            <w:vAlign w:val="center"/>
          </w:tcPr>
          <w:p w:rsidR="003320D2" w:rsidRPr="00FF78FD" w:rsidRDefault="003320D2" w:rsidP="00BF2F04">
            <w:pPr>
              <w:jc w:val="center"/>
              <w:rPr>
                <w:rFonts w:ascii="Arial" w:hAnsi="Arial" w:cs="Arial"/>
                <w:sz w:val="18"/>
                <w:szCs w:val="18"/>
              </w:rPr>
            </w:pPr>
            <w:r w:rsidRPr="00FF78FD">
              <w:rPr>
                <w:rFonts w:ascii="Arial" w:hAnsi="Arial" w:cs="Arial"/>
                <w:sz w:val="18"/>
                <w:szCs w:val="18"/>
              </w:rPr>
              <w:t>Session 4</w:t>
            </w:r>
          </w:p>
        </w:tc>
        <w:tc>
          <w:tcPr>
            <w:tcW w:w="3379" w:type="dxa"/>
            <w:vAlign w:val="center"/>
          </w:tcPr>
          <w:p w:rsidR="003320D2" w:rsidRPr="00FF78FD" w:rsidRDefault="003320D2" w:rsidP="0056081A">
            <w:pPr>
              <w:pStyle w:val="ListParagraph"/>
              <w:numPr>
                <w:ilvl w:val="0"/>
                <w:numId w:val="33"/>
              </w:numPr>
              <w:rPr>
                <w:rFonts w:ascii="Arial" w:hAnsi="Arial" w:cs="Arial"/>
                <w:sz w:val="18"/>
                <w:szCs w:val="18"/>
              </w:rPr>
            </w:pPr>
            <w:r w:rsidRPr="00FF78FD">
              <w:rPr>
                <w:rFonts w:ascii="Arial" w:hAnsi="Arial" w:cs="Arial"/>
                <w:sz w:val="18"/>
                <w:szCs w:val="18"/>
              </w:rPr>
              <w:t>Non Formal Education and mainstreaming of children into government schools</w:t>
            </w:r>
          </w:p>
        </w:tc>
        <w:tc>
          <w:tcPr>
            <w:tcW w:w="1853" w:type="dxa"/>
            <w:vAlign w:val="center"/>
          </w:tcPr>
          <w:p w:rsidR="003320D2" w:rsidRPr="00FF78FD" w:rsidRDefault="003320D2" w:rsidP="00BF2F04">
            <w:pPr>
              <w:jc w:val="center"/>
              <w:rPr>
                <w:rFonts w:ascii="Arial" w:hAnsi="Arial" w:cs="Arial"/>
                <w:sz w:val="18"/>
                <w:szCs w:val="18"/>
              </w:rPr>
            </w:pPr>
            <w:r w:rsidRPr="00FF78FD">
              <w:rPr>
                <w:rFonts w:ascii="Arial" w:hAnsi="Arial" w:cs="Arial"/>
                <w:sz w:val="18"/>
                <w:szCs w:val="18"/>
              </w:rPr>
              <w:t>1615 – 1700</w:t>
            </w:r>
          </w:p>
        </w:tc>
        <w:tc>
          <w:tcPr>
            <w:tcW w:w="1899" w:type="dxa"/>
            <w:vAlign w:val="center"/>
          </w:tcPr>
          <w:p w:rsidR="003320D2" w:rsidRPr="00FF78FD" w:rsidRDefault="003320D2" w:rsidP="00BF2F04">
            <w:pPr>
              <w:jc w:val="center"/>
              <w:rPr>
                <w:rFonts w:ascii="Arial" w:hAnsi="Arial" w:cs="Arial"/>
                <w:sz w:val="18"/>
                <w:szCs w:val="18"/>
              </w:rPr>
            </w:pPr>
            <w:r w:rsidRPr="00FF78FD">
              <w:rPr>
                <w:rFonts w:ascii="Arial" w:hAnsi="Arial" w:cs="Arial"/>
                <w:sz w:val="18"/>
                <w:szCs w:val="18"/>
              </w:rPr>
              <w:t>Ms. Ghazala Nizami</w:t>
            </w:r>
          </w:p>
        </w:tc>
        <w:tc>
          <w:tcPr>
            <w:tcW w:w="2961" w:type="dxa"/>
            <w:vAlign w:val="center"/>
          </w:tcPr>
          <w:p w:rsidR="003320D2" w:rsidRPr="00FF78FD" w:rsidRDefault="003320D2" w:rsidP="00BF2F04">
            <w:pPr>
              <w:jc w:val="center"/>
              <w:rPr>
                <w:rFonts w:ascii="Arial" w:hAnsi="Arial" w:cs="Arial"/>
                <w:sz w:val="18"/>
                <w:szCs w:val="18"/>
              </w:rPr>
            </w:pPr>
            <w:r w:rsidRPr="00FF78FD">
              <w:rPr>
                <w:rFonts w:ascii="Arial" w:hAnsi="Arial" w:cs="Arial"/>
                <w:sz w:val="18"/>
                <w:szCs w:val="18"/>
              </w:rPr>
              <w:t>Silent features Interactive discussion, Guideline sharing</w:t>
            </w:r>
          </w:p>
        </w:tc>
      </w:tr>
    </w:tbl>
    <w:p w:rsidR="00D04427" w:rsidRDefault="00D04427"/>
    <w:p w:rsidR="00D04427" w:rsidRDefault="00D04427">
      <w:pPr>
        <w:spacing w:after="0" w:line="240" w:lineRule="auto"/>
      </w:pPr>
      <w:r>
        <w:br w:type="page"/>
      </w:r>
    </w:p>
    <w:p w:rsidR="009749A5" w:rsidRPr="00D20884" w:rsidRDefault="009749A5">
      <w:pPr>
        <w:rPr>
          <w:sz w:val="14"/>
        </w:rPr>
      </w:pPr>
    </w:p>
    <w:p w:rsidR="00D20884" w:rsidRPr="00D20884" w:rsidRDefault="00D20884" w:rsidP="00D20884">
      <w:pPr>
        <w:pStyle w:val="ListParagraph"/>
        <w:numPr>
          <w:ilvl w:val="0"/>
          <w:numId w:val="42"/>
        </w:numPr>
        <w:rPr>
          <w:b/>
          <w:sz w:val="28"/>
          <w:szCs w:val="28"/>
        </w:rPr>
      </w:pPr>
      <w:r w:rsidRPr="00D20884">
        <w:rPr>
          <w:b/>
          <w:sz w:val="28"/>
          <w:szCs w:val="28"/>
        </w:rPr>
        <w:t xml:space="preserve">Day </w:t>
      </w:r>
      <w:r>
        <w:rPr>
          <w:b/>
          <w:sz w:val="28"/>
          <w:szCs w:val="28"/>
        </w:rPr>
        <w:t>Two</w:t>
      </w:r>
    </w:p>
    <w:tbl>
      <w:tblPr>
        <w:tblpPr w:leftFromText="180" w:rightFromText="180" w:vertAnchor="page" w:horzAnchor="margin" w:tblpXSpec="center" w:tblpY="2446"/>
        <w:tblW w:w="1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gridCol w:w="3379"/>
        <w:gridCol w:w="1853"/>
        <w:gridCol w:w="1890"/>
        <w:gridCol w:w="2970"/>
      </w:tblGrid>
      <w:tr w:rsidR="004D75C3" w:rsidRPr="00FF78FD" w:rsidTr="004D75C3">
        <w:trPr>
          <w:trHeight w:val="432"/>
        </w:trPr>
        <w:tc>
          <w:tcPr>
            <w:tcW w:w="11628" w:type="dxa"/>
            <w:gridSpan w:val="5"/>
            <w:shd w:val="clear" w:color="auto" w:fill="99CCFF"/>
            <w:vAlign w:val="center"/>
          </w:tcPr>
          <w:p w:rsidR="004D75C3" w:rsidRPr="00FF78FD" w:rsidRDefault="004D75C3" w:rsidP="004D75C3">
            <w:pPr>
              <w:ind w:right="-57"/>
              <w:jc w:val="center"/>
              <w:rPr>
                <w:rFonts w:ascii="Arial" w:hAnsi="Arial" w:cs="Arial"/>
                <w:sz w:val="18"/>
                <w:szCs w:val="18"/>
              </w:rPr>
            </w:pPr>
            <w:r w:rsidRPr="00FF78FD">
              <w:rPr>
                <w:rFonts w:ascii="Arial" w:hAnsi="Arial" w:cs="Arial"/>
                <w:b/>
                <w:sz w:val="18"/>
                <w:szCs w:val="18"/>
              </w:rPr>
              <w:t>DAY 2 – 15 July</w:t>
            </w:r>
          </w:p>
        </w:tc>
      </w:tr>
      <w:tr w:rsidR="004D75C3" w:rsidRPr="00FF78FD" w:rsidTr="004D75C3">
        <w:trPr>
          <w:trHeight w:val="432"/>
        </w:trPr>
        <w:tc>
          <w:tcPr>
            <w:tcW w:w="1536" w:type="dxa"/>
            <w:vAlign w:val="center"/>
          </w:tcPr>
          <w:p w:rsidR="004D75C3" w:rsidRPr="00FF78FD" w:rsidRDefault="004D75C3" w:rsidP="004D75C3">
            <w:pPr>
              <w:jc w:val="center"/>
              <w:rPr>
                <w:rFonts w:ascii="Arial" w:hAnsi="Arial" w:cs="Arial"/>
                <w:b/>
                <w:sz w:val="18"/>
                <w:szCs w:val="18"/>
              </w:rPr>
            </w:pPr>
            <w:r w:rsidRPr="00FF78FD">
              <w:rPr>
                <w:rFonts w:ascii="Arial" w:hAnsi="Arial" w:cs="Arial"/>
                <w:b/>
                <w:sz w:val="18"/>
                <w:szCs w:val="18"/>
              </w:rPr>
              <w:t>Sessions</w:t>
            </w:r>
          </w:p>
        </w:tc>
        <w:tc>
          <w:tcPr>
            <w:tcW w:w="3379" w:type="dxa"/>
            <w:vAlign w:val="center"/>
          </w:tcPr>
          <w:p w:rsidR="004D75C3" w:rsidRPr="00FF78FD" w:rsidRDefault="004D75C3" w:rsidP="004D75C3">
            <w:pPr>
              <w:jc w:val="center"/>
              <w:rPr>
                <w:rFonts w:ascii="Arial" w:hAnsi="Arial" w:cs="Arial"/>
                <w:b/>
                <w:sz w:val="18"/>
                <w:szCs w:val="18"/>
              </w:rPr>
            </w:pPr>
            <w:r w:rsidRPr="00FF78FD">
              <w:rPr>
                <w:rFonts w:ascii="Arial" w:hAnsi="Arial" w:cs="Arial"/>
                <w:b/>
                <w:sz w:val="18"/>
                <w:szCs w:val="18"/>
              </w:rPr>
              <w:t>Topics</w:t>
            </w:r>
          </w:p>
        </w:tc>
        <w:tc>
          <w:tcPr>
            <w:tcW w:w="1853" w:type="dxa"/>
            <w:vAlign w:val="center"/>
          </w:tcPr>
          <w:p w:rsidR="004D75C3" w:rsidRPr="00FF78FD" w:rsidRDefault="004D75C3" w:rsidP="004D75C3">
            <w:pPr>
              <w:jc w:val="center"/>
              <w:rPr>
                <w:rFonts w:ascii="Arial" w:hAnsi="Arial" w:cs="Arial"/>
                <w:b/>
                <w:sz w:val="18"/>
                <w:szCs w:val="18"/>
              </w:rPr>
            </w:pPr>
            <w:r w:rsidRPr="00FF78FD">
              <w:rPr>
                <w:rFonts w:ascii="Arial" w:hAnsi="Arial" w:cs="Arial"/>
                <w:b/>
                <w:sz w:val="18"/>
                <w:szCs w:val="18"/>
              </w:rPr>
              <w:t>Time</w:t>
            </w:r>
          </w:p>
        </w:tc>
        <w:tc>
          <w:tcPr>
            <w:tcW w:w="1890" w:type="dxa"/>
            <w:vAlign w:val="center"/>
          </w:tcPr>
          <w:p w:rsidR="004D75C3" w:rsidRPr="00FF78FD" w:rsidRDefault="004D75C3" w:rsidP="004D75C3">
            <w:pPr>
              <w:jc w:val="center"/>
              <w:rPr>
                <w:rFonts w:ascii="Arial" w:hAnsi="Arial" w:cs="Arial"/>
                <w:b/>
                <w:sz w:val="18"/>
                <w:szCs w:val="18"/>
              </w:rPr>
            </w:pPr>
            <w:r w:rsidRPr="00FF78FD">
              <w:rPr>
                <w:rFonts w:ascii="Arial" w:hAnsi="Arial" w:cs="Arial"/>
                <w:b/>
                <w:sz w:val="18"/>
                <w:szCs w:val="18"/>
              </w:rPr>
              <w:t>Resource Persons</w:t>
            </w:r>
          </w:p>
        </w:tc>
        <w:tc>
          <w:tcPr>
            <w:tcW w:w="2970" w:type="dxa"/>
            <w:vAlign w:val="center"/>
          </w:tcPr>
          <w:p w:rsidR="004D75C3" w:rsidRPr="00FF78FD" w:rsidRDefault="004D75C3" w:rsidP="004D75C3">
            <w:pPr>
              <w:jc w:val="center"/>
              <w:rPr>
                <w:rFonts w:ascii="Arial" w:hAnsi="Arial" w:cs="Arial"/>
                <w:b/>
                <w:sz w:val="18"/>
                <w:szCs w:val="18"/>
              </w:rPr>
            </w:pPr>
            <w:r w:rsidRPr="00FF78FD">
              <w:rPr>
                <w:rFonts w:ascii="Arial" w:hAnsi="Arial" w:cs="Arial"/>
                <w:b/>
                <w:sz w:val="18"/>
                <w:szCs w:val="18"/>
              </w:rPr>
              <w:t>Methodology</w:t>
            </w:r>
          </w:p>
        </w:tc>
      </w:tr>
      <w:tr w:rsidR="004D75C3" w:rsidRPr="00FF78FD" w:rsidTr="004D75C3">
        <w:trPr>
          <w:trHeight w:val="432"/>
        </w:trPr>
        <w:tc>
          <w:tcPr>
            <w:tcW w:w="1536" w:type="dxa"/>
            <w:vAlign w:val="center"/>
          </w:tcPr>
          <w:p w:rsidR="004D75C3" w:rsidRPr="00FF78FD" w:rsidRDefault="004D75C3" w:rsidP="004D75C3">
            <w:pPr>
              <w:jc w:val="center"/>
              <w:rPr>
                <w:rFonts w:ascii="Arial" w:hAnsi="Arial" w:cs="Arial"/>
                <w:b/>
                <w:sz w:val="18"/>
                <w:szCs w:val="18"/>
              </w:rPr>
            </w:pPr>
          </w:p>
        </w:tc>
        <w:tc>
          <w:tcPr>
            <w:tcW w:w="3379"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Refresher of the last day</w:t>
            </w:r>
          </w:p>
        </w:tc>
        <w:tc>
          <w:tcPr>
            <w:tcW w:w="1853"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0900 – 0930</w:t>
            </w:r>
          </w:p>
        </w:tc>
        <w:tc>
          <w:tcPr>
            <w:tcW w:w="1890"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Ms. Ghazala Nizami</w:t>
            </w:r>
          </w:p>
        </w:tc>
        <w:tc>
          <w:tcPr>
            <w:tcW w:w="2970" w:type="dxa"/>
            <w:vAlign w:val="center"/>
          </w:tcPr>
          <w:p w:rsidR="004D75C3" w:rsidRPr="00FF78FD" w:rsidRDefault="004D75C3" w:rsidP="004D75C3">
            <w:pPr>
              <w:pStyle w:val="ListParagraph"/>
              <w:spacing w:after="0" w:line="240" w:lineRule="auto"/>
              <w:ind w:left="0"/>
              <w:jc w:val="center"/>
              <w:rPr>
                <w:rFonts w:ascii="Arial" w:hAnsi="Arial" w:cs="Arial"/>
                <w:sz w:val="18"/>
                <w:szCs w:val="18"/>
              </w:rPr>
            </w:pPr>
            <w:r w:rsidRPr="00FF78FD">
              <w:rPr>
                <w:rFonts w:ascii="Arial" w:hAnsi="Arial" w:cs="Arial"/>
                <w:sz w:val="18"/>
                <w:szCs w:val="18"/>
              </w:rPr>
              <w:t>Question/answers</w:t>
            </w:r>
          </w:p>
          <w:p w:rsidR="004D75C3" w:rsidRPr="00FF78FD" w:rsidRDefault="004D75C3" w:rsidP="004D75C3">
            <w:pPr>
              <w:jc w:val="center"/>
              <w:rPr>
                <w:rFonts w:ascii="Arial" w:hAnsi="Arial" w:cs="Arial"/>
                <w:sz w:val="18"/>
                <w:szCs w:val="18"/>
              </w:rPr>
            </w:pPr>
          </w:p>
        </w:tc>
      </w:tr>
      <w:tr w:rsidR="004D75C3" w:rsidRPr="00FF78FD" w:rsidTr="004D75C3">
        <w:trPr>
          <w:trHeight w:val="432"/>
        </w:trPr>
        <w:tc>
          <w:tcPr>
            <w:tcW w:w="1536" w:type="dxa"/>
            <w:vAlign w:val="center"/>
          </w:tcPr>
          <w:p w:rsidR="004D75C3" w:rsidRPr="00FF78FD" w:rsidRDefault="004D75C3" w:rsidP="004D75C3">
            <w:pPr>
              <w:jc w:val="center"/>
              <w:rPr>
                <w:rFonts w:ascii="Arial" w:hAnsi="Arial" w:cs="Arial"/>
                <w:b/>
                <w:sz w:val="18"/>
                <w:szCs w:val="18"/>
              </w:rPr>
            </w:pPr>
            <w:r w:rsidRPr="00FF78FD">
              <w:rPr>
                <w:rFonts w:ascii="Arial" w:hAnsi="Arial" w:cs="Arial"/>
                <w:sz w:val="18"/>
                <w:szCs w:val="18"/>
              </w:rPr>
              <w:t>Session 5</w:t>
            </w:r>
          </w:p>
        </w:tc>
        <w:tc>
          <w:tcPr>
            <w:tcW w:w="3379" w:type="dxa"/>
            <w:vAlign w:val="center"/>
          </w:tcPr>
          <w:p w:rsidR="004D75C3" w:rsidRPr="00FF78FD" w:rsidRDefault="004D75C3" w:rsidP="004D75C3">
            <w:pPr>
              <w:numPr>
                <w:ilvl w:val="0"/>
                <w:numId w:val="33"/>
              </w:numPr>
              <w:tabs>
                <w:tab w:val="clear" w:pos="720"/>
                <w:tab w:val="num" w:pos="252"/>
              </w:tabs>
              <w:spacing w:after="0" w:line="240" w:lineRule="auto"/>
              <w:ind w:left="252"/>
              <w:jc w:val="center"/>
              <w:rPr>
                <w:rFonts w:ascii="Arial" w:hAnsi="Arial" w:cs="Arial"/>
                <w:sz w:val="18"/>
                <w:szCs w:val="18"/>
              </w:rPr>
            </w:pPr>
            <w:r w:rsidRPr="00FF78FD">
              <w:rPr>
                <w:rFonts w:ascii="Arial" w:hAnsi="Arial" w:cs="Arial"/>
                <w:sz w:val="18"/>
                <w:szCs w:val="18"/>
              </w:rPr>
              <w:t>Participatory development</w:t>
            </w:r>
          </w:p>
        </w:tc>
        <w:tc>
          <w:tcPr>
            <w:tcW w:w="1853"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0930 – 1030</w:t>
            </w:r>
          </w:p>
        </w:tc>
        <w:tc>
          <w:tcPr>
            <w:tcW w:w="1890" w:type="dxa"/>
            <w:vAlign w:val="center"/>
          </w:tcPr>
          <w:p w:rsidR="004D75C3" w:rsidRPr="00FF78FD" w:rsidRDefault="004D75C3" w:rsidP="004D75C3">
            <w:pPr>
              <w:jc w:val="center"/>
              <w:rPr>
                <w:rFonts w:ascii="Arial" w:hAnsi="Arial" w:cs="Arial"/>
                <w:b/>
                <w:sz w:val="18"/>
                <w:szCs w:val="18"/>
              </w:rPr>
            </w:pPr>
            <w:r w:rsidRPr="00FF78FD">
              <w:rPr>
                <w:rFonts w:ascii="Arial" w:hAnsi="Arial" w:cs="Arial"/>
                <w:sz w:val="18"/>
                <w:szCs w:val="18"/>
              </w:rPr>
              <w:t>Mr. Mujahid Zahoor, Child Protection Officer, UNICEF, Lahore.</w:t>
            </w:r>
          </w:p>
        </w:tc>
        <w:tc>
          <w:tcPr>
            <w:tcW w:w="2970" w:type="dxa"/>
            <w:vAlign w:val="center"/>
          </w:tcPr>
          <w:p w:rsidR="004D75C3" w:rsidRPr="00FF78FD" w:rsidRDefault="004D75C3" w:rsidP="004D75C3">
            <w:pPr>
              <w:jc w:val="center"/>
              <w:rPr>
                <w:rFonts w:ascii="Arial" w:hAnsi="Arial" w:cs="Arial"/>
                <w:b/>
                <w:sz w:val="18"/>
                <w:szCs w:val="18"/>
              </w:rPr>
            </w:pPr>
            <w:r w:rsidRPr="00FF78FD">
              <w:rPr>
                <w:rFonts w:ascii="Arial" w:hAnsi="Arial" w:cs="Arial"/>
                <w:sz w:val="18"/>
                <w:szCs w:val="18"/>
              </w:rPr>
              <w:t>Participants write their views on cards pasted and summing up, Interactive discussion  and group work</w:t>
            </w:r>
          </w:p>
        </w:tc>
      </w:tr>
      <w:tr w:rsidR="004D75C3" w:rsidRPr="00FF78FD" w:rsidTr="004D75C3">
        <w:trPr>
          <w:trHeight w:val="432"/>
        </w:trPr>
        <w:tc>
          <w:tcPr>
            <w:tcW w:w="1536" w:type="dxa"/>
            <w:vAlign w:val="center"/>
          </w:tcPr>
          <w:p w:rsidR="004D75C3" w:rsidRPr="00FF78FD" w:rsidRDefault="004D75C3" w:rsidP="004D75C3">
            <w:pPr>
              <w:jc w:val="center"/>
              <w:rPr>
                <w:rFonts w:ascii="Arial" w:hAnsi="Arial" w:cs="Arial"/>
                <w:sz w:val="18"/>
                <w:szCs w:val="18"/>
              </w:rPr>
            </w:pPr>
          </w:p>
        </w:tc>
        <w:tc>
          <w:tcPr>
            <w:tcW w:w="3379" w:type="dxa"/>
            <w:vAlign w:val="center"/>
          </w:tcPr>
          <w:p w:rsidR="004D75C3" w:rsidRPr="00FF78FD" w:rsidRDefault="004D75C3" w:rsidP="004D75C3">
            <w:pPr>
              <w:numPr>
                <w:ilvl w:val="0"/>
                <w:numId w:val="33"/>
              </w:numPr>
              <w:tabs>
                <w:tab w:val="clear" w:pos="720"/>
              </w:tabs>
              <w:spacing w:after="0" w:line="240" w:lineRule="auto"/>
              <w:ind w:left="252"/>
              <w:jc w:val="center"/>
              <w:rPr>
                <w:rFonts w:ascii="Arial" w:hAnsi="Arial" w:cs="Arial"/>
                <w:sz w:val="18"/>
                <w:szCs w:val="18"/>
              </w:rPr>
            </w:pPr>
            <w:r w:rsidRPr="00FF78FD">
              <w:rPr>
                <w:rFonts w:ascii="Arial" w:hAnsi="Arial" w:cs="Arial"/>
                <w:sz w:val="18"/>
                <w:szCs w:val="18"/>
              </w:rPr>
              <w:t>Continued</w:t>
            </w:r>
          </w:p>
        </w:tc>
        <w:tc>
          <w:tcPr>
            <w:tcW w:w="1853"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1030 – 1130</w:t>
            </w:r>
          </w:p>
        </w:tc>
        <w:tc>
          <w:tcPr>
            <w:tcW w:w="1890" w:type="dxa"/>
            <w:vAlign w:val="center"/>
          </w:tcPr>
          <w:p w:rsidR="004D75C3" w:rsidRPr="00FF78FD" w:rsidRDefault="004D75C3" w:rsidP="004D75C3">
            <w:pPr>
              <w:jc w:val="center"/>
              <w:rPr>
                <w:rFonts w:ascii="Arial" w:hAnsi="Arial" w:cs="Arial"/>
                <w:sz w:val="18"/>
                <w:szCs w:val="18"/>
              </w:rPr>
            </w:pPr>
          </w:p>
        </w:tc>
        <w:tc>
          <w:tcPr>
            <w:tcW w:w="2970"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Presentations followed by questions</w:t>
            </w:r>
          </w:p>
        </w:tc>
      </w:tr>
      <w:tr w:rsidR="004D75C3" w:rsidRPr="00FF78FD" w:rsidTr="004D75C3">
        <w:trPr>
          <w:trHeight w:val="432"/>
        </w:trPr>
        <w:tc>
          <w:tcPr>
            <w:tcW w:w="11628" w:type="dxa"/>
            <w:gridSpan w:val="5"/>
            <w:shd w:val="clear" w:color="auto" w:fill="99CCFF"/>
            <w:vAlign w:val="center"/>
          </w:tcPr>
          <w:p w:rsidR="004D75C3" w:rsidRPr="00FF78FD" w:rsidRDefault="004D75C3" w:rsidP="004D75C3">
            <w:pPr>
              <w:jc w:val="center"/>
              <w:rPr>
                <w:rFonts w:ascii="Arial" w:hAnsi="Arial" w:cs="Arial"/>
                <w:b/>
                <w:sz w:val="18"/>
                <w:szCs w:val="18"/>
              </w:rPr>
            </w:pPr>
            <w:r w:rsidRPr="00FF78FD">
              <w:rPr>
                <w:rFonts w:ascii="Arial" w:hAnsi="Arial" w:cs="Arial"/>
                <w:b/>
                <w:sz w:val="18"/>
                <w:szCs w:val="18"/>
              </w:rPr>
              <w:t>Tea Break  1130 – 1145</w:t>
            </w:r>
          </w:p>
        </w:tc>
      </w:tr>
      <w:tr w:rsidR="004D75C3" w:rsidRPr="00FF78FD" w:rsidTr="004D75C3">
        <w:trPr>
          <w:trHeight w:val="432"/>
        </w:trPr>
        <w:tc>
          <w:tcPr>
            <w:tcW w:w="1536"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Session 6</w:t>
            </w:r>
          </w:p>
        </w:tc>
        <w:tc>
          <w:tcPr>
            <w:tcW w:w="3379" w:type="dxa"/>
            <w:vAlign w:val="center"/>
          </w:tcPr>
          <w:p w:rsidR="004D75C3" w:rsidRPr="00FF78FD" w:rsidRDefault="004D75C3" w:rsidP="004D75C3">
            <w:pPr>
              <w:numPr>
                <w:ilvl w:val="0"/>
                <w:numId w:val="33"/>
              </w:numPr>
              <w:tabs>
                <w:tab w:val="clear" w:pos="720"/>
                <w:tab w:val="num" w:pos="252"/>
              </w:tabs>
              <w:spacing w:after="0" w:line="240" w:lineRule="auto"/>
              <w:ind w:left="252" w:hanging="252"/>
              <w:jc w:val="center"/>
              <w:rPr>
                <w:rFonts w:ascii="Arial" w:hAnsi="Arial" w:cs="Arial"/>
                <w:sz w:val="18"/>
                <w:szCs w:val="18"/>
              </w:rPr>
            </w:pPr>
            <w:r w:rsidRPr="00FF78FD">
              <w:rPr>
                <w:rFonts w:ascii="Arial" w:hAnsi="Arial" w:cs="Arial"/>
                <w:sz w:val="18"/>
                <w:szCs w:val="18"/>
              </w:rPr>
              <w:t>Project Management</w:t>
            </w:r>
          </w:p>
        </w:tc>
        <w:tc>
          <w:tcPr>
            <w:tcW w:w="1853"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1145 – 1300</w:t>
            </w:r>
          </w:p>
          <w:p w:rsidR="004D75C3" w:rsidRPr="00FF78FD" w:rsidRDefault="004D75C3" w:rsidP="004D75C3">
            <w:pPr>
              <w:jc w:val="center"/>
              <w:rPr>
                <w:rFonts w:ascii="Arial" w:hAnsi="Arial" w:cs="Arial"/>
                <w:sz w:val="18"/>
                <w:szCs w:val="18"/>
              </w:rPr>
            </w:pPr>
          </w:p>
        </w:tc>
        <w:tc>
          <w:tcPr>
            <w:tcW w:w="1890"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Mr. Arshad Mehmood, R &amp; D Officer SCCI</w:t>
            </w:r>
          </w:p>
        </w:tc>
        <w:tc>
          <w:tcPr>
            <w:tcW w:w="2970"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Sharing, power point presentation</w:t>
            </w:r>
          </w:p>
        </w:tc>
      </w:tr>
      <w:tr w:rsidR="004D75C3" w:rsidRPr="00FF78FD" w:rsidTr="004D75C3">
        <w:trPr>
          <w:trHeight w:val="432"/>
        </w:trPr>
        <w:tc>
          <w:tcPr>
            <w:tcW w:w="1536" w:type="dxa"/>
            <w:tcBorders>
              <w:bottom w:val="single" w:sz="4" w:space="0" w:color="auto"/>
            </w:tcBorders>
            <w:vAlign w:val="center"/>
          </w:tcPr>
          <w:p w:rsidR="004D75C3" w:rsidRPr="00FF78FD" w:rsidRDefault="004D75C3" w:rsidP="004D75C3">
            <w:pPr>
              <w:jc w:val="center"/>
              <w:rPr>
                <w:rFonts w:ascii="Arial" w:hAnsi="Arial" w:cs="Arial"/>
                <w:sz w:val="18"/>
                <w:szCs w:val="18"/>
              </w:rPr>
            </w:pPr>
          </w:p>
        </w:tc>
        <w:tc>
          <w:tcPr>
            <w:tcW w:w="3379" w:type="dxa"/>
            <w:tcBorders>
              <w:bottom w:val="single" w:sz="4" w:space="0" w:color="auto"/>
            </w:tcBorders>
            <w:vAlign w:val="center"/>
          </w:tcPr>
          <w:p w:rsidR="004D75C3" w:rsidRPr="00FF78FD" w:rsidRDefault="004D75C3" w:rsidP="004D75C3">
            <w:pPr>
              <w:numPr>
                <w:ilvl w:val="0"/>
                <w:numId w:val="33"/>
              </w:numPr>
              <w:tabs>
                <w:tab w:val="clear" w:pos="720"/>
                <w:tab w:val="num" w:pos="252"/>
              </w:tabs>
              <w:spacing w:after="0" w:line="240" w:lineRule="auto"/>
              <w:ind w:left="252" w:hanging="252"/>
              <w:jc w:val="center"/>
              <w:rPr>
                <w:rFonts w:ascii="Arial" w:hAnsi="Arial" w:cs="Arial"/>
                <w:sz w:val="18"/>
                <w:szCs w:val="18"/>
              </w:rPr>
            </w:pPr>
            <w:r w:rsidRPr="00FF78FD">
              <w:rPr>
                <w:rFonts w:ascii="Arial" w:hAnsi="Arial" w:cs="Arial"/>
                <w:sz w:val="18"/>
                <w:szCs w:val="18"/>
              </w:rPr>
              <w:t>Orientation of Project</w:t>
            </w:r>
          </w:p>
          <w:p w:rsidR="004D75C3" w:rsidRPr="00FF78FD" w:rsidRDefault="004D75C3" w:rsidP="004D75C3">
            <w:pPr>
              <w:jc w:val="center"/>
              <w:rPr>
                <w:rFonts w:ascii="Arial" w:hAnsi="Arial" w:cs="Arial"/>
                <w:sz w:val="18"/>
                <w:szCs w:val="18"/>
              </w:rPr>
            </w:pPr>
            <w:r w:rsidRPr="00FF78FD">
              <w:rPr>
                <w:rFonts w:ascii="Arial" w:hAnsi="Arial" w:cs="Arial"/>
                <w:sz w:val="18"/>
                <w:szCs w:val="18"/>
              </w:rPr>
              <w:t>- Activities</w:t>
            </w:r>
          </w:p>
          <w:p w:rsidR="004D75C3" w:rsidRPr="00FF78FD" w:rsidRDefault="004D75C3" w:rsidP="004D75C3">
            <w:pPr>
              <w:jc w:val="center"/>
              <w:rPr>
                <w:rFonts w:ascii="Arial" w:hAnsi="Arial" w:cs="Arial"/>
                <w:sz w:val="18"/>
                <w:szCs w:val="18"/>
              </w:rPr>
            </w:pPr>
            <w:r w:rsidRPr="00FF78FD">
              <w:rPr>
                <w:rFonts w:ascii="Arial" w:hAnsi="Arial" w:cs="Arial"/>
                <w:sz w:val="18"/>
                <w:szCs w:val="18"/>
              </w:rPr>
              <w:t>- Project outputs</w:t>
            </w:r>
          </w:p>
          <w:p w:rsidR="004D75C3" w:rsidRPr="00FF78FD" w:rsidRDefault="004D75C3" w:rsidP="004D75C3">
            <w:pPr>
              <w:jc w:val="center"/>
              <w:rPr>
                <w:rFonts w:ascii="Arial" w:hAnsi="Arial" w:cs="Arial"/>
                <w:sz w:val="18"/>
                <w:szCs w:val="18"/>
              </w:rPr>
            </w:pPr>
            <w:r w:rsidRPr="00FF78FD">
              <w:rPr>
                <w:rFonts w:ascii="Arial" w:hAnsi="Arial" w:cs="Arial"/>
                <w:sz w:val="18"/>
                <w:szCs w:val="18"/>
              </w:rPr>
              <w:t>- Project Outcomes</w:t>
            </w:r>
          </w:p>
        </w:tc>
        <w:tc>
          <w:tcPr>
            <w:tcW w:w="1853" w:type="dxa"/>
            <w:tcBorders>
              <w:bottom w:val="single" w:sz="4" w:space="0" w:color="auto"/>
            </w:tcBorders>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1300 – 1400</w:t>
            </w:r>
          </w:p>
        </w:tc>
        <w:tc>
          <w:tcPr>
            <w:tcW w:w="1890" w:type="dxa"/>
            <w:tcBorders>
              <w:bottom w:val="single" w:sz="4" w:space="0" w:color="auto"/>
            </w:tcBorders>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Mr. Mujahid Zahoor</w:t>
            </w:r>
          </w:p>
        </w:tc>
        <w:tc>
          <w:tcPr>
            <w:tcW w:w="2970" w:type="dxa"/>
            <w:tcBorders>
              <w:bottom w:val="single" w:sz="4" w:space="0" w:color="auto"/>
            </w:tcBorders>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Salient features &amp; interactive discussion</w:t>
            </w:r>
          </w:p>
        </w:tc>
      </w:tr>
      <w:tr w:rsidR="004D75C3" w:rsidRPr="00FF78FD" w:rsidTr="004D75C3">
        <w:trPr>
          <w:trHeight w:val="432"/>
        </w:trPr>
        <w:tc>
          <w:tcPr>
            <w:tcW w:w="11628" w:type="dxa"/>
            <w:gridSpan w:val="5"/>
            <w:shd w:val="clear" w:color="auto" w:fill="99CCFF"/>
            <w:vAlign w:val="center"/>
          </w:tcPr>
          <w:p w:rsidR="004D75C3" w:rsidRPr="00FF78FD" w:rsidRDefault="004D75C3" w:rsidP="004D75C3">
            <w:pPr>
              <w:jc w:val="center"/>
              <w:rPr>
                <w:rFonts w:ascii="Arial" w:hAnsi="Arial" w:cs="Arial"/>
                <w:b/>
                <w:sz w:val="18"/>
                <w:szCs w:val="18"/>
              </w:rPr>
            </w:pPr>
            <w:r w:rsidRPr="00FF78FD">
              <w:rPr>
                <w:rFonts w:ascii="Arial" w:hAnsi="Arial" w:cs="Arial"/>
                <w:b/>
                <w:sz w:val="18"/>
                <w:szCs w:val="18"/>
              </w:rPr>
              <w:t>Lunch &amp; Prayer Break 1400 – 1500</w:t>
            </w:r>
          </w:p>
        </w:tc>
      </w:tr>
      <w:tr w:rsidR="004D75C3" w:rsidRPr="00FF78FD" w:rsidTr="004D75C3">
        <w:trPr>
          <w:trHeight w:val="432"/>
        </w:trPr>
        <w:tc>
          <w:tcPr>
            <w:tcW w:w="1536" w:type="dxa"/>
            <w:tcBorders>
              <w:bottom w:val="single" w:sz="4" w:space="0" w:color="auto"/>
            </w:tcBorders>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Session 7</w:t>
            </w:r>
          </w:p>
        </w:tc>
        <w:tc>
          <w:tcPr>
            <w:tcW w:w="3379" w:type="dxa"/>
            <w:tcBorders>
              <w:bottom w:val="single" w:sz="4" w:space="0" w:color="auto"/>
            </w:tcBorders>
            <w:vAlign w:val="center"/>
          </w:tcPr>
          <w:p w:rsidR="004D75C3" w:rsidRPr="00FF78FD" w:rsidRDefault="004D75C3" w:rsidP="004D75C3">
            <w:pPr>
              <w:numPr>
                <w:ilvl w:val="0"/>
                <w:numId w:val="33"/>
              </w:numPr>
              <w:tabs>
                <w:tab w:val="clear" w:pos="720"/>
                <w:tab w:val="num" w:pos="252"/>
              </w:tabs>
              <w:spacing w:after="0" w:line="240" w:lineRule="auto"/>
              <w:ind w:left="252" w:hanging="252"/>
              <w:jc w:val="center"/>
              <w:rPr>
                <w:rFonts w:ascii="Arial" w:hAnsi="Arial" w:cs="Arial"/>
                <w:sz w:val="18"/>
                <w:szCs w:val="18"/>
              </w:rPr>
            </w:pPr>
            <w:r w:rsidRPr="00FF78FD">
              <w:rPr>
                <w:rFonts w:ascii="Arial" w:hAnsi="Arial" w:cs="Arial"/>
                <w:sz w:val="18"/>
                <w:szCs w:val="18"/>
              </w:rPr>
              <w:t>Monitoring Techniques</w:t>
            </w:r>
          </w:p>
        </w:tc>
        <w:tc>
          <w:tcPr>
            <w:tcW w:w="1853" w:type="dxa"/>
            <w:tcBorders>
              <w:bottom w:val="single" w:sz="4" w:space="0" w:color="auto"/>
            </w:tcBorders>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1500– 1530</w:t>
            </w:r>
          </w:p>
        </w:tc>
        <w:tc>
          <w:tcPr>
            <w:tcW w:w="1890" w:type="dxa"/>
            <w:tcBorders>
              <w:bottom w:val="single" w:sz="4" w:space="0" w:color="auto"/>
            </w:tcBorders>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Mr. Mujahid Zahoor</w:t>
            </w:r>
          </w:p>
        </w:tc>
        <w:tc>
          <w:tcPr>
            <w:tcW w:w="2970" w:type="dxa"/>
            <w:tcBorders>
              <w:bottom w:val="single" w:sz="4" w:space="0" w:color="auto"/>
            </w:tcBorders>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Sharing, power point presentation, discussion</w:t>
            </w:r>
          </w:p>
        </w:tc>
      </w:tr>
      <w:tr w:rsidR="004D75C3" w:rsidRPr="00FF78FD" w:rsidTr="004D75C3">
        <w:trPr>
          <w:trHeight w:val="432"/>
        </w:trPr>
        <w:tc>
          <w:tcPr>
            <w:tcW w:w="1536" w:type="dxa"/>
            <w:tcBorders>
              <w:bottom w:val="single" w:sz="4" w:space="0" w:color="auto"/>
            </w:tcBorders>
            <w:vAlign w:val="center"/>
          </w:tcPr>
          <w:p w:rsidR="004D75C3" w:rsidRPr="00FF78FD" w:rsidRDefault="004D75C3" w:rsidP="004D75C3">
            <w:pPr>
              <w:jc w:val="center"/>
              <w:rPr>
                <w:rFonts w:ascii="Arial" w:hAnsi="Arial" w:cs="Arial"/>
                <w:sz w:val="18"/>
                <w:szCs w:val="18"/>
              </w:rPr>
            </w:pPr>
          </w:p>
        </w:tc>
        <w:tc>
          <w:tcPr>
            <w:tcW w:w="3379" w:type="dxa"/>
            <w:tcBorders>
              <w:bottom w:val="single" w:sz="4" w:space="0" w:color="auto"/>
            </w:tcBorders>
            <w:vAlign w:val="center"/>
          </w:tcPr>
          <w:p w:rsidR="004D75C3" w:rsidRPr="00FF78FD" w:rsidRDefault="004D75C3" w:rsidP="004D75C3">
            <w:pPr>
              <w:numPr>
                <w:ilvl w:val="0"/>
                <w:numId w:val="33"/>
              </w:numPr>
              <w:tabs>
                <w:tab w:val="clear" w:pos="720"/>
                <w:tab w:val="num" w:pos="252"/>
              </w:tabs>
              <w:spacing w:after="0" w:line="240" w:lineRule="auto"/>
              <w:ind w:left="252" w:hanging="252"/>
              <w:jc w:val="center"/>
              <w:rPr>
                <w:rFonts w:ascii="Arial" w:hAnsi="Arial" w:cs="Arial"/>
                <w:sz w:val="18"/>
                <w:szCs w:val="18"/>
              </w:rPr>
            </w:pPr>
            <w:r w:rsidRPr="00FF78FD">
              <w:rPr>
                <w:rFonts w:ascii="Arial" w:hAnsi="Arial" w:cs="Arial"/>
                <w:sz w:val="18"/>
                <w:szCs w:val="18"/>
              </w:rPr>
              <w:t>Continued</w:t>
            </w:r>
          </w:p>
        </w:tc>
        <w:tc>
          <w:tcPr>
            <w:tcW w:w="1853" w:type="dxa"/>
            <w:tcBorders>
              <w:bottom w:val="single" w:sz="4" w:space="0" w:color="auto"/>
            </w:tcBorders>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1530 – 1600</w:t>
            </w:r>
          </w:p>
        </w:tc>
        <w:tc>
          <w:tcPr>
            <w:tcW w:w="1890" w:type="dxa"/>
            <w:tcBorders>
              <w:bottom w:val="single" w:sz="4" w:space="0" w:color="auto"/>
            </w:tcBorders>
            <w:vAlign w:val="center"/>
          </w:tcPr>
          <w:p w:rsidR="004D75C3" w:rsidRPr="00FF78FD" w:rsidRDefault="004D75C3" w:rsidP="004D75C3">
            <w:pPr>
              <w:jc w:val="center"/>
              <w:rPr>
                <w:rFonts w:ascii="Arial" w:hAnsi="Arial" w:cs="Arial"/>
                <w:sz w:val="18"/>
                <w:szCs w:val="18"/>
              </w:rPr>
            </w:pPr>
          </w:p>
        </w:tc>
        <w:tc>
          <w:tcPr>
            <w:tcW w:w="2970" w:type="dxa"/>
            <w:tcBorders>
              <w:bottom w:val="single" w:sz="4" w:space="0" w:color="auto"/>
            </w:tcBorders>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Group work, Presentations</w:t>
            </w:r>
          </w:p>
        </w:tc>
      </w:tr>
      <w:tr w:rsidR="004D75C3" w:rsidRPr="00FF78FD" w:rsidTr="004D75C3">
        <w:trPr>
          <w:trHeight w:val="432"/>
        </w:trPr>
        <w:tc>
          <w:tcPr>
            <w:tcW w:w="11628" w:type="dxa"/>
            <w:gridSpan w:val="5"/>
            <w:tcBorders>
              <w:bottom w:val="single" w:sz="4" w:space="0" w:color="auto"/>
            </w:tcBorders>
            <w:shd w:val="clear" w:color="auto" w:fill="99CCFF"/>
            <w:vAlign w:val="center"/>
          </w:tcPr>
          <w:p w:rsidR="004D75C3" w:rsidRPr="00FF78FD" w:rsidRDefault="004D75C3" w:rsidP="004D75C3">
            <w:pPr>
              <w:jc w:val="center"/>
              <w:rPr>
                <w:rFonts w:ascii="Arial" w:hAnsi="Arial" w:cs="Arial"/>
                <w:b/>
                <w:sz w:val="18"/>
                <w:szCs w:val="18"/>
              </w:rPr>
            </w:pPr>
            <w:r w:rsidRPr="00FF78FD">
              <w:rPr>
                <w:rFonts w:ascii="Arial" w:hAnsi="Arial" w:cs="Arial"/>
                <w:b/>
                <w:sz w:val="18"/>
                <w:szCs w:val="18"/>
              </w:rPr>
              <w:t>Tea Break 1600 – 1615</w:t>
            </w:r>
          </w:p>
        </w:tc>
      </w:tr>
      <w:tr w:rsidR="004D75C3" w:rsidRPr="00FF78FD" w:rsidTr="004D75C3">
        <w:trPr>
          <w:trHeight w:val="638"/>
        </w:trPr>
        <w:tc>
          <w:tcPr>
            <w:tcW w:w="1536" w:type="dxa"/>
            <w:tcBorders>
              <w:bottom w:val="single" w:sz="4" w:space="0" w:color="auto"/>
            </w:tcBorders>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Session 8</w:t>
            </w:r>
          </w:p>
        </w:tc>
        <w:tc>
          <w:tcPr>
            <w:tcW w:w="3379" w:type="dxa"/>
            <w:tcBorders>
              <w:bottom w:val="single" w:sz="4" w:space="0" w:color="auto"/>
            </w:tcBorders>
            <w:vAlign w:val="center"/>
          </w:tcPr>
          <w:p w:rsidR="004D75C3" w:rsidRPr="00FF78FD" w:rsidRDefault="004D75C3" w:rsidP="004D75C3">
            <w:pPr>
              <w:numPr>
                <w:ilvl w:val="0"/>
                <w:numId w:val="33"/>
              </w:numPr>
              <w:tabs>
                <w:tab w:val="clear" w:pos="720"/>
                <w:tab w:val="num" w:pos="252"/>
              </w:tabs>
              <w:spacing w:after="0" w:line="240" w:lineRule="auto"/>
              <w:ind w:left="252" w:hanging="252"/>
              <w:rPr>
                <w:rFonts w:ascii="Arial" w:hAnsi="Arial" w:cs="Arial"/>
                <w:sz w:val="18"/>
                <w:szCs w:val="18"/>
              </w:rPr>
            </w:pPr>
            <w:r w:rsidRPr="00FF78FD">
              <w:rPr>
                <w:rFonts w:ascii="Arial" w:hAnsi="Arial" w:cs="Arial"/>
                <w:sz w:val="18"/>
                <w:szCs w:val="18"/>
              </w:rPr>
              <w:t>Life Skilled Based Education</w:t>
            </w:r>
          </w:p>
          <w:p w:rsidR="004D75C3" w:rsidRPr="00FF78FD" w:rsidRDefault="004D75C3" w:rsidP="004D75C3">
            <w:pPr>
              <w:numPr>
                <w:ilvl w:val="0"/>
                <w:numId w:val="33"/>
              </w:numPr>
              <w:tabs>
                <w:tab w:val="clear" w:pos="720"/>
                <w:tab w:val="num" w:pos="252"/>
              </w:tabs>
              <w:spacing w:after="0" w:line="240" w:lineRule="auto"/>
              <w:ind w:left="252" w:hanging="252"/>
              <w:rPr>
                <w:rFonts w:ascii="Arial" w:hAnsi="Arial" w:cs="Arial"/>
                <w:sz w:val="18"/>
                <w:szCs w:val="18"/>
              </w:rPr>
            </w:pPr>
            <w:r w:rsidRPr="00FF78FD">
              <w:rPr>
                <w:rFonts w:ascii="Arial" w:hAnsi="Arial" w:cs="Arial"/>
                <w:sz w:val="18"/>
                <w:szCs w:val="18"/>
              </w:rPr>
              <w:t>Peer Education</w:t>
            </w:r>
          </w:p>
        </w:tc>
        <w:tc>
          <w:tcPr>
            <w:tcW w:w="1853" w:type="dxa"/>
            <w:tcBorders>
              <w:bottom w:val="single" w:sz="4" w:space="0" w:color="auto"/>
            </w:tcBorders>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1615 – 1700</w:t>
            </w:r>
          </w:p>
        </w:tc>
        <w:tc>
          <w:tcPr>
            <w:tcW w:w="1890" w:type="dxa"/>
            <w:tcBorders>
              <w:bottom w:val="single" w:sz="4" w:space="0" w:color="auto"/>
            </w:tcBorders>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Ms. Ghazala Nizami</w:t>
            </w:r>
          </w:p>
        </w:tc>
        <w:tc>
          <w:tcPr>
            <w:tcW w:w="2970" w:type="dxa"/>
            <w:tcBorders>
              <w:bottom w:val="single" w:sz="4" w:space="0" w:color="auto"/>
            </w:tcBorders>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Sharing, interactive discussion</w:t>
            </w:r>
          </w:p>
        </w:tc>
      </w:tr>
    </w:tbl>
    <w:p w:rsidR="009749A5" w:rsidRDefault="009749A5">
      <w:pPr>
        <w:spacing w:after="0" w:line="240" w:lineRule="auto"/>
      </w:pPr>
      <w:r>
        <w:br w:type="page"/>
      </w:r>
    </w:p>
    <w:tbl>
      <w:tblPr>
        <w:tblpPr w:leftFromText="180" w:rightFromText="180" w:vertAnchor="page" w:horzAnchor="margin" w:tblpXSpec="center" w:tblpY="2056"/>
        <w:tblW w:w="1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gridCol w:w="3379"/>
        <w:gridCol w:w="1853"/>
        <w:gridCol w:w="1890"/>
        <w:gridCol w:w="2970"/>
      </w:tblGrid>
      <w:tr w:rsidR="004D75C3" w:rsidRPr="00FF78FD" w:rsidTr="004D75C3">
        <w:trPr>
          <w:trHeight w:val="432"/>
        </w:trPr>
        <w:tc>
          <w:tcPr>
            <w:tcW w:w="11628" w:type="dxa"/>
            <w:gridSpan w:val="5"/>
            <w:tcBorders>
              <w:bottom w:val="single" w:sz="4" w:space="0" w:color="auto"/>
            </w:tcBorders>
            <w:shd w:val="clear" w:color="auto" w:fill="99CCFF"/>
            <w:vAlign w:val="center"/>
          </w:tcPr>
          <w:p w:rsidR="004D75C3" w:rsidRPr="00FF78FD" w:rsidRDefault="004D75C3" w:rsidP="004D75C3">
            <w:pPr>
              <w:jc w:val="center"/>
              <w:rPr>
                <w:rFonts w:ascii="Arial" w:hAnsi="Arial" w:cs="Arial"/>
                <w:b/>
                <w:sz w:val="18"/>
                <w:szCs w:val="18"/>
              </w:rPr>
            </w:pPr>
            <w:r w:rsidRPr="00FF78FD">
              <w:rPr>
                <w:rFonts w:ascii="Arial" w:hAnsi="Arial" w:cs="Arial"/>
                <w:b/>
                <w:sz w:val="18"/>
                <w:szCs w:val="18"/>
              </w:rPr>
              <w:lastRenderedPageBreak/>
              <w:t>DAY 3  -  16 July</w:t>
            </w:r>
          </w:p>
        </w:tc>
      </w:tr>
      <w:tr w:rsidR="004D75C3" w:rsidRPr="00FF78FD" w:rsidTr="004D75C3">
        <w:trPr>
          <w:trHeight w:val="1268"/>
        </w:trPr>
        <w:tc>
          <w:tcPr>
            <w:tcW w:w="1536" w:type="dxa"/>
            <w:tcBorders>
              <w:bottom w:val="single" w:sz="4" w:space="0" w:color="auto"/>
            </w:tcBorders>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Session 9</w:t>
            </w:r>
          </w:p>
        </w:tc>
        <w:tc>
          <w:tcPr>
            <w:tcW w:w="3379" w:type="dxa"/>
            <w:tcBorders>
              <w:bottom w:val="single" w:sz="4" w:space="0" w:color="auto"/>
            </w:tcBorders>
            <w:vAlign w:val="center"/>
          </w:tcPr>
          <w:p w:rsidR="004D75C3" w:rsidRPr="00FF78FD" w:rsidRDefault="004D75C3" w:rsidP="004D75C3">
            <w:pPr>
              <w:numPr>
                <w:ilvl w:val="0"/>
                <w:numId w:val="33"/>
              </w:numPr>
              <w:tabs>
                <w:tab w:val="clear" w:pos="720"/>
                <w:tab w:val="num" w:pos="252"/>
              </w:tabs>
              <w:spacing w:after="0" w:line="240" w:lineRule="auto"/>
              <w:ind w:left="252" w:hanging="252"/>
              <w:jc w:val="center"/>
              <w:rPr>
                <w:rFonts w:ascii="Arial" w:hAnsi="Arial" w:cs="Arial"/>
                <w:sz w:val="18"/>
                <w:szCs w:val="18"/>
              </w:rPr>
            </w:pPr>
            <w:r w:rsidRPr="00FF78FD">
              <w:rPr>
                <w:rFonts w:ascii="Arial" w:hAnsi="Arial" w:cs="Arial"/>
                <w:sz w:val="18"/>
                <w:szCs w:val="18"/>
              </w:rPr>
              <w:t>Communication Skills</w:t>
            </w:r>
          </w:p>
        </w:tc>
        <w:tc>
          <w:tcPr>
            <w:tcW w:w="1853" w:type="dxa"/>
            <w:tcBorders>
              <w:bottom w:val="single" w:sz="4" w:space="0" w:color="auto"/>
            </w:tcBorders>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0930 – 1030</w:t>
            </w:r>
          </w:p>
        </w:tc>
        <w:tc>
          <w:tcPr>
            <w:tcW w:w="1890" w:type="dxa"/>
            <w:tcBorders>
              <w:bottom w:val="single" w:sz="4" w:space="0" w:color="auto"/>
            </w:tcBorders>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Ms. Ghazala Nizami</w:t>
            </w:r>
          </w:p>
        </w:tc>
        <w:tc>
          <w:tcPr>
            <w:tcW w:w="2970" w:type="dxa"/>
            <w:tcBorders>
              <w:bottom w:val="single" w:sz="4" w:space="0" w:color="auto"/>
            </w:tcBorders>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Participants identify the styles on cards. Cards pasted. Resource Person sums up, Lecture, group work, presentations</w:t>
            </w:r>
          </w:p>
        </w:tc>
      </w:tr>
      <w:tr w:rsidR="004D75C3" w:rsidRPr="00FF78FD" w:rsidTr="004D75C3">
        <w:trPr>
          <w:trHeight w:val="1268"/>
        </w:trPr>
        <w:tc>
          <w:tcPr>
            <w:tcW w:w="1536" w:type="dxa"/>
            <w:tcBorders>
              <w:bottom w:val="single" w:sz="4" w:space="0" w:color="auto"/>
            </w:tcBorders>
            <w:vAlign w:val="center"/>
          </w:tcPr>
          <w:p w:rsidR="004D75C3" w:rsidRPr="00FF78FD" w:rsidRDefault="004D75C3" w:rsidP="004D75C3">
            <w:pPr>
              <w:jc w:val="center"/>
              <w:rPr>
                <w:rFonts w:ascii="Arial" w:hAnsi="Arial" w:cs="Arial"/>
                <w:sz w:val="18"/>
                <w:szCs w:val="18"/>
              </w:rPr>
            </w:pPr>
          </w:p>
        </w:tc>
        <w:tc>
          <w:tcPr>
            <w:tcW w:w="3379" w:type="dxa"/>
            <w:tcBorders>
              <w:bottom w:val="single" w:sz="4" w:space="0" w:color="auto"/>
            </w:tcBorders>
            <w:vAlign w:val="center"/>
          </w:tcPr>
          <w:p w:rsidR="004D75C3" w:rsidRPr="00FF78FD" w:rsidRDefault="004D75C3" w:rsidP="004D75C3">
            <w:pPr>
              <w:numPr>
                <w:ilvl w:val="0"/>
                <w:numId w:val="33"/>
              </w:numPr>
              <w:tabs>
                <w:tab w:val="clear" w:pos="720"/>
                <w:tab w:val="num" w:pos="252"/>
              </w:tabs>
              <w:spacing w:after="0" w:line="240" w:lineRule="auto"/>
              <w:ind w:left="252" w:hanging="252"/>
              <w:jc w:val="center"/>
              <w:rPr>
                <w:rFonts w:ascii="Arial" w:hAnsi="Arial" w:cs="Arial"/>
                <w:sz w:val="18"/>
                <w:szCs w:val="18"/>
              </w:rPr>
            </w:pPr>
            <w:r w:rsidRPr="00FF78FD">
              <w:rPr>
                <w:rFonts w:ascii="Arial" w:hAnsi="Arial" w:cs="Arial"/>
                <w:sz w:val="18"/>
                <w:szCs w:val="18"/>
              </w:rPr>
              <w:t>Time Management</w:t>
            </w:r>
          </w:p>
        </w:tc>
        <w:tc>
          <w:tcPr>
            <w:tcW w:w="1853" w:type="dxa"/>
            <w:tcBorders>
              <w:bottom w:val="single" w:sz="4" w:space="0" w:color="auto"/>
            </w:tcBorders>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1030 – 1130</w:t>
            </w:r>
          </w:p>
        </w:tc>
        <w:tc>
          <w:tcPr>
            <w:tcW w:w="1890" w:type="dxa"/>
            <w:tcBorders>
              <w:bottom w:val="single" w:sz="4" w:space="0" w:color="auto"/>
            </w:tcBorders>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Mr. Mujahid Zahoor,  UNICEF/Ijaz Ahmed, Project Coordinator, CSDO</w:t>
            </w:r>
          </w:p>
        </w:tc>
        <w:tc>
          <w:tcPr>
            <w:tcW w:w="2970" w:type="dxa"/>
            <w:tcBorders>
              <w:bottom w:val="single" w:sz="4" w:space="0" w:color="auto"/>
            </w:tcBorders>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Participants write their views on cards. Cards pasted. Resource Person sums up, Lecture, group work, presentations</w:t>
            </w:r>
          </w:p>
        </w:tc>
      </w:tr>
      <w:tr w:rsidR="004D75C3" w:rsidRPr="00FF78FD" w:rsidTr="004D75C3">
        <w:trPr>
          <w:trHeight w:val="432"/>
        </w:trPr>
        <w:tc>
          <w:tcPr>
            <w:tcW w:w="11628" w:type="dxa"/>
            <w:gridSpan w:val="5"/>
            <w:tcBorders>
              <w:bottom w:val="single" w:sz="4" w:space="0" w:color="auto"/>
            </w:tcBorders>
            <w:shd w:val="clear" w:color="auto" w:fill="99CCFF"/>
            <w:vAlign w:val="center"/>
          </w:tcPr>
          <w:p w:rsidR="004D75C3" w:rsidRPr="00FF78FD" w:rsidRDefault="004D75C3" w:rsidP="004D75C3">
            <w:pPr>
              <w:jc w:val="center"/>
              <w:rPr>
                <w:rFonts w:ascii="Arial" w:hAnsi="Arial" w:cs="Arial"/>
                <w:sz w:val="18"/>
                <w:szCs w:val="18"/>
              </w:rPr>
            </w:pPr>
            <w:r w:rsidRPr="00FF78FD">
              <w:rPr>
                <w:rFonts w:ascii="Arial" w:hAnsi="Arial" w:cs="Arial"/>
                <w:b/>
                <w:sz w:val="18"/>
                <w:szCs w:val="18"/>
              </w:rPr>
              <w:t>Tea Break 1130</w:t>
            </w:r>
            <w:r w:rsidRPr="00FF78FD">
              <w:rPr>
                <w:rFonts w:ascii="Arial" w:hAnsi="Arial" w:cs="Arial"/>
                <w:b/>
                <w:sz w:val="18"/>
                <w:szCs w:val="18"/>
                <w:shd w:val="clear" w:color="auto" w:fill="99CCFF"/>
              </w:rPr>
              <w:t xml:space="preserve"> – 1145</w:t>
            </w:r>
          </w:p>
        </w:tc>
      </w:tr>
      <w:tr w:rsidR="004D75C3" w:rsidRPr="00FF78FD" w:rsidTr="004D75C3">
        <w:trPr>
          <w:trHeight w:val="432"/>
        </w:trPr>
        <w:tc>
          <w:tcPr>
            <w:tcW w:w="1536" w:type="dxa"/>
            <w:tcBorders>
              <w:bottom w:val="single" w:sz="4" w:space="0" w:color="auto"/>
            </w:tcBorders>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Session 10</w:t>
            </w:r>
          </w:p>
        </w:tc>
        <w:tc>
          <w:tcPr>
            <w:tcW w:w="3379" w:type="dxa"/>
            <w:tcBorders>
              <w:bottom w:val="single" w:sz="4" w:space="0" w:color="auto"/>
            </w:tcBorders>
            <w:vAlign w:val="center"/>
          </w:tcPr>
          <w:p w:rsidR="004D75C3" w:rsidRPr="00FF78FD" w:rsidRDefault="004D75C3" w:rsidP="004D75C3">
            <w:pPr>
              <w:numPr>
                <w:ilvl w:val="0"/>
                <w:numId w:val="33"/>
              </w:numPr>
              <w:tabs>
                <w:tab w:val="clear" w:pos="720"/>
                <w:tab w:val="num" w:pos="252"/>
              </w:tabs>
              <w:spacing w:after="0" w:line="240" w:lineRule="auto"/>
              <w:ind w:left="252" w:hanging="252"/>
              <w:jc w:val="center"/>
              <w:rPr>
                <w:rFonts w:ascii="Arial" w:hAnsi="Arial" w:cs="Arial"/>
                <w:sz w:val="18"/>
                <w:szCs w:val="18"/>
              </w:rPr>
            </w:pPr>
            <w:r w:rsidRPr="00FF78FD">
              <w:rPr>
                <w:rFonts w:ascii="Arial" w:hAnsi="Arial" w:cs="Arial"/>
                <w:sz w:val="18"/>
                <w:szCs w:val="18"/>
              </w:rPr>
              <w:t>Continued</w:t>
            </w:r>
          </w:p>
        </w:tc>
        <w:tc>
          <w:tcPr>
            <w:tcW w:w="1853" w:type="dxa"/>
            <w:tcBorders>
              <w:bottom w:val="single" w:sz="4" w:space="0" w:color="auto"/>
            </w:tcBorders>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1145 – 1400</w:t>
            </w:r>
          </w:p>
        </w:tc>
        <w:tc>
          <w:tcPr>
            <w:tcW w:w="1890" w:type="dxa"/>
            <w:tcBorders>
              <w:bottom w:val="single" w:sz="4" w:space="0" w:color="auto"/>
            </w:tcBorders>
            <w:vAlign w:val="center"/>
          </w:tcPr>
          <w:p w:rsidR="004D75C3" w:rsidRPr="00FF78FD" w:rsidRDefault="004D75C3" w:rsidP="004D75C3">
            <w:pPr>
              <w:jc w:val="center"/>
              <w:rPr>
                <w:rFonts w:ascii="Arial" w:hAnsi="Arial" w:cs="Arial"/>
                <w:sz w:val="18"/>
                <w:szCs w:val="18"/>
              </w:rPr>
            </w:pPr>
          </w:p>
        </w:tc>
        <w:tc>
          <w:tcPr>
            <w:tcW w:w="2970" w:type="dxa"/>
            <w:tcBorders>
              <w:bottom w:val="single" w:sz="4" w:space="0" w:color="auto"/>
            </w:tcBorders>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Role play</w:t>
            </w:r>
          </w:p>
        </w:tc>
      </w:tr>
      <w:tr w:rsidR="004D75C3" w:rsidRPr="00FF78FD" w:rsidTr="004D75C3">
        <w:trPr>
          <w:trHeight w:val="432"/>
        </w:trPr>
        <w:tc>
          <w:tcPr>
            <w:tcW w:w="11628" w:type="dxa"/>
            <w:gridSpan w:val="5"/>
            <w:tcBorders>
              <w:bottom w:val="single" w:sz="4" w:space="0" w:color="auto"/>
            </w:tcBorders>
            <w:shd w:val="clear" w:color="auto" w:fill="99CCFF"/>
            <w:vAlign w:val="center"/>
          </w:tcPr>
          <w:p w:rsidR="004D75C3" w:rsidRPr="00FF78FD" w:rsidRDefault="004D75C3" w:rsidP="004D75C3">
            <w:pPr>
              <w:jc w:val="center"/>
              <w:rPr>
                <w:rFonts w:ascii="Arial" w:hAnsi="Arial" w:cs="Arial"/>
                <w:sz w:val="18"/>
                <w:szCs w:val="18"/>
              </w:rPr>
            </w:pPr>
            <w:r w:rsidRPr="00FF78FD">
              <w:rPr>
                <w:rFonts w:ascii="Arial" w:hAnsi="Arial" w:cs="Arial"/>
                <w:b/>
                <w:sz w:val="18"/>
                <w:szCs w:val="18"/>
              </w:rPr>
              <w:t>Lunch &amp; Prayer Break 1400 – 1500</w:t>
            </w:r>
          </w:p>
        </w:tc>
      </w:tr>
      <w:tr w:rsidR="004D75C3" w:rsidRPr="00FF78FD" w:rsidTr="004D75C3">
        <w:trPr>
          <w:trHeight w:val="432"/>
        </w:trPr>
        <w:tc>
          <w:tcPr>
            <w:tcW w:w="1536" w:type="dxa"/>
            <w:tcBorders>
              <w:bottom w:val="single" w:sz="4" w:space="0" w:color="auto"/>
            </w:tcBorders>
            <w:vAlign w:val="center"/>
          </w:tcPr>
          <w:p w:rsidR="004D75C3" w:rsidRPr="00FF78FD" w:rsidRDefault="004D75C3" w:rsidP="004D75C3">
            <w:pPr>
              <w:jc w:val="center"/>
              <w:rPr>
                <w:rFonts w:ascii="Arial" w:hAnsi="Arial" w:cs="Arial"/>
                <w:sz w:val="18"/>
                <w:szCs w:val="18"/>
              </w:rPr>
            </w:pPr>
          </w:p>
        </w:tc>
        <w:tc>
          <w:tcPr>
            <w:tcW w:w="3379" w:type="dxa"/>
            <w:tcBorders>
              <w:bottom w:val="single" w:sz="4" w:space="0" w:color="auto"/>
            </w:tcBorders>
            <w:vAlign w:val="center"/>
          </w:tcPr>
          <w:p w:rsidR="004D75C3" w:rsidRPr="00FF78FD" w:rsidRDefault="004D75C3" w:rsidP="004D75C3">
            <w:pPr>
              <w:numPr>
                <w:ilvl w:val="0"/>
                <w:numId w:val="36"/>
              </w:numPr>
              <w:spacing w:after="0" w:line="240" w:lineRule="auto"/>
              <w:jc w:val="center"/>
              <w:rPr>
                <w:rFonts w:ascii="Arial" w:hAnsi="Arial" w:cs="Arial"/>
                <w:sz w:val="18"/>
                <w:szCs w:val="18"/>
              </w:rPr>
            </w:pPr>
            <w:r w:rsidRPr="00FF78FD">
              <w:rPr>
                <w:rFonts w:ascii="Arial" w:hAnsi="Arial" w:cs="Arial"/>
                <w:sz w:val="18"/>
                <w:szCs w:val="18"/>
              </w:rPr>
              <w:t>Mobilization of Private Sector</w:t>
            </w:r>
          </w:p>
        </w:tc>
        <w:tc>
          <w:tcPr>
            <w:tcW w:w="1853" w:type="dxa"/>
            <w:tcBorders>
              <w:bottom w:val="single" w:sz="4" w:space="0" w:color="auto"/>
            </w:tcBorders>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1500 – 1600</w:t>
            </w:r>
          </w:p>
        </w:tc>
        <w:tc>
          <w:tcPr>
            <w:tcW w:w="1890" w:type="dxa"/>
            <w:tcBorders>
              <w:bottom w:val="single" w:sz="4" w:space="0" w:color="auto"/>
            </w:tcBorders>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Mr. Ijaz Ahmed, Project Coordinator, CSDO</w:t>
            </w:r>
          </w:p>
        </w:tc>
        <w:tc>
          <w:tcPr>
            <w:tcW w:w="2970" w:type="dxa"/>
            <w:tcBorders>
              <w:bottom w:val="single" w:sz="4" w:space="0" w:color="auto"/>
            </w:tcBorders>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Presentation</w:t>
            </w:r>
          </w:p>
        </w:tc>
      </w:tr>
      <w:tr w:rsidR="004D75C3" w:rsidRPr="00FF78FD" w:rsidTr="004D75C3">
        <w:trPr>
          <w:trHeight w:val="432"/>
        </w:trPr>
        <w:tc>
          <w:tcPr>
            <w:tcW w:w="11628" w:type="dxa"/>
            <w:gridSpan w:val="5"/>
            <w:shd w:val="clear" w:color="auto" w:fill="99CCFF"/>
            <w:vAlign w:val="center"/>
          </w:tcPr>
          <w:p w:rsidR="004D75C3" w:rsidRPr="00FF78FD" w:rsidRDefault="004D75C3" w:rsidP="004D75C3">
            <w:pPr>
              <w:jc w:val="center"/>
              <w:rPr>
                <w:rFonts w:ascii="Arial" w:hAnsi="Arial" w:cs="Arial"/>
                <w:b/>
                <w:sz w:val="18"/>
                <w:szCs w:val="18"/>
              </w:rPr>
            </w:pPr>
            <w:r w:rsidRPr="00FF78FD">
              <w:rPr>
                <w:rFonts w:ascii="Arial" w:hAnsi="Arial" w:cs="Arial"/>
                <w:b/>
                <w:sz w:val="18"/>
                <w:szCs w:val="18"/>
              </w:rPr>
              <w:t>Tea Break 1600 – 1615</w:t>
            </w:r>
          </w:p>
        </w:tc>
      </w:tr>
      <w:tr w:rsidR="004D75C3" w:rsidRPr="00FF78FD" w:rsidTr="004D75C3">
        <w:trPr>
          <w:trHeight w:val="432"/>
        </w:trPr>
        <w:tc>
          <w:tcPr>
            <w:tcW w:w="1536"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Session 11</w:t>
            </w:r>
          </w:p>
        </w:tc>
        <w:tc>
          <w:tcPr>
            <w:tcW w:w="3379" w:type="dxa"/>
            <w:vAlign w:val="center"/>
          </w:tcPr>
          <w:p w:rsidR="004D75C3" w:rsidRPr="00FF78FD" w:rsidRDefault="004D75C3" w:rsidP="004D75C3">
            <w:pPr>
              <w:numPr>
                <w:ilvl w:val="0"/>
                <w:numId w:val="33"/>
              </w:numPr>
              <w:tabs>
                <w:tab w:val="clear" w:pos="720"/>
                <w:tab w:val="num" w:pos="252"/>
              </w:tabs>
              <w:spacing w:after="0" w:line="240" w:lineRule="auto"/>
              <w:ind w:left="252" w:hanging="252"/>
              <w:jc w:val="center"/>
              <w:rPr>
                <w:rFonts w:ascii="Arial" w:hAnsi="Arial" w:cs="Arial"/>
                <w:sz w:val="18"/>
                <w:szCs w:val="18"/>
              </w:rPr>
            </w:pPr>
            <w:r w:rsidRPr="00FF78FD">
              <w:rPr>
                <w:rFonts w:ascii="Arial" w:hAnsi="Arial" w:cs="Arial"/>
                <w:sz w:val="18"/>
                <w:szCs w:val="18"/>
              </w:rPr>
              <w:t>Private Public Partnership</w:t>
            </w:r>
          </w:p>
        </w:tc>
        <w:tc>
          <w:tcPr>
            <w:tcW w:w="1853"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1615 – 1700</w:t>
            </w:r>
          </w:p>
        </w:tc>
        <w:tc>
          <w:tcPr>
            <w:tcW w:w="1890"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Mr. M. Javed Iqbal Gill, EDO-CD</w:t>
            </w:r>
          </w:p>
        </w:tc>
        <w:tc>
          <w:tcPr>
            <w:tcW w:w="2970"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Presentation</w:t>
            </w:r>
          </w:p>
        </w:tc>
      </w:tr>
      <w:tr w:rsidR="004D75C3" w:rsidRPr="00FF78FD" w:rsidTr="004D75C3">
        <w:trPr>
          <w:trHeight w:val="432"/>
        </w:trPr>
        <w:tc>
          <w:tcPr>
            <w:tcW w:w="1536" w:type="dxa"/>
            <w:vAlign w:val="center"/>
          </w:tcPr>
          <w:p w:rsidR="004D75C3" w:rsidRPr="00FF78FD" w:rsidRDefault="004D75C3" w:rsidP="004D75C3">
            <w:pPr>
              <w:jc w:val="center"/>
              <w:rPr>
                <w:rFonts w:ascii="Arial" w:hAnsi="Arial" w:cs="Arial"/>
                <w:sz w:val="18"/>
                <w:szCs w:val="18"/>
              </w:rPr>
            </w:pPr>
          </w:p>
        </w:tc>
        <w:tc>
          <w:tcPr>
            <w:tcW w:w="3379" w:type="dxa"/>
            <w:vAlign w:val="center"/>
          </w:tcPr>
          <w:p w:rsidR="004D75C3" w:rsidRPr="00FF78FD" w:rsidRDefault="004D75C3" w:rsidP="004D75C3">
            <w:pPr>
              <w:numPr>
                <w:ilvl w:val="0"/>
                <w:numId w:val="33"/>
              </w:numPr>
              <w:tabs>
                <w:tab w:val="clear" w:pos="720"/>
                <w:tab w:val="num" w:pos="252"/>
              </w:tabs>
              <w:spacing w:after="0" w:line="240" w:lineRule="auto"/>
              <w:ind w:left="252" w:hanging="252"/>
              <w:jc w:val="center"/>
              <w:rPr>
                <w:rFonts w:ascii="Arial" w:hAnsi="Arial" w:cs="Arial"/>
                <w:sz w:val="18"/>
                <w:szCs w:val="18"/>
              </w:rPr>
            </w:pPr>
            <w:r w:rsidRPr="00FF78FD">
              <w:rPr>
                <w:rFonts w:ascii="Arial" w:hAnsi="Arial" w:cs="Arial"/>
                <w:sz w:val="18"/>
                <w:szCs w:val="18"/>
              </w:rPr>
              <w:t>Recap – What new things have we learnt today?</w:t>
            </w:r>
          </w:p>
        </w:tc>
        <w:tc>
          <w:tcPr>
            <w:tcW w:w="1853"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1700 - 1715</w:t>
            </w:r>
          </w:p>
        </w:tc>
        <w:tc>
          <w:tcPr>
            <w:tcW w:w="1890"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Ms. Ghazala Nizami</w:t>
            </w:r>
          </w:p>
        </w:tc>
        <w:tc>
          <w:tcPr>
            <w:tcW w:w="2970" w:type="dxa"/>
            <w:vAlign w:val="center"/>
          </w:tcPr>
          <w:p w:rsidR="004D75C3" w:rsidRPr="00FF78FD" w:rsidRDefault="004D75C3" w:rsidP="004D75C3">
            <w:pPr>
              <w:rPr>
                <w:rFonts w:ascii="Arial" w:hAnsi="Arial" w:cs="Arial"/>
                <w:sz w:val="18"/>
                <w:szCs w:val="18"/>
              </w:rPr>
            </w:pPr>
            <w:r w:rsidRPr="00FF78FD">
              <w:rPr>
                <w:rFonts w:ascii="Arial" w:hAnsi="Arial" w:cs="Arial"/>
                <w:sz w:val="18"/>
                <w:szCs w:val="18"/>
              </w:rPr>
              <w:t>Each participant writes one new learning on a card. Cards are pasted &amp; summed up.</w:t>
            </w:r>
          </w:p>
        </w:tc>
      </w:tr>
    </w:tbl>
    <w:p w:rsidR="00CC271D" w:rsidRPr="004D75C3" w:rsidRDefault="003475CB" w:rsidP="004D75C3">
      <w:pPr>
        <w:pStyle w:val="ListParagraph"/>
        <w:numPr>
          <w:ilvl w:val="0"/>
          <w:numId w:val="42"/>
        </w:numPr>
        <w:rPr>
          <w:b/>
          <w:sz w:val="28"/>
          <w:szCs w:val="28"/>
        </w:rPr>
      </w:pPr>
      <w:r w:rsidRPr="00D20884">
        <w:rPr>
          <w:b/>
          <w:sz w:val="28"/>
          <w:szCs w:val="28"/>
        </w:rPr>
        <w:t xml:space="preserve">Day </w:t>
      </w:r>
      <w:r>
        <w:rPr>
          <w:b/>
          <w:sz w:val="28"/>
          <w:szCs w:val="28"/>
        </w:rPr>
        <w:t>Three</w:t>
      </w:r>
      <w:r w:rsidR="00CC271D">
        <w:br w:type="page"/>
      </w:r>
    </w:p>
    <w:p w:rsidR="003A46FC" w:rsidRDefault="003A46FC"/>
    <w:tbl>
      <w:tblPr>
        <w:tblpPr w:leftFromText="180" w:rightFromText="180" w:vertAnchor="page" w:horzAnchor="margin" w:tblpXSpec="center" w:tblpY="2836"/>
        <w:tblW w:w="11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3420"/>
        <w:gridCol w:w="1800"/>
        <w:gridCol w:w="1890"/>
        <w:gridCol w:w="3021"/>
      </w:tblGrid>
      <w:tr w:rsidR="004D75C3" w:rsidRPr="00FF78FD" w:rsidTr="004D75C3">
        <w:trPr>
          <w:trHeight w:val="432"/>
        </w:trPr>
        <w:tc>
          <w:tcPr>
            <w:tcW w:w="11679" w:type="dxa"/>
            <w:gridSpan w:val="5"/>
            <w:shd w:val="clear" w:color="auto" w:fill="99CCFF"/>
            <w:vAlign w:val="center"/>
          </w:tcPr>
          <w:p w:rsidR="004D75C3" w:rsidRPr="00FF78FD" w:rsidRDefault="004D75C3" w:rsidP="004D75C3">
            <w:pPr>
              <w:jc w:val="center"/>
              <w:rPr>
                <w:rFonts w:ascii="Arial" w:hAnsi="Arial" w:cs="Arial"/>
                <w:b/>
                <w:sz w:val="18"/>
                <w:szCs w:val="18"/>
              </w:rPr>
            </w:pPr>
            <w:r w:rsidRPr="00FF78FD">
              <w:rPr>
                <w:rFonts w:ascii="Arial" w:hAnsi="Arial" w:cs="Arial"/>
                <w:b/>
                <w:sz w:val="18"/>
                <w:szCs w:val="18"/>
              </w:rPr>
              <w:t>DAY 4 – 17 July</w:t>
            </w:r>
          </w:p>
        </w:tc>
      </w:tr>
      <w:tr w:rsidR="004D75C3" w:rsidRPr="00FF78FD" w:rsidTr="004D75C3">
        <w:trPr>
          <w:trHeight w:val="432"/>
        </w:trPr>
        <w:tc>
          <w:tcPr>
            <w:tcW w:w="1548"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Session 12</w:t>
            </w:r>
          </w:p>
        </w:tc>
        <w:tc>
          <w:tcPr>
            <w:tcW w:w="3420" w:type="dxa"/>
            <w:vAlign w:val="center"/>
          </w:tcPr>
          <w:p w:rsidR="004D75C3" w:rsidRPr="00FF78FD" w:rsidRDefault="004D75C3" w:rsidP="004D75C3">
            <w:pPr>
              <w:numPr>
                <w:ilvl w:val="0"/>
                <w:numId w:val="33"/>
              </w:numPr>
              <w:tabs>
                <w:tab w:val="clear" w:pos="720"/>
                <w:tab w:val="num" w:pos="252"/>
              </w:tabs>
              <w:spacing w:after="0" w:line="240" w:lineRule="auto"/>
              <w:ind w:left="252" w:hanging="252"/>
              <w:rPr>
                <w:rFonts w:ascii="Arial" w:hAnsi="Arial" w:cs="Arial"/>
                <w:sz w:val="18"/>
                <w:szCs w:val="18"/>
              </w:rPr>
            </w:pPr>
            <w:r w:rsidRPr="00FF78FD">
              <w:rPr>
                <w:rFonts w:ascii="Arial" w:hAnsi="Arial" w:cs="Arial"/>
                <w:sz w:val="18"/>
                <w:szCs w:val="18"/>
              </w:rPr>
              <w:t>Psychosocial support</w:t>
            </w:r>
          </w:p>
          <w:p w:rsidR="004D75C3" w:rsidRPr="00FF78FD" w:rsidRDefault="004D75C3" w:rsidP="004D75C3">
            <w:pPr>
              <w:pStyle w:val="ListParagraph"/>
              <w:numPr>
                <w:ilvl w:val="0"/>
                <w:numId w:val="33"/>
              </w:numPr>
              <w:jc w:val="both"/>
              <w:rPr>
                <w:rFonts w:ascii="Arial" w:hAnsi="Arial" w:cs="Arial"/>
                <w:sz w:val="18"/>
                <w:szCs w:val="18"/>
              </w:rPr>
            </w:pPr>
            <w:r w:rsidRPr="00FF78FD">
              <w:rPr>
                <w:rFonts w:ascii="Arial" w:hAnsi="Arial" w:cs="Arial"/>
                <w:sz w:val="18"/>
                <w:szCs w:val="18"/>
              </w:rPr>
              <w:t>How to communicate with children and manage emotions</w:t>
            </w:r>
          </w:p>
          <w:p w:rsidR="004D75C3" w:rsidRPr="00FF78FD" w:rsidRDefault="004D75C3" w:rsidP="004D75C3">
            <w:pPr>
              <w:pStyle w:val="ListParagraph"/>
              <w:numPr>
                <w:ilvl w:val="0"/>
                <w:numId w:val="33"/>
              </w:numPr>
              <w:jc w:val="both"/>
              <w:rPr>
                <w:rFonts w:ascii="Arial" w:hAnsi="Arial" w:cs="Arial"/>
                <w:sz w:val="18"/>
                <w:szCs w:val="18"/>
              </w:rPr>
            </w:pPr>
            <w:r w:rsidRPr="00FF78FD">
              <w:rPr>
                <w:rFonts w:ascii="Arial" w:hAnsi="Arial" w:cs="Arial"/>
                <w:sz w:val="18"/>
                <w:szCs w:val="18"/>
              </w:rPr>
              <w:t>Supporting resilience in children</w:t>
            </w:r>
          </w:p>
          <w:p w:rsidR="004D75C3" w:rsidRPr="00FF78FD" w:rsidRDefault="004D75C3" w:rsidP="004D75C3">
            <w:pPr>
              <w:pStyle w:val="ListParagraph"/>
              <w:numPr>
                <w:ilvl w:val="0"/>
                <w:numId w:val="33"/>
              </w:numPr>
              <w:jc w:val="both"/>
              <w:rPr>
                <w:rFonts w:ascii="Arial" w:hAnsi="Arial" w:cs="Arial"/>
                <w:sz w:val="18"/>
                <w:szCs w:val="18"/>
              </w:rPr>
            </w:pPr>
            <w:r w:rsidRPr="00FF78FD">
              <w:rPr>
                <w:rFonts w:ascii="Arial" w:hAnsi="Arial" w:cs="Arial"/>
                <w:sz w:val="18"/>
                <w:szCs w:val="18"/>
              </w:rPr>
              <w:t>Structured psychosocial activities with children</w:t>
            </w:r>
          </w:p>
          <w:p w:rsidR="004D75C3" w:rsidRPr="00FF78FD" w:rsidRDefault="004D75C3" w:rsidP="004D75C3">
            <w:pPr>
              <w:pStyle w:val="ListParagraph"/>
              <w:numPr>
                <w:ilvl w:val="0"/>
                <w:numId w:val="33"/>
              </w:numPr>
              <w:jc w:val="both"/>
              <w:rPr>
                <w:rFonts w:ascii="Arial" w:hAnsi="Arial" w:cs="Arial"/>
                <w:sz w:val="18"/>
                <w:szCs w:val="18"/>
              </w:rPr>
            </w:pPr>
            <w:r w:rsidRPr="00FF78FD">
              <w:rPr>
                <w:rFonts w:ascii="Arial" w:hAnsi="Arial" w:cs="Arial"/>
                <w:sz w:val="18"/>
                <w:szCs w:val="18"/>
              </w:rPr>
              <w:t>Basics of child friendly centers</w:t>
            </w:r>
          </w:p>
        </w:tc>
        <w:tc>
          <w:tcPr>
            <w:tcW w:w="1800"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0900 – 1100</w:t>
            </w:r>
          </w:p>
        </w:tc>
        <w:tc>
          <w:tcPr>
            <w:tcW w:w="1890"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Ms Khawar Sultana/ Ms. Ghazala Nizami</w:t>
            </w:r>
          </w:p>
        </w:tc>
        <w:tc>
          <w:tcPr>
            <w:tcW w:w="3021"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Interactive discussion Role play, sum up Group work, presentations</w:t>
            </w:r>
          </w:p>
        </w:tc>
      </w:tr>
      <w:tr w:rsidR="004D75C3" w:rsidRPr="00FF78FD" w:rsidTr="004D75C3">
        <w:trPr>
          <w:trHeight w:val="432"/>
        </w:trPr>
        <w:tc>
          <w:tcPr>
            <w:tcW w:w="1548"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Session 13</w:t>
            </w:r>
          </w:p>
        </w:tc>
        <w:tc>
          <w:tcPr>
            <w:tcW w:w="3420" w:type="dxa"/>
            <w:vAlign w:val="center"/>
          </w:tcPr>
          <w:p w:rsidR="004D75C3" w:rsidRPr="00FF78FD" w:rsidRDefault="004D75C3" w:rsidP="004D75C3">
            <w:pPr>
              <w:numPr>
                <w:ilvl w:val="0"/>
                <w:numId w:val="33"/>
              </w:numPr>
              <w:tabs>
                <w:tab w:val="clear" w:pos="720"/>
                <w:tab w:val="num" w:pos="252"/>
              </w:tabs>
              <w:spacing w:after="0" w:line="240" w:lineRule="auto"/>
              <w:ind w:left="252" w:hanging="252"/>
              <w:jc w:val="center"/>
              <w:rPr>
                <w:rFonts w:ascii="Arial" w:hAnsi="Arial" w:cs="Arial"/>
                <w:sz w:val="18"/>
                <w:szCs w:val="18"/>
              </w:rPr>
            </w:pPr>
            <w:r w:rsidRPr="00FF78FD">
              <w:rPr>
                <w:rFonts w:ascii="Arial" w:hAnsi="Arial" w:cs="Arial"/>
                <w:sz w:val="18"/>
                <w:szCs w:val="18"/>
              </w:rPr>
              <w:t>The Convention on the Rights of the Child</w:t>
            </w:r>
          </w:p>
        </w:tc>
        <w:tc>
          <w:tcPr>
            <w:tcW w:w="1800"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1100 – 1130</w:t>
            </w:r>
          </w:p>
        </w:tc>
        <w:tc>
          <w:tcPr>
            <w:tcW w:w="1890"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Ms. Ghazala Nizami</w:t>
            </w:r>
          </w:p>
        </w:tc>
        <w:tc>
          <w:tcPr>
            <w:tcW w:w="3021"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Brain storming, discussions</w:t>
            </w:r>
          </w:p>
        </w:tc>
      </w:tr>
      <w:tr w:rsidR="004D75C3" w:rsidRPr="00FF78FD" w:rsidTr="004D75C3">
        <w:trPr>
          <w:trHeight w:val="432"/>
        </w:trPr>
        <w:tc>
          <w:tcPr>
            <w:tcW w:w="11679" w:type="dxa"/>
            <w:gridSpan w:val="5"/>
            <w:shd w:val="clear" w:color="auto" w:fill="99CCFF"/>
            <w:vAlign w:val="center"/>
          </w:tcPr>
          <w:p w:rsidR="004D75C3" w:rsidRPr="00FF78FD" w:rsidRDefault="004D75C3" w:rsidP="004D75C3">
            <w:pPr>
              <w:jc w:val="center"/>
              <w:rPr>
                <w:rFonts w:ascii="Arial" w:hAnsi="Arial" w:cs="Arial"/>
                <w:b/>
                <w:sz w:val="18"/>
                <w:szCs w:val="18"/>
              </w:rPr>
            </w:pPr>
            <w:r w:rsidRPr="00FF78FD">
              <w:rPr>
                <w:rFonts w:ascii="Arial" w:hAnsi="Arial" w:cs="Arial"/>
                <w:b/>
                <w:sz w:val="18"/>
                <w:szCs w:val="18"/>
              </w:rPr>
              <w:t>Tea Break  1130 – 1145</w:t>
            </w:r>
          </w:p>
        </w:tc>
      </w:tr>
      <w:tr w:rsidR="004D75C3" w:rsidRPr="00FF78FD" w:rsidTr="004D75C3">
        <w:trPr>
          <w:trHeight w:val="432"/>
        </w:trPr>
        <w:tc>
          <w:tcPr>
            <w:tcW w:w="1548"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Session 14</w:t>
            </w:r>
          </w:p>
        </w:tc>
        <w:tc>
          <w:tcPr>
            <w:tcW w:w="3420" w:type="dxa"/>
            <w:vAlign w:val="center"/>
          </w:tcPr>
          <w:p w:rsidR="004D75C3" w:rsidRPr="00FF78FD" w:rsidRDefault="004D75C3" w:rsidP="004D75C3">
            <w:pPr>
              <w:pStyle w:val="ListParagraph"/>
              <w:numPr>
                <w:ilvl w:val="0"/>
                <w:numId w:val="33"/>
              </w:numPr>
              <w:rPr>
                <w:rFonts w:ascii="Arial" w:hAnsi="Arial" w:cs="Arial"/>
                <w:sz w:val="18"/>
                <w:szCs w:val="18"/>
              </w:rPr>
            </w:pPr>
            <w:r w:rsidRPr="00FF78FD">
              <w:rPr>
                <w:rFonts w:ascii="Arial" w:hAnsi="Arial" w:cs="Arial"/>
                <w:sz w:val="18"/>
                <w:szCs w:val="18"/>
              </w:rPr>
              <w:t>Community based child Protection</w:t>
            </w:r>
          </w:p>
        </w:tc>
        <w:tc>
          <w:tcPr>
            <w:tcW w:w="1800"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1145-1400</w:t>
            </w:r>
          </w:p>
        </w:tc>
        <w:tc>
          <w:tcPr>
            <w:tcW w:w="1890"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Ms. Ghazala Nizami</w:t>
            </w:r>
          </w:p>
        </w:tc>
        <w:tc>
          <w:tcPr>
            <w:tcW w:w="3021"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Group work, Presentation</w:t>
            </w:r>
          </w:p>
        </w:tc>
      </w:tr>
      <w:tr w:rsidR="004D75C3" w:rsidRPr="00FF78FD" w:rsidTr="004D75C3">
        <w:trPr>
          <w:trHeight w:val="710"/>
        </w:trPr>
        <w:tc>
          <w:tcPr>
            <w:tcW w:w="11679" w:type="dxa"/>
            <w:gridSpan w:val="5"/>
            <w:shd w:val="clear" w:color="auto" w:fill="99CCFF"/>
            <w:vAlign w:val="center"/>
          </w:tcPr>
          <w:p w:rsidR="004D75C3" w:rsidRPr="00FF78FD" w:rsidRDefault="004D75C3" w:rsidP="004D75C3">
            <w:pPr>
              <w:jc w:val="center"/>
              <w:rPr>
                <w:rFonts w:ascii="Arial" w:hAnsi="Arial" w:cs="Arial"/>
                <w:b/>
                <w:sz w:val="18"/>
                <w:szCs w:val="18"/>
              </w:rPr>
            </w:pPr>
            <w:r w:rsidRPr="00FF78FD">
              <w:rPr>
                <w:rFonts w:ascii="Arial" w:hAnsi="Arial" w:cs="Arial"/>
                <w:b/>
                <w:sz w:val="18"/>
                <w:szCs w:val="18"/>
              </w:rPr>
              <w:t>Lunch &amp; Prayer Break 1400 – 1500</w:t>
            </w:r>
          </w:p>
        </w:tc>
      </w:tr>
      <w:tr w:rsidR="004D75C3" w:rsidRPr="00FF78FD" w:rsidTr="004D75C3">
        <w:trPr>
          <w:trHeight w:val="350"/>
        </w:trPr>
        <w:tc>
          <w:tcPr>
            <w:tcW w:w="1548"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Session 15</w:t>
            </w:r>
          </w:p>
        </w:tc>
        <w:tc>
          <w:tcPr>
            <w:tcW w:w="3420" w:type="dxa"/>
            <w:vAlign w:val="center"/>
          </w:tcPr>
          <w:p w:rsidR="004D75C3" w:rsidRPr="00FF78FD" w:rsidRDefault="004D75C3" w:rsidP="004D75C3">
            <w:pPr>
              <w:numPr>
                <w:ilvl w:val="0"/>
                <w:numId w:val="33"/>
              </w:numPr>
              <w:tabs>
                <w:tab w:val="clear" w:pos="720"/>
                <w:tab w:val="num" w:pos="252"/>
              </w:tabs>
              <w:spacing w:after="0" w:line="240" w:lineRule="auto"/>
              <w:ind w:left="252" w:hanging="252"/>
              <w:jc w:val="center"/>
              <w:rPr>
                <w:rFonts w:ascii="Arial" w:hAnsi="Arial" w:cs="Arial"/>
                <w:sz w:val="18"/>
                <w:szCs w:val="18"/>
              </w:rPr>
            </w:pPr>
            <w:r w:rsidRPr="00FF78FD">
              <w:rPr>
                <w:rFonts w:ascii="Arial" w:hAnsi="Arial" w:cs="Arial"/>
                <w:sz w:val="18"/>
                <w:szCs w:val="18"/>
              </w:rPr>
              <w:t>Setting Quality Indicators of NFEs</w:t>
            </w:r>
          </w:p>
          <w:p w:rsidR="004D75C3" w:rsidRPr="00FF78FD" w:rsidRDefault="004D75C3" w:rsidP="004D75C3">
            <w:pPr>
              <w:jc w:val="center"/>
              <w:rPr>
                <w:rFonts w:ascii="Arial" w:hAnsi="Arial" w:cs="Arial"/>
                <w:sz w:val="18"/>
                <w:szCs w:val="18"/>
              </w:rPr>
            </w:pPr>
          </w:p>
        </w:tc>
        <w:tc>
          <w:tcPr>
            <w:tcW w:w="1800"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1500-1600</w:t>
            </w:r>
          </w:p>
        </w:tc>
        <w:tc>
          <w:tcPr>
            <w:tcW w:w="1890"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Ms. Ghazala Nizami</w:t>
            </w:r>
          </w:p>
        </w:tc>
        <w:tc>
          <w:tcPr>
            <w:tcW w:w="3021"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Sharing power point presentation discussion</w:t>
            </w:r>
          </w:p>
        </w:tc>
      </w:tr>
      <w:tr w:rsidR="004D75C3" w:rsidRPr="00FF78FD" w:rsidTr="004D75C3">
        <w:trPr>
          <w:trHeight w:val="432"/>
        </w:trPr>
        <w:tc>
          <w:tcPr>
            <w:tcW w:w="11679" w:type="dxa"/>
            <w:gridSpan w:val="5"/>
            <w:shd w:val="clear" w:color="auto" w:fill="99CCFF"/>
            <w:vAlign w:val="center"/>
          </w:tcPr>
          <w:p w:rsidR="004D75C3" w:rsidRPr="00FF78FD" w:rsidRDefault="004D75C3" w:rsidP="004D75C3">
            <w:pPr>
              <w:ind w:left="720"/>
              <w:jc w:val="center"/>
              <w:rPr>
                <w:rFonts w:ascii="Arial" w:hAnsi="Arial" w:cs="Arial"/>
                <w:b/>
                <w:sz w:val="18"/>
                <w:szCs w:val="18"/>
              </w:rPr>
            </w:pPr>
            <w:r w:rsidRPr="00FF78FD">
              <w:rPr>
                <w:rFonts w:ascii="Arial" w:hAnsi="Arial" w:cs="Arial"/>
                <w:b/>
                <w:sz w:val="18"/>
                <w:szCs w:val="18"/>
              </w:rPr>
              <w:t>Tea Break 1600 – 1615</w:t>
            </w:r>
          </w:p>
        </w:tc>
      </w:tr>
      <w:tr w:rsidR="004D75C3" w:rsidRPr="00FF78FD" w:rsidTr="004D75C3">
        <w:trPr>
          <w:trHeight w:val="432"/>
        </w:trPr>
        <w:tc>
          <w:tcPr>
            <w:tcW w:w="1548"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Session 16</w:t>
            </w:r>
          </w:p>
        </w:tc>
        <w:tc>
          <w:tcPr>
            <w:tcW w:w="3420" w:type="dxa"/>
            <w:vAlign w:val="center"/>
          </w:tcPr>
          <w:p w:rsidR="004D75C3" w:rsidRPr="00FF78FD" w:rsidRDefault="004D75C3" w:rsidP="004D75C3">
            <w:pPr>
              <w:numPr>
                <w:ilvl w:val="0"/>
                <w:numId w:val="33"/>
              </w:numPr>
              <w:tabs>
                <w:tab w:val="clear" w:pos="720"/>
                <w:tab w:val="num" w:pos="252"/>
              </w:tabs>
              <w:spacing w:after="0" w:line="240" w:lineRule="auto"/>
              <w:ind w:left="252" w:hanging="252"/>
              <w:rPr>
                <w:rFonts w:ascii="Arial" w:hAnsi="Arial" w:cs="Arial"/>
                <w:sz w:val="18"/>
                <w:szCs w:val="18"/>
              </w:rPr>
            </w:pPr>
            <w:r w:rsidRPr="00FF78FD">
              <w:rPr>
                <w:rFonts w:ascii="Arial" w:hAnsi="Arial" w:cs="Arial"/>
                <w:sz w:val="18"/>
                <w:szCs w:val="18"/>
              </w:rPr>
              <w:t>Group work</w:t>
            </w:r>
          </w:p>
        </w:tc>
        <w:tc>
          <w:tcPr>
            <w:tcW w:w="1800"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1615 – 1700</w:t>
            </w:r>
          </w:p>
        </w:tc>
        <w:tc>
          <w:tcPr>
            <w:tcW w:w="1890"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Ms. Ghazala Nizami</w:t>
            </w:r>
          </w:p>
        </w:tc>
        <w:tc>
          <w:tcPr>
            <w:tcW w:w="3021" w:type="dxa"/>
            <w:vAlign w:val="center"/>
          </w:tcPr>
          <w:p w:rsidR="004D75C3" w:rsidRPr="00FF78FD" w:rsidRDefault="004D75C3" w:rsidP="004D75C3">
            <w:pPr>
              <w:jc w:val="center"/>
              <w:rPr>
                <w:rFonts w:ascii="Arial" w:hAnsi="Arial" w:cs="Arial"/>
                <w:sz w:val="18"/>
                <w:szCs w:val="18"/>
              </w:rPr>
            </w:pPr>
          </w:p>
        </w:tc>
      </w:tr>
      <w:tr w:rsidR="004D75C3" w:rsidRPr="00FF78FD" w:rsidTr="004D75C3">
        <w:trPr>
          <w:trHeight w:val="432"/>
        </w:trPr>
        <w:tc>
          <w:tcPr>
            <w:tcW w:w="1548" w:type="dxa"/>
            <w:vAlign w:val="center"/>
          </w:tcPr>
          <w:p w:rsidR="004D75C3" w:rsidRPr="00FF78FD" w:rsidRDefault="004D75C3" w:rsidP="004D75C3">
            <w:pPr>
              <w:jc w:val="center"/>
              <w:rPr>
                <w:rFonts w:ascii="Arial" w:hAnsi="Arial" w:cs="Arial"/>
                <w:sz w:val="18"/>
                <w:szCs w:val="18"/>
              </w:rPr>
            </w:pPr>
          </w:p>
        </w:tc>
        <w:tc>
          <w:tcPr>
            <w:tcW w:w="3420" w:type="dxa"/>
            <w:vAlign w:val="center"/>
          </w:tcPr>
          <w:p w:rsidR="004D75C3" w:rsidRPr="00FF78FD" w:rsidRDefault="004D75C3" w:rsidP="004D75C3">
            <w:pPr>
              <w:numPr>
                <w:ilvl w:val="0"/>
                <w:numId w:val="33"/>
              </w:numPr>
              <w:tabs>
                <w:tab w:val="clear" w:pos="720"/>
                <w:tab w:val="num" w:pos="252"/>
              </w:tabs>
              <w:spacing w:after="0" w:line="240" w:lineRule="auto"/>
              <w:ind w:left="252" w:hanging="252"/>
              <w:jc w:val="center"/>
              <w:rPr>
                <w:rFonts w:ascii="Arial" w:hAnsi="Arial" w:cs="Arial"/>
                <w:sz w:val="18"/>
                <w:szCs w:val="18"/>
              </w:rPr>
            </w:pPr>
            <w:r w:rsidRPr="00FF78FD">
              <w:rPr>
                <w:rFonts w:ascii="Arial" w:hAnsi="Arial" w:cs="Arial"/>
                <w:sz w:val="18"/>
                <w:szCs w:val="18"/>
              </w:rPr>
              <w:t>Recap – What new things have we learnt today?</w:t>
            </w:r>
          </w:p>
        </w:tc>
        <w:tc>
          <w:tcPr>
            <w:tcW w:w="1800"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1700- 1715</w:t>
            </w:r>
          </w:p>
        </w:tc>
        <w:tc>
          <w:tcPr>
            <w:tcW w:w="1890" w:type="dxa"/>
            <w:vAlign w:val="center"/>
          </w:tcPr>
          <w:p w:rsidR="004D75C3" w:rsidRPr="00FF78FD" w:rsidRDefault="004D75C3" w:rsidP="004D75C3">
            <w:pPr>
              <w:jc w:val="center"/>
              <w:rPr>
                <w:rFonts w:ascii="Arial" w:hAnsi="Arial" w:cs="Arial"/>
                <w:sz w:val="18"/>
                <w:szCs w:val="18"/>
              </w:rPr>
            </w:pPr>
          </w:p>
        </w:tc>
        <w:tc>
          <w:tcPr>
            <w:tcW w:w="3021"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Each participant writes one new learning on a card. Cards are pasted &amp; summed up.</w:t>
            </w:r>
          </w:p>
        </w:tc>
      </w:tr>
    </w:tbl>
    <w:p w:rsidR="001A3EAA" w:rsidRPr="001A3EAA" w:rsidRDefault="003475CB" w:rsidP="004D75C3">
      <w:pPr>
        <w:pStyle w:val="ListParagraph"/>
        <w:numPr>
          <w:ilvl w:val="0"/>
          <w:numId w:val="42"/>
        </w:numPr>
        <w:rPr>
          <w:b/>
          <w:sz w:val="28"/>
          <w:szCs w:val="28"/>
        </w:rPr>
      </w:pPr>
      <w:r w:rsidRPr="00D20884">
        <w:rPr>
          <w:b/>
          <w:sz w:val="28"/>
          <w:szCs w:val="28"/>
        </w:rPr>
        <w:t xml:space="preserve">Day </w:t>
      </w:r>
      <w:r>
        <w:rPr>
          <w:b/>
          <w:sz w:val="28"/>
          <w:szCs w:val="28"/>
        </w:rPr>
        <w:t>Four</w:t>
      </w:r>
      <w:r w:rsidR="003A46FC">
        <w:br w:type="page"/>
      </w:r>
    </w:p>
    <w:p w:rsidR="003475CB" w:rsidRPr="004D75C3" w:rsidRDefault="003475CB" w:rsidP="004D75C3">
      <w:pPr>
        <w:pStyle w:val="ListParagraph"/>
        <w:numPr>
          <w:ilvl w:val="0"/>
          <w:numId w:val="42"/>
        </w:numPr>
        <w:rPr>
          <w:b/>
          <w:sz w:val="28"/>
          <w:szCs w:val="28"/>
        </w:rPr>
      </w:pPr>
      <w:r w:rsidRPr="004D75C3">
        <w:rPr>
          <w:b/>
          <w:sz w:val="28"/>
          <w:szCs w:val="28"/>
        </w:rPr>
        <w:lastRenderedPageBreak/>
        <w:t>Day Five</w:t>
      </w:r>
    </w:p>
    <w:p w:rsidR="003A46FC" w:rsidRDefault="003A46FC">
      <w:pPr>
        <w:spacing w:after="0" w:line="240" w:lineRule="auto"/>
      </w:pPr>
    </w:p>
    <w:tbl>
      <w:tblPr>
        <w:tblpPr w:leftFromText="180" w:rightFromText="180" w:vertAnchor="page" w:horzAnchor="margin" w:tblpXSpec="center" w:tblpY="2326"/>
        <w:tblW w:w="11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420"/>
        <w:gridCol w:w="1800"/>
        <w:gridCol w:w="1890"/>
        <w:gridCol w:w="2898"/>
      </w:tblGrid>
      <w:tr w:rsidR="004D75C3" w:rsidRPr="00FF78FD" w:rsidTr="006B0768">
        <w:trPr>
          <w:trHeight w:val="432"/>
        </w:trPr>
        <w:tc>
          <w:tcPr>
            <w:tcW w:w="11250" w:type="dxa"/>
            <w:gridSpan w:val="5"/>
            <w:shd w:val="clear" w:color="auto" w:fill="99CCFF"/>
            <w:vAlign w:val="center"/>
          </w:tcPr>
          <w:p w:rsidR="004D75C3" w:rsidRPr="00FF78FD" w:rsidRDefault="004D75C3" w:rsidP="004D75C3">
            <w:pPr>
              <w:jc w:val="center"/>
              <w:rPr>
                <w:rFonts w:ascii="Arial" w:hAnsi="Arial" w:cs="Arial"/>
                <w:b/>
                <w:sz w:val="18"/>
                <w:szCs w:val="18"/>
              </w:rPr>
            </w:pPr>
            <w:r w:rsidRPr="00FF78FD">
              <w:rPr>
                <w:rFonts w:ascii="Arial" w:hAnsi="Arial" w:cs="Arial"/>
                <w:b/>
                <w:sz w:val="18"/>
                <w:szCs w:val="18"/>
              </w:rPr>
              <w:t>DAY 5 – 18 July</w:t>
            </w:r>
          </w:p>
        </w:tc>
      </w:tr>
      <w:tr w:rsidR="004D75C3" w:rsidRPr="00FF78FD" w:rsidTr="006B0768">
        <w:trPr>
          <w:trHeight w:val="432"/>
        </w:trPr>
        <w:tc>
          <w:tcPr>
            <w:tcW w:w="1242" w:type="dxa"/>
            <w:vAlign w:val="center"/>
          </w:tcPr>
          <w:p w:rsidR="004D75C3" w:rsidRPr="00FF78FD" w:rsidRDefault="004D75C3" w:rsidP="004D75C3">
            <w:pPr>
              <w:jc w:val="center"/>
              <w:rPr>
                <w:rFonts w:ascii="Arial" w:hAnsi="Arial" w:cs="Arial"/>
                <w:b/>
                <w:sz w:val="18"/>
                <w:szCs w:val="18"/>
              </w:rPr>
            </w:pPr>
            <w:r w:rsidRPr="00FF78FD">
              <w:rPr>
                <w:rFonts w:ascii="Arial" w:hAnsi="Arial" w:cs="Arial"/>
                <w:b/>
                <w:sz w:val="18"/>
                <w:szCs w:val="18"/>
              </w:rPr>
              <w:t>Sessions</w:t>
            </w:r>
          </w:p>
        </w:tc>
        <w:tc>
          <w:tcPr>
            <w:tcW w:w="3420" w:type="dxa"/>
            <w:vAlign w:val="center"/>
          </w:tcPr>
          <w:p w:rsidR="004D75C3" w:rsidRPr="00FF78FD" w:rsidRDefault="004D75C3" w:rsidP="004D75C3">
            <w:pPr>
              <w:jc w:val="center"/>
              <w:rPr>
                <w:rFonts w:ascii="Arial" w:hAnsi="Arial" w:cs="Arial"/>
                <w:b/>
                <w:sz w:val="18"/>
                <w:szCs w:val="18"/>
              </w:rPr>
            </w:pPr>
            <w:r w:rsidRPr="00FF78FD">
              <w:rPr>
                <w:rFonts w:ascii="Arial" w:hAnsi="Arial" w:cs="Arial"/>
                <w:b/>
                <w:sz w:val="18"/>
                <w:szCs w:val="18"/>
              </w:rPr>
              <w:t>Topics</w:t>
            </w:r>
          </w:p>
        </w:tc>
        <w:tc>
          <w:tcPr>
            <w:tcW w:w="1800" w:type="dxa"/>
            <w:vAlign w:val="center"/>
          </w:tcPr>
          <w:p w:rsidR="004D75C3" w:rsidRPr="00FF78FD" w:rsidRDefault="004D75C3" w:rsidP="004D75C3">
            <w:pPr>
              <w:jc w:val="center"/>
              <w:rPr>
                <w:rFonts w:ascii="Arial" w:hAnsi="Arial" w:cs="Arial"/>
                <w:b/>
                <w:sz w:val="18"/>
                <w:szCs w:val="18"/>
              </w:rPr>
            </w:pPr>
            <w:r w:rsidRPr="00FF78FD">
              <w:rPr>
                <w:rFonts w:ascii="Arial" w:hAnsi="Arial" w:cs="Arial"/>
                <w:b/>
                <w:sz w:val="18"/>
                <w:szCs w:val="18"/>
              </w:rPr>
              <w:t>Time</w:t>
            </w:r>
          </w:p>
        </w:tc>
        <w:tc>
          <w:tcPr>
            <w:tcW w:w="4788" w:type="dxa"/>
            <w:gridSpan w:val="2"/>
            <w:vAlign w:val="center"/>
          </w:tcPr>
          <w:p w:rsidR="004D75C3" w:rsidRPr="00FF78FD" w:rsidRDefault="004D75C3" w:rsidP="004D75C3">
            <w:pPr>
              <w:jc w:val="center"/>
              <w:rPr>
                <w:rFonts w:ascii="Arial" w:hAnsi="Arial" w:cs="Arial"/>
                <w:b/>
                <w:sz w:val="18"/>
                <w:szCs w:val="18"/>
              </w:rPr>
            </w:pPr>
            <w:r w:rsidRPr="00FF78FD">
              <w:rPr>
                <w:rFonts w:ascii="Arial" w:hAnsi="Arial" w:cs="Arial"/>
                <w:b/>
                <w:sz w:val="18"/>
                <w:szCs w:val="18"/>
              </w:rPr>
              <w:t>Resource Persons</w:t>
            </w:r>
          </w:p>
        </w:tc>
      </w:tr>
      <w:tr w:rsidR="004D75C3" w:rsidRPr="00FF78FD" w:rsidTr="006B0768">
        <w:trPr>
          <w:trHeight w:val="432"/>
        </w:trPr>
        <w:tc>
          <w:tcPr>
            <w:tcW w:w="1242"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Session 17</w:t>
            </w:r>
          </w:p>
        </w:tc>
        <w:tc>
          <w:tcPr>
            <w:tcW w:w="3420" w:type="dxa"/>
            <w:vAlign w:val="center"/>
          </w:tcPr>
          <w:p w:rsidR="004D75C3" w:rsidRPr="00FF78FD" w:rsidRDefault="004D75C3" w:rsidP="004D75C3">
            <w:pPr>
              <w:numPr>
                <w:ilvl w:val="0"/>
                <w:numId w:val="33"/>
              </w:numPr>
              <w:tabs>
                <w:tab w:val="clear" w:pos="720"/>
                <w:tab w:val="num" w:pos="252"/>
              </w:tabs>
              <w:spacing w:after="0" w:line="240" w:lineRule="auto"/>
              <w:ind w:left="252" w:hanging="252"/>
              <w:jc w:val="center"/>
              <w:rPr>
                <w:rFonts w:ascii="Arial" w:hAnsi="Arial" w:cs="Arial"/>
                <w:sz w:val="18"/>
                <w:szCs w:val="18"/>
              </w:rPr>
            </w:pPr>
            <w:r w:rsidRPr="00FF78FD">
              <w:rPr>
                <w:rFonts w:ascii="Arial" w:hAnsi="Arial" w:cs="Arial"/>
                <w:sz w:val="18"/>
                <w:szCs w:val="18"/>
              </w:rPr>
              <w:t>Horizontal and vertical networking at CO</w:t>
            </w:r>
          </w:p>
        </w:tc>
        <w:tc>
          <w:tcPr>
            <w:tcW w:w="1800"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0930 – 1030</w:t>
            </w:r>
          </w:p>
        </w:tc>
        <w:tc>
          <w:tcPr>
            <w:tcW w:w="1890"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Mr. Mujahid Zahoor</w:t>
            </w:r>
          </w:p>
        </w:tc>
        <w:tc>
          <w:tcPr>
            <w:tcW w:w="2898"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Role play and group presentations</w:t>
            </w:r>
          </w:p>
        </w:tc>
      </w:tr>
      <w:tr w:rsidR="004D75C3" w:rsidRPr="00FF78FD" w:rsidTr="006B0768">
        <w:trPr>
          <w:trHeight w:val="432"/>
        </w:trPr>
        <w:tc>
          <w:tcPr>
            <w:tcW w:w="1242"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Session 18</w:t>
            </w:r>
          </w:p>
        </w:tc>
        <w:tc>
          <w:tcPr>
            <w:tcW w:w="3420" w:type="dxa"/>
            <w:vAlign w:val="center"/>
          </w:tcPr>
          <w:p w:rsidR="004D75C3" w:rsidRPr="00FF78FD" w:rsidRDefault="004D75C3" w:rsidP="004D75C3">
            <w:pPr>
              <w:numPr>
                <w:ilvl w:val="0"/>
                <w:numId w:val="33"/>
              </w:numPr>
              <w:tabs>
                <w:tab w:val="clear" w:pos="720"/>
                <w:tab w:val="num" w:pos="252"/>
              </w:tabs>
              <w:spacing w:after="0" w:line="240" w:lineRule="auto"/>
              <w:ind w:left="252" w:hanging="252"/>
              <w:jc w:val="center"/>
              <w:rPr>
                <w:rFonts w:ascii="Arial" w:hAnsi="Arial" w:cs="Arial"/>
                <w:sz w:val="18"/>
                <w:szCs w:val="18"/>
              </w:rPr>
            </w:pPr>
            <w:r w:rsidRPr="00FF78FD">
              <w:rPr>
                <w:rFonts w:ascii="Arial" w:hAnsi="Arial" w:cs="Arial"/>
                <w:sz w:val="18"/>
                <w:szCs w:val="18"/>
              </w:rPr>
              <w:t>Team Building</w:t>
            </w:r>
          </w:p>
        </w:tc>
        <w:tc>
          <w:tcPr>
            <w:tcW w:w="1800"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1030 - 1130</w:t>
            </w:r>
          </w:p>
        </w:tc>
        <w:tc>
          <w:tcPr>
            <w:tcW w:w="1890"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Mr. Ijaz/Ms. Ghazala</w:t>
            </w:r>
          </w:p>
        </w:tc>
        <w:tc>
          <w:tcPr>
            <w:tcW w:w="2898"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Sharing, interactive discussion</w:t>
            </w:r>
          </w:p>
        </w:tc>
      </w:tr>
      <w:tr w:rsidR="004D75C3" w:rsidRPr="00FF78FD" w:rsidTr="006B0768">
        <w:trPr>
          <w:trHeight w:val="432"/>
        </w:trPr>
        <w:tc>
          <w:tcPr>
            <w:tcW w:w="11250" w:type="dxa"/>
            <w:gridSpan w:val="5"/>
            <w:shd w:val="clear" w:color="auto" w:fill="99CCFF"/>
            <w:vAlign w:val="center"/>
          </w:tcPr>
          <w:p w:rsidR="004D75C3" w:rsidRPr="00FF78FD" w:rsidRDefault="004D75C3" w:rsidP="004D75C3">
            <w:pPr>
              <w:jc w:val="center"/>
              <w:rPr>
                <w:rFonts w:ascii="Arial" w:hAnsi="Arial" w:cs="Arial"/>
                <w:b/>
                <w:sz w:val="18"/>
                <w:szCs w:val="18"/>
              </w:rPr>
            </w:pPr>
            <w:r w:rsidRPr="00FF78FD">
              <w:rPr>
                <w:rFonts w:ascii="Arial" w:hAnsi="Arial" w:cs="Arial"/>
                <w:b/>
                <w:sz w:val="18"/>
                <w:szCs w:val="18"/>
              </w:rPr>
              <w:t>Tea Break  1130 – 1145</w:t>
            </w:r>
          </w:p>
        </w:tc>
      </w:tr>
      <w:tr w:rsidR="004D75C3" w:rsidRPr="00FF78FD" w:rsidTr="006B0768">
        <w:trPr>
          <w:trHeight w:val="432"/>
        </w:trPr>
        <w:tc>
          <w:tcPr>
            <w:tcW w:w="1242"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Session 19</w:t>
            </w:r>
          </w:p>
        </w:tc>
        <w:tc>
          <w:tcPr>
            <w:tcW w:w="3420" w:type="dxa"/>
            <w:vAlign w:val="center"/>
          </w:tcPr>
          <w:p w:rsidR="004D75C3" w:rsidRPr="00FF78FD" w:rsidRDefault="004D75C3" w:rsidP="004D75C3">
            <w:pPr>
              <w:numPr>
                <w:ilvl w:val="0"/>
                <w:numId w:val="33"/>
              </w:numPr>
              <w:tabs>
                <w:tab w:val="clear" w:pos="720"/>
                <w:tab w:val="num" w:pos="252"/>
              </w:tabs>
              <w:spacing w:after="0" w:line="240" w:lineRule="auto"/>
              <w:ind w:left="252" w:hanging="252"/>
              <w:jc w:val="center"/>
              <w:rPr>
                <w:rFonts w:ascii="Arial" w:hAnsi="Arial" w:cs="Arial"/>
                <w:sz w:val="18"/>
                <w:szCs w:val="18"/>
              </w:rPr>
            </w:pPr>
            <w:r w:rsidRPr="00FF78FD">
              <w:rPr>
                <w:rFonts w:ascii="Arial" w:hAnsi="Arial" w:cs="Arial"/>
                <w:sz w:val="18"/>
                <w:szCs w:val="18"/>
              </w:rPr>
              <w:t>Advance Vocational Skills</w:t>
            </w:r>
          </w:p>
          <w:p w:rsidR="004D75C3" w:rsidRPr="00FF78FD" w:rsidRDefault="004D75C3" w:rsidP="004D75C3">
            <w:pPr>
              <w:numPr>
                <w:ilvl w:val="0"/>
                <w:numId w:val="33"/>
              </w:numPr>
              <w:tabs>
                <w:tab w:val="clear" w:pos="720"/>
                <w:tab w:val="num" w:pos="252"/>
              </w:tabs>
              <w:spacing w:after="0" w:line="240" w:lineRule="auto"/>
              <w:ind w:left="252" w:hanging="252"/>
              <w:jc w:val="center"/>
              <w:rPr>
                <w:rFonts w:ascii="Arial" w:hAnsi="Arial" w:cs="Arial"/>
                <w:sz w:val="18"/>
                <w:szCs w:val="18"/>
              </w:rPr>
            </w:pPr>
            <w:r w:rsidRPr="00FF78FD">
              <w:rPr>
                <w:rFonts w:ascii="Arial" w:hAnsi="Arial" w:cs="Arial"/>
                <w:sz w:val="18"/>
                <w:szCs w:val="18"/>
              </w:rPr>
              <w:t>Micro Financing</w:t>
            </w:r>
          </w:p>
        </w:tc>
        <w:tc>
          <w:tcPr>
            <w:tcW w:w="1800"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1145-145</w:t>
            </w:r>
          </w:p>
        </w:tc>
        <w:tc>
          <w:tcPr>
            <w:tcW w:w="1890"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Mr. Mujahid Zahoor</w:t>
            </w:r>
          </w:p>
        </w:tc>
        <w:tc>
          <w:tcPr>
            <w:tcW w:w="2898"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Interactive discussions on appraisals of skill trainings and sustainable micro enterprises</w:t>
            </w:r>
          </w:p>
        </w:tc>
      </w:tr>
      <w:tr w:rsidR="004D75C3" w:rsidRPr="00FF78FD" w:rsidTr="006B0768">
        <w:trPr>
          <w:trHeight w:val="432"/>
        </w:trPr>
        <w:tc>
          <w:tcPr>
            <w:tcW w:w="1242" w:type="dxa"/>
            <w:vAlign w:val="center"/>
          </w:tcPr>
          <w:p w:rsidR="004D75C3" w:rsidRPr="00FF78FD" w:rsidRDefault="004D75C3" w:rsidP="004D75C3">
            <w:pPr>
              <w:jc w:val="center"/>
              <w:rPr>
                <w:rFonts w:ascii="Arial" w:hAnsi="Arial" w:cs="Arial"/>
                <w:sz w:val="18"/>
                <w:szCs w:val="18"/>
              </w:rPr>
            </w:pPr>
          </w:p>
        </w:tc>
        <w:tc>
          <w:tcPr>
            <w:tcW w:w="3420" w:type="dxa"/>
            <w:vAlign w:val="center"/>
          </w:tcPr>
          <w:p w:rsidR="004D75C3" w:rsidRPr="00FF78FD" w:rsidRDefault="004D75C3" w:rsidP="004D75C3">
            <w:pPr>
              <w:numPr>
                <w:ilvl w:val="0"/>
                <w:numId w:val="33"/>
              </w:numPr>
              <w:tabs>
                <w:tab w:val="clear" w:pos="720"/>
                <w:tab w:val="num" w:pos="252"/>
              </w:tabs>
              <w:spacing w:after="0" w:line="240" w:lineRule="auto"/>
              <w:ind w:left="252" w:hanging="252"/>
              <w:jc w:val="center"/>
              <w:rPr>
                <w:rFonts w:ascii="Arial" w:hAnsi="Arial" w:cs="Arial"/>
                <w:sz w:val="18"/>
                <w:szCs w:val="18"/>
              </w:rPr>
            </w:pPr>
            <w:r w:rsidRPr="00FF78FD">
              <w:rPr>
                <w:rFonts w:ascii="Arial" w:hAnsi="Arial" w:cs="Arial"/>
                <w:sz w:val="18"/>
                <w:szCs w:val="18"/>
              </w:rPr>
              <w:t>Evaluation of workshop and Post test</w:t>
            </w:r>
          </w:p>
        </w:tc>
        <w:tc>
          <w:tcPr>
            <w:tcW w:w="1800"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145 - 1400</w:t>
            </w:r>
          </w:p>
        </w:tc>
        <w:tc>
          <w:tcPr>
            <w:tcW w:w="1890"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Mr. Ijaz/Ms. Ghazala</w:t>
            </w:r>
          </w:p>
        </w:tc>
        <w:tc>
          <w:tcPr>
            <w:tcW w:w="2898"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Performa</w:t>
            </w:r>
          </w:p>
        </w:tc>
      </w:tr>
      <w:tr w:rsidR="004D75C3" w:rsidRPr="00FF78FD" w:rsidTr="006B0768">
        <w:trPr>
          <w:trHeight w:val="432"/>
        </w:trPr>
        <w:tc>
          <w:tcPr>
            <w:tcW w:w="11250" w:type="dxa"/>
            <w:gridSpan w:val="5"/>
            <w:shd w:val="clear" w:color="auto" w:fill="99CCFF"/>
            <w:vAlign w:val="center"/>
          </w:tcPr>
          <w:p w:rsidR="004D75C3" w:rsidRPr="00FF78FD" w:rsidRDefault="004D75C3" w:rsidP="004D75C3">
            <w:pPr>
              <w:jc w:val="center"/>
              <w:rPr>
                <w:rFonts w:ascii="Arial" w:hAnsi="Arial" w:cs="Arial"/>
                <w:b/>
                <w:sz w:val="18"/>
                <w:szCs w:val="18"/>
              </w:rPr>
            </w:pPr>
            <w:r w:rsidRPr="00FF78FD">
              <w:rPr>
                <w:rFonts w:ascii="Arial" w:hAnsi="Arial" w:cs="Arial"/>
                <w:b/>
                <w:sz w:val="18"/>
                <w:szCs w:val="18"/>
              </w:rPr>
              <w:t>Lunch &amp; Prayer Break 1400 – 1500</w:t>
            </w:r>
          </w:p>
        </w:tc>
      </w:tr>
      <w:tr w:rsidR="004D75C3" w:rsidRPr="00FF78FD" w:rsidTr="006B0768">
        <w:trPr>
          <w:trHeight w:val="432"/>
        </w:trPr>
        <w:tc>
          <w:tcPr>
            <w:tcW w:w="1242" w:type="dxa"/>
            <w:vAlign w:val="center"/>
          </w:tcPr>
          <w:p w:rsidR="004D75C3" w:rsidRPr="00FF78FD" w:rsidRDefault="004D75C3" w:rsidP="004D75C3">
            <w:pPr>
              <w:jc w:val="center"/>
              <w:rPr>
                <w:rFonts w:ascii="Arial" w:hAnsi="Arial" w:cs="Arial"/>
                <w:sz w:val="18"/>
                <w:szCs w:val="18"/>
              </w:rPr>
            </w:pPr>
          </w:p>
        </w:tc>
        <w:tc>
          <w:tcPr>
            <w:tcW w:w="3420" w:type="dxa"/>
            <w:vAlign w:val="center"/>
          </w:tcPr>
          <w:p w:rsidR="004D75C3" w:rsidRPr="00FF78FD" w:rsidRDefault="004D75C3" w:rsidP="004D75C3">
            <w:pPr>
              <w:numPr>
                <w:ilvl w:val="0"/>
                <w:numId w:val="33"/>
              </w:numPr>
              <w:tabs>
                <w:tab w:val="clear" w:pos="720"/>
                <w:tab w:val="num" w:pos="252"/>
              </w:tabs>
              <w:spacing w:after="0" w:line="240" w:lineRule="auto"/>
              <w:ind w:left="252" w:hanging="252"/>
              <w:jc w:val="center"/>
              <w:rPr>
                <w:rFonts w:ascii="Arial" w:hAnsi="Arial" w:cs="Arial"/>
                <w:sz w:val="18"/>
                <w:szCs w:val="18"/>
              </w:rPr>
            </w:pPr>
            <w:r w:rsidRPr="00FF78FD">
              <w:rPr>
                <w:rFonts w:ascii="Arial" w:hAnsi="Arial" w:cs="Arial"/>
                <w:sz w:val="18"/>
                <w:szCs w:val="18"/>
              </w:rPr>
              <w:t>Statement by the President CSDO</w:t>
            </w:r>
          </w:p>
        </w:tc>
        <w:tc>
          <w:tcPr>
            <w:tcW w:w="1800"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1500-1510</w:t>
            </w:r>
          </w:p>
        </w:tc>
        <w:tc>
          <w:tcPr>
            <w:tcW w:w="1890"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Sh. M. Yunas Ratra</w:t>
            </w:r>
          </w:p>
        </w:tc>
        <w:tc>
          <w:tcPr>
            <w:tcW w:w="2898" w:type="dxa"/>
            <w:vAlign w:val="center"/>
          </w:tcPr>
          <w:p w:rsidR="004D75C3" w:rsidRPr="00FF78FD" w:rsidRDefault="004D75C3" w:rsidP="004D75C3">
            <w:pPr>
              <w:jc w:val="center"/>
              <w:rPr>
                <w:rFonts w:ascii="Arial" w:hAnsi="Arial" w:cs="Arial"/>
                <w:sz w:val="18"/>
                <w:szCs w:val="18"/>
              </w:rPr>
            </w:pPr>
          </w:p>
        </w:tc>
      </w:tr>
      <w:tr w:rsidR="004D75C3" w:rsidRPr="00FF78FD" w:rsidTr="006B0768">
        <w:trPr>
          <w:trHeight w:val="432"/>
        </w:trPr>
        <w:tc>
          <w:tcPr>
            <w:tcW w:w="1242" w:type="dxa"/>
            <w:vAlign w:val="center"/>
          </w:tcPr>
          <w:p w:rsidR="004D75C3" w:rsidRPr="00FF78FD" w:rsidRDefault="004D75C3" w:rsidP="004D75C3">
            <w:pPr>
              <w:jc w:val="center"/>
              <w:rPr>
                <w:rFonts w:ascii="Arial" w:hAnsi="Arial" w:cs="Arial"/>
                <w:sz w:val="18"/>
                <w:szCs w:val="18"/>
              </w:rPr>
            </w:pPr>
          </w:p>
        </w:tc>
        <w:tc>
          <w:tcPr>
            <w:tcW w:w="3420" w:type="dxa"/>
            <w:vAlign w:val="center"/>
          </w:tcPr>
          <w:p w:rsidR="004D75C3" w:rsidRPr="00FF78FD" w:rsidRDefault="004D75C3" w:rsidP="004D75C3">
            <w:pPr>
              <w:numPr>
                <w:ilvl w:val="0"/>
                <w:numId w:val="33"/>
              </w:numPr>
              <w:tabs>
                <w:tab w:val="clear" w:pos="720"/>
                <w:tab w:val="num" w:pos="252"/>
              </w:tabs>
              <w:spacing w:after="0" w:line="240" w:lineRule="auto"/>
              <w:ind w:left="252" w:hanging="252"/>
              <w:jc w:val="center"/>
              <w:rPr>
                <w:rFonts w:ascii="Arial" w:hAnsi="Arial" w:cs="Arial"/>
                <w:sz w:val="18"/>
                <w:szCs w:val="18"/>
              </w:rPr>
            </w:pPr>
            <w:r w:rsidRPr="00FF78FD">
              <w:rPr>
                <w:rFonts w:ascii="Arial" w:hAnsi="Arial" w:cs="Arial"/>
                <w:sz w:val="18"/>
                <w:szCs w:val="18"/>
              </w:rPr>
              <w:t>Closing remarks, certificates distribution and group photo</w:t>
            </w:r>
          </w:p>
        </w:tc>
        <w:tc>
          <w:tcPr>
            <w:tcW w:w="1800"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1510 – 1600</w:t>
            </w:r>
          </w:p>
        </w:tc>
        <w:tc>
          <w:tcPr>
            <w:tcW w:w="1890" w:type="dxa"/>
            <w:vAlign w:val="center"/>
          </w:tcPr>
          <w:p w:rsidR="004D75C3" w:rsidRPr="00FF78FD" w:rsidRDefault="004D75C3" w:rsidP="004D75C3">
            <w:pPr>
              <w:jc w:val="center"/>
              <w:rPr>
                <w:rFonts w:ascii="Arial" w:hAnsi="Arial" w:cs="Arial"/>
                <w:sz w:val="18"/>
                <w:szCs w:val="18"/>
              </w:rPr>
            </w:pPr>
            <w:r w:rsidRPr="00FF78FD">
              <w:rPr>
                <w:rFonts w:ascii="Arial" w:hAnsi="Arial" w:cs="Arial"/>
                <w:sz w:val="18"/>
                <w:szCs w:val="18"/>
              </w:rPr>
              <w:t>Mr. Shamshad Qureshi, Child Protection Specialist, UNICEF, Lahore</w:t>
            </w:r>
          </w:p>
        </w:tc>
        <w:tc>
          <w:tcPr>
            <w:tcW w:w="2898" w:type="dxa"/>
            <w:vAlign w:val="center"/>
          </w:tcPr>
          <w:p w:rsidR="004D75C3" w:rsidRPr="00FF78FD" w:rsidRDefault="004D75C3" w:rsidP="004D75C3">
            <w:pPr>
              <w:jc w:val="center"/>
              <w:rPr>
                <w:rFonts w:ascii="Arial" w:hAnsi="Arial" w:cs="Arial"/>
                <w:sz w:val="18"/>
                <w:szCs w:val="18"/>
              </w:rPr>
            </w:pPr>
          </w:p>
        </w:tc>
      </w:tr>
      <w:tr w:rsidR="004D75C3" w:rsidRPr="00FF78FD" w:rsidTr="006B0768">
        <w:trPr>
          <w:trHeight w:val="432"/>
        </w:trPr>
        <w:tc>
          <w:tcPr>
            <w:tcW w:w="11250" w:type="dxa"/>
            <w:gridSpan w:val="5"/>
            <w:shd w:val="clear" w:color="auto" w:fill="99CCFF"/>
          </w:tcPr>
          <w:p w:rsidR="004D75C3" w:rsidRPr="00FF78FD" w:rsidRDefault="004D75C3" w:rsidP="004D75C3">
            <w:pPr>
              <w:ind w:left="720"/>
              <w:jc w:val="center"/>
              <w:rPr>
                <w:rFonts w:ascii="Arial" w:hAnsi="Arial" w:cs="Arial"/>
                <w:b/>
                <w:sz w:val="18"/>
                <w:szCs w:val="18"/>
              </w:rPr>
            </w:pPr>
            <w:r w:rsidRPr="00FF78FD">
              <w:rPr>
                <w:rFonts w:ascii="Arial" w:hAnsi="Arial" w:cs="Arial"/>
                <w:b/>
                <w:sz w:val="18"/>
                <w:szCs w:val="18"/>
              </w:rPr>
              <w:t>Tea Break 1600 – 1615</w:t>
            </w:r>
          </w:p>
        </w:tc>
      </w:tr>
    </w:tbl>
    <w:p w:rsidR="003475CB" w:rsidRDefault="003475CB" w:rsidP="003320D2"/>
    <w:p w:rsidR="00560801" w:rsidRPr="001A20DE" w:rsidRDefault="003475CB" w:rsidP="004A0ACD">
      <w:pPr>
        <w:spacing w:after="0" w:line="240" w:lineRule="auto"/>
      </w:pPr>
      <w:r>
        <w:br w:type="page"/>
      </w:r>
    </w:p>
    <w:p w:rsidR="003320D2" w:rsidRPr="001E7DB4" w:rsidRDefault="0040541A" w:rsidP="001E7DB4">
      <w:pPr>
        <w:pStyle w:val="Heading4"/>
        <w:numPr>
          <w:ilvl w:val="0"/>
          <w:numId w:val="37"/>
        </w:numPr>
        <w:rPr>
          <w:sz w:val="28"/>
          <w:szCs w:val="28"/>
        </w:rPr>
      </w:pPr>
      <w:r w:rsidRPr="001E7DB4">
        <w:rPr>
          <w:sz w:val="28"/>
          <w:szCs w:val="28"/>
        </w:rPr>
        <w:lastRenderedPageBreak/>
        <w:t xml:space="preserve">Venue and Participants of Training </w:t>
      </w:r>
    </w:p>
    <w:p w:rsidR="0040541A" w:rsidRDefault="0040541A" w:rsidP="009E61A0">
      <w:pPr>
        <w:spacing w:after="0" w:line="240" w:lineRule="auto"/>
        <w:jc w:val="both"/>
        <w:rPr>
          <w:rFonts w:ascii="Arial" w:hAnsi="Arial" w:cs="Arial"/>
        </w:rPr>
      </w:pPr>
    </w:p>
    <w:p w:rsidR="001E7DB4" w:rsidRPr="001333E0" w:rsidRDefault="00E24AB5" w:rsidP="001333E0">
      <w:pPr>
        <w:spacing w:line="360" w:lineRule="auto"/>
        <w:jc w:val="both"/>
        <w:rPr>
          <w:rFonts w:ascii="Arial" w:hAnsi="Arial" w:cs="Arial"/>
          <w:bCs/>
          <w:lang w:val="en-IE"/>
        </w:rPr>
      </w:pPr>
      <w:r w:rsidRPr="00AD64F4">
        <w:rPr>
          <w:rFonts w:ascii="Arial" w:hAnsi="Arial" w:cs="Arial"/>
          <w:bCs/>
          <w:lang w:val="en-IE"/>
        </w:rPr>
        <w:t>The training was held at</w:t>
      </w:r>
      <w:r w:rsidR="003302C6" w:rsidRPr="00AD64F4">
        <w:rPr>
          <w:rFonts w:ascii="Arial" w:hAnsi="Arial" w:cs="Arial"/>
          <w:bCs/>
          <w:lang w:val="en-IE"/>
        </w:rPr>
        <w:t xml:space="preserve"> Hotel Taj Palace, Sialkot. All the staff members including NFEC teachers hired under the UNICEF Project, Government Officials </w:t>
      </w:r>
      <w:r w:rsidR="003505D5" w:rsidRPr="00AD64F4">
        <w:rPr>
          <w:rFonts w:ascii="Arial" w:hAnsi="Arial" w:cs="Arial"/>
          <w:bCs/>
          <w:lang w:val="en-IE"/>
        </w:rPr>
        <w:t>from</w:t>
      </w:r>
      <w:r w:rsidR="003302C6" w:rsidRPr="00AD64F4">
        <w:rPr>
          <w:rFonts w:ascii="Arial" w:hAnsi="Arial" w:cs="Arial"/>
          <w:bCs/>
          <w:lang w:val="en-IE"/>
        </w:rPr>
        <w:t xml:space="preserve"> Labour and Social Welfare Departments, representative </w:t>
      </w:r>
      <w:r w:rsidR="00734559">
        <w:rPr>
          <w:rFonts w:ascii="Arial" w:hAnsi="Arial" w:cs="Arial"/>
          <w:bCs/>
          <w:lang w:val="en-IE"/>
        </w:rPr>
        <w:t xml:space="preserve">of </w:t>
      </w:r>
      <w:r w:rsidR="003302C6" w:rsidRPr="00AD64F4">
        <w:rPr>
          <w:rFonts w:ascii="Arial" w:hAnsi="Arial" w:cs="Arial"/>
          <w:bCs/>
          <w:lang w:val="en-IE"/>
        </w:rPr>
        <w:t>NGO participated in the training</w:t>
      </w:r>
      <w:r w:rsidR="00E568A9" w:rsidRPr="00AD64F4">
        <w:rPr>
          <w:rFonts w:ascii="Arial" w:hAnsi="Arial" w:cs="Arial"/>
          <w:bCs/>
          <w:lang w:val="en-IE"/>
        </w:rPr>
        <w:t>.</w:t>
      </w:r>
      <w:r w:rsidR="003505D5" w:rsidRPr="00AD64F4">
        <w:rPr>
          <w:rFonts w:ascii="Arial" w:hAnsi="Arial" w:cs="Arial"/>
          <w:bCs/>
          <w:lang w:val="en-IE"/>
        </w:rPr>
        <w:t xml:space="preserve"> </w:t>
      </w:r>
      <w:r w:rsidR="001E7DB4" w:rsidRPr="00AD64F4">
        <w:rPr>
          <w:rFonts w:ascii="Arial" w:hAnsi="Arial" w:cs="Arial"/>
          <w:bCs/>
          <w:lang w:val="en-IE"/>
        </w:rPr>
        <w:t>Mr</w:t>
      </w:r>
      <w:r w:rsidR="00E568A9" w:rsidRPr="00AD64F4">
        <w:rPr>
          <w:rFonts w:ascii="Arial" w:hAnsi="Arial" w:cs="Arial"/>
          <w:bCs/>
          <w:lang w:val="en-IE"/>
        </w:rPr>
        <w:t xml:space="preserve"> Mujahid Zahoor, Child Protection Officer, UNICEF, Lahore and </w:t>
      </w:r>
      <w:r w:rsidR="001E7DB4" w:rsidRPr="00AD64F4">
        <w:rPr>
          <w:rFonts w:ascii="Arial" w:hAnsi="Arial" w:cs="Arial"/>
          <w:bCs/>
          <w:lang w:val="en-IE"/>
        </w:rPr>
        <w:t>Ms</w:t>
      </w:r>
      <w:r w:rsidR="00E568A9" w:rsidRPr="00AD64F4">
        <w:rPr>
          <w:rFonts w:ascii="Arial" w:hAnsi="Arial" w:cs="Arial"/>
          <w:bCs/>
          <w:lang w:val="en-IE"/>
        </w:rPr>
        <w:t xml:space="preserve"> Ghazala Nizami</w:t>
      </w:r>
      <w:r w:rsidR="00AF1CA7" w:rsidRPr="00AD64F4">
        <w:rPr>
          <w:rFonts w:ascii="Arial" w:hAnsi="Arial" w:cs="Arial"/>
          <w:bCs/>
          <w:lang w:val="en-IE"/>
        </w:rPr>
        <w:t xml:space="preserve">, Resource Person </w:t>
      </w:r>
      <w:r w:rsidR="00317699" w:rsidRPr="00AD64F4">
        <w:rPr>
          <w:rFonts w:ascii="Arial" w:hAnsi="Arial" w:cs="Arial"/>
          <w:bCs/>
          <w:lang w:val="en-IE"/>
        </w:rPr>
        <w:t xml:space="preserve">were the key </w:t>
      </w:r>
      <w:r w:rsidR="00027C4C" w:rsidRPr="00AD64F4">
        <w:rPr>
          <w:rFonts w:ascii="Arial" w:hAnsi="Arial" w:cs="Arial"/>
          <w:bCs/>
          <w:lang w:val="en-IE"/>
        </w:rPr>
        <w:t>facilitat</w:t>
      </w:r>
      <w:r w:rsidR="00317699" w:rsidRPr="00AD64F4">
        <w:rPr>
          <w:rFonts w:ascii="Arial" w:hAnsi="Arial" w:cs="Arial"/>
          <w:bCs/>
          <w:lang w:val="en-IE"/>
        </w:rPr>
        <w:t xml:space="preserve">ors of </w:t>
      </w:r>
      <w:r w:rsidR="00027C4C" w:rsidRPr="00AD64F4">
        <w:rPr>
          <w:rFonts w:ascii="Arial" w:hAnsi="Arial" w:cs="Arial"/>
          <w:bCs/>
          <w:lang w:val="en-IE"/>
        </w:rPr>
        <w:t xml:space="preserve">the training. </w:t>
      </w:r>
      <w:r w:rsidR="00C04370">
        <w:rPr>
          <w:bCs/>
          <w:noProof/>
        </w:rPr>
        <w:drawing>
          <wp:anchor distT="0" distB="0" distL="114300" distR="114681" simplePos="0" relativeHeight="251662336" behindDoc="0" locked="0" layoutInCell="1" allowOverlap="1" wp14:editId="071E8BBE">
            <wp:simplePos x="0" y="0"/>
            <wp:positionH relativeFrom="column">
              <wp:posOffset>3924300</wp:posOffset>
            </wp:positionH>
            <wp:positionV relativeFrom="paragraph">
              <wp:posOffset>166370</wp:posOffset>
            </wp:positionV>
            <wp:extent cx="2066925" cy="1619885"/>
            <wp:effectExtent l="19050" t="38100" r="28575" b="18415"/>
            <wp:wrapThrough wrapText="bothSides">
              <wp:wrapPolygon edited="0">
                <wp:start x="796" y="-508"/>
                <wp:lineTo x="0" y="508"/>
                <wp:lineTo x="-199" y="20321"/>
                <wp:lineTo x="597" y="21338"/>
                <wp:lineTo x="796" y="21846"/>
                <wp:lineTo x="20704" y="21846"/>
                <wp:lineTo x="20903" y="21338"/>
                <wp:lineTo x="21700" y="20575"/>
                <wp:lineTo x="21700" y="20321"/>
                <wp:lineTo x="21899" y="16511"/>
                <wp:lineTo x="21899" y="2032"/>
                <wp:lineTo x="21500" y="508"/>
                <wp:lineTo x="20704" y="-508"/>
                <wp:lineTo x="796" y="-508"/>
              </wp:wrapPolygon>
            </wp:wrapThrough>
            <wp:docPr id="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95.JPG"/>
                    <pic:cNvPicPr/>
                  </pic:nvPicPr>
                  <pic:blipFill>
                    <a:blip r:embed="rId12" cstate="print">
                      <a:extLst>
                        <a:ext uri="28A0092B-C50C-407e-A947-70E740481C1C">
                          <a14:useLocalDpi xmlns:a14="http://schemas.microsoft.com/office/drawing/2007/7/7/main" val="0"/>
                        </a:ext>
                      </a:extLst>
                    </a:blip>
                    <a:stretch>
                      <a:fillRect/>
                    </a:stretch>
                  </pic:blipFill>
                  <pic:spPr>
                    <a:xfrm>
                      <a:off x="0" y="0"/>
                      <a:ext cx="2066925" cy="1619885"/>
                    </a:xfrm>
                    <a:prstGeom prst="rect">
                      <a:avLst/>
                    </a:prstGeom>
                    <a:ln>
                      <a:noFill/>
                    </a:ln>
                    <a:effectLst>
                      <a:softEdge rad="112500"/>
                    </a:effectLst>
                  </pic:spPr>
                </pic:pic>
              </a:graphicData>
            </a:graphic>
          </wp:anchor>
        </w:drawing>
      </w:r>
    </w:p>
    <w:p w:rsidR="00C36DA8" w:rsidRDefault="001E7DB4" w:rsidP="002463C5">
      <w:pPr>
        <w:pStyle w:val="Heading4"/>
        <w:numPr>
          <w:ilvl w:val="0"/>
          <w:numId w:val="37"/>
        </w:numPr>
        <w:jc w:val="both"/>
        <w:rPr>
          <w:sz w:val="32"/>
          <w:szCs w:val="32"/>
        </w:rPr>
      </w:pPr>
      <w:r>
        <w:rPr>
          <w:sz w:val="32"/>
          <w:szCs w:val="32"/>
        </w:rPr>
        <w:t>Session</w:t>
      </w:r>
      <w:r w:rsidR="00FA4178">
        <w:rPr>
          <w:sz w:val="32"/>
          <w:szCs w:val="32"/>
        </w:rPr>
        <w:t xml:space="preserve"> Wise </w:t>
      </w:r>
      <w:r w:rsidR="00B82ED9">
        <w:rPr>
          <w:sz w:val="32"/>
          <w:szCs w:val="32"/>
        </w:rPr>
        <w:t>Proceedings</w:t>
      </w:r>
    </w:p>
    <w:p w:rsidR="000A33FB" w:rsidRPr="00240E3F" w:rsidRDefault="00D606A6" w:rsidP="002463C5">
      <w:pPr>
        <w:rPr>
          <w:rFonts w:ascii="Arial" w:hAnsi="Arial" w:cs="Arial"/>
        </w:rPr>
      </w:pPr>
      <w:r>
        <w:t xml:space="preserve">                                                                                                                                                                                                                                                                                                                                                                                                                            </w:t>
      </w:r>
      <w:r w:rsidR="002463C5" w:rsidRPr="00240E3F">
        <w:rPr>
          <w:rFonts w:ascii="Arial" w:hAnsi="Arial" w:cs="Arial"/>
        </w:rPr>
        <w:t xml:space="preserve">Session </w:t>
      </w:r>
      <w:r w:rsidR="00B82ED9" w:rsidRPr="00240E3F">
        <w:rPr>
          <w:rFonts w:ascii="Arial" w:hAnsi="Arial" w:cs="Arial"/>
        </w:rPr>
        <w:t>wise proceedings of the training were as under: -</w:t>
      </w:r>
    </w:p>
    <w:p w:rsidR="005F3DFB" w:rsidRPr="00560801" w:rsidRDefault="00ED5218" w:rsidP="00D82B82">
      <w:pPr>
        <w:pStyle w:val="Heading4"/>
        <w:rPr>
          <w:sz w:val="32"/>
          <w:szCs w:val="32"/>
        </w:rPr>
      </w:pPr>
      <w:r w:rsidRPr="00D82B82">
        <w:rPr>
          <w:sz w:val="32"/>
          <w:szCs w:val="32"/>
        </w:rPr>
        <w:t>4.1) Day 1 (14 July 2009)</w:t>
      </w:r>
    </w:p>
    <w:p w:rsidR="00ED5218" w:rsidRDefault="00ED5218" w:rsidP="00D82B82">
      <w:pPr>
        <w:pStyle w:val="Heading4"/>
        <w:rPr>
          <w:sz w:val="28"/>
          <w:szCs w:val="28"/>
        </w:rPr>
      </w:pPr>
      <w:r w:rsidRPr="00D82B82">
        <w:rPr>
          <w:sz w:val="28"/>
          <w:szCs w:val="28"/>
        </w:rPr>
        <w:t>Inaugural Session</w:t>
      </w:r>
    </w:p>
    <w:p w:rsidR="00D82B82" w:rsidRPr="004A48C6" w:rsidRDefault="00D82B82" w:rsidP="00D82B82">
      <w:pPr>
        <w:rPr>
          <w:sz w:val="2"/>
        </w:rPr>
      </w:pPr>
    </w:p>
    <w:p w:rsidR="00ED5218" w:rsidRPr="00240E3F" w:rsidRDefault="00ED5218" w:rsidP="00240E3F">
      <w:pPr>
        <w:spacing w:line="360" w:lineRule="auto"/>
        <w:jc w:val="both"/>
        <w:rPr>
          <w:rFonts w:ascii="Arial" w:hAnsi="Arial" w:cs="Arial"/>
          <w:bCs/>
          <w:iCs/>
        </w:rPr>
      </w:pPr>
      <w:r w:rsidRPr="00240E3F">
        <w:rPr>
          <w:rFonts w:ascii="Arial" w:hAnsi="Arial" w:cs="Arial"/>
          <w:bCs/>
          <w:iCs/>
        </w:rPr>
        <w:t>Training started with the brief introduction</w:t>
      </w:r>
      <w:r w:rsidR="00D513D0" w:rsidRPr="00240E3F">
        <w:rPr>
          <w:rFonts w:ascii="Arial" w:hAnsi="Arial" w:cs="Arial"/>
          <w:bCs/>
          <w:iCs/>
        </w:rPr>
        <w:t xml:space="preserve"> of all the participants</w:t>
      </w:r>
      <w:r w:rsidRPr="00240E3F">
        <w:rPr>
          <w:rFonts w:ascii="Arial" w:hAnsi="Arial" w:cs="Arial"/>
          <w:bCs/>
          <w:iCs/>
        </w:rPr>
        <w:t>.</w:t>
      </w:r>
      <w:r w:rsidR="00F24A41">
        <w:rPr>
          <w:rFonts w:ascii="Arial" w:hAnsi="Arial" w:cs="Arial"/>
          <w:bCs/>
          <w:iCs/>
        </w:rPr>
        <w:t xml:space="preserve"> The participants were asked to share their strong and weak areas of their personalities.</w:t>
      </w:r>
      <w:r w:rsidRPr="00240E3F">
        <w:rPr>
          <w:rFonts w:ascii="Arial" w:hAnsi="Arial" w:cs="Arial"/>
          <w:bCs/>
          <w:iCs/>
        </w:rPr>
        <w:t xml:space="preserve"> Ms Ghazala </w:t>
      </w:r>
      <w:r w:rsidR="00007144" w:rsidRPr="00240E3F">
        <w:rPr>
          <w:rFonts w:ascii="Arial" w:hAnsi="Arial" w:cs="Arial"/>
          <w:bCs/>
          <w:iCs/>
        </w:rPr>
        <w:t xml:space="preserve">Nizami </w:t>
      </w:r>
      <w:r w:rsidR="00A815D5" w:rsidRPr="00240E3F">
        <w:rPr>
          <w:rFonts w:ascii="Arial" w:hAnsi="Arial" w:cs="Arial"/>
          <w:bCs/>
          <w:iCs/>
        </w:rPr>
        <w:t>br</w:t>
      </w:r>
      <w:r w:rsidR="00A76294">
        <w:rPr>
          <w:rFonts w:ascii="Arial" w:hAnsi="Arial" w:cs="Arial"/>
          <w:bCs/>
          <w:iCs/>
        </w:rPr>
        <w:t>iefed the participants about</w:t>
      </w:r>
      <w:r w:rsidR="00A815D5" w:rsidRPr="00240E3F">
        <w:rPr>
          <w:rFonts w:ascii="Arial" w:hAnsi="Arial" w:cs="Arial"/>
          <w:bCs/>
          <w:iCs/>
        </w:rPr>
        <w:t xml:space="preserve"> </w:t>
      </w:r>
      <w:r w:rsidR="00FC232E" w:rsidRPr="00240E3F">
        <w:rPr>
          <w:rFonts w:ascii="Arial" w:hAnsi="Arial" w:cs="Arial"/>
          <w:bCs/>
          <w:iCs/>
        </w:rPr>
        <w:t xml:space="preserve">5-day </w:t>
      </w:r>
      <w:r w:rsidR="00A815D5" w:rsidRPr="00240E3F">
        <w:rPr>
          <w:rFonts w:ascii="Arial" w:hAnsi="Arial" w:cs="Arial"/>
          <w:bCs/>
          <w:iCs/>
        </w:rPr>
        <w:t>training program.</w:t>
      </w:r>
      <w:r w:rsidR="00B21B90">
        <w:rPr>
          <w:rFonts w:ascii="Arial" w:hAnsi="Arial" w:cs="Arial"/>
          <w:bCs/>
          <w:iCs/>
        </w:rPr>
        <w:t xml:space="preserve"> </w:t>
      </w:r>
      <w:r w:rsidR="00A815D5" w:rsidRPr="00240E3F">
        <w:rPr>
          <w:rFonts w:ascii="Arial" w:hAnsi="Arial" w:cs="Arial"/>
          <w:bCs/>
          <w:iCs/>
        </w:rPr>
        <w:t xml:space="preserve"> </w:t>
      </w:r>
      <w:r w:rsidR="00214D18" w:rsidRPr="00240E3F">
        <w:rPr>
          <w:rFonts w:ascii="Arial" w:hAnsi="Arial" w:cs="Arial"/>
          <w:bCs/>
          <w:iCs/>
        </w:rPr>
        <w:t>All the participants filled the</w:t>
      </w:r>
      <w:r w:rsidRPr="00240E3F">
        <w:rPr>
          <w:rFonts w:ascii="Arial" w:hAnsi="Arial" w:cs="Arial"/>
          <w:bCs/>
          <w:iCs/>
        </w:rPr>
        <w:t xml:space="preserve"> registration form. </w:t>
      </w:r>
    </w:p>
    <w:p w:rsidR="001333E0" w:rsidRDefault="00A26023" w:rsidP="001333E0">
      <w:pPr>
        <w:spacing w:line="360" w:lineRule="auto"/>
        <w:jc w:val="both"/>
        <w:rPr>
          <w:rStyle w:val="Emphasis"/>
          <w:i w:val="0"/>
          <w:iCs w:val="0"/>
          <w:sz w:val="2"/>
          <w:szCs w:val="28"/>
        </w:rPr>
      </w:pPr>
      <w:r w:rsidRPr="00240E3F">
        <w:rPr>
          <w:rFonts w:ascii="Arial" w:hAnsi="Arial" w:cs="Arial"/>
        </w:rPr>
        <w:t>A pre-</w:t>
      </w:r>
      <w:r w:rsidR="00ED5218" w:rsidRPr="00240E3F">
        <w:rPr>
          <w:rFonts w:ascii="Arial" w:hAnsi="Arial" w:cs="Arial"/>
        </w:rPr>
        <w:t xml:space="preserve">assessment test was </w:t>
      </w:r>
      <w:r w:rsidR="00FC232E" w:rsidRPr="00240E3F">
        <w:rPr>
          <w:rFonts w:ascii="Arial" w:hAnsi="Arial" w:cs="Arial"/>
        </w:rPr>
        <w:t>taken</w:t>
      </w:r>
      <w:r w:rsidR="00ED5218" w:rsidRPr="00240E3F">
        <w:rPr>
          <w:rFonts w:ascii="Arial" w:hAnsi="Arial" w:cs="Arial"/>
        </w:rPr>
        <w:t xml:space="preserve"> from all the participants in order to judge the</w:t>
      </w:r>
      <w:r w:rsidR="00293E96" w:rsidRPr="00240E3F">
        <w:rPr>
          <w:rFonts w:ascii="Arial" w:hAnsi="Arial" w:cs="Arial"/>
        </w:rPr>
        <w:t xml:space="preserve"> </w:t>
      </w:r>
      <w:r w:rsidR="00972856">
        <w:rPr>
          <w:rFonts w:ascii="Arial" w:hAnsi="Arial" w:cs="Arial"/>
        </w:rPr>
        <w:t xml:space="preserve">strong and weak areas of the participants </w:t>
      </w:r>
      <w:r w:rsidR="0050647F">
        <w:rPr>
          <w:rFonts w:ascii="Arial" w:hAnsi="Arial" w:cs="Arial"/>
        </w:rPr>
        <w:t>for</w:t>
      </w:r>
      <w:r w:rsidR="00293E96" w:rsidRPr="00240E3F">
        <w:rPr>
          <w:rFonts w:ascii="Arial" w:hAnsi="Arial" w:cs="Arial"/>
        </w:rPr>
        <w:t xml:space="preserve"> </w:t>
      </w:r>
      <w:r w:rsidR="0050647F">
        <w:rPr>
          <w:rFonts w:ascii="Arial" w:hAnsi="Arial" w:cs="Arial"/>
        </w:rPr>
        <w:t>focusing the training</w:t>
      </w:r>
      <w:r w:rsidR="00293E96" w:rsidRPr="00240E3F">
        <w:rPr>
          <w:rFonts w:ascii="Arial" w:hAnsi="Arial" w:cs="Arial"/>
        </w:rPr>
        <w:t>.</w:t>
      </w:r>
    </w:p>
    <w:p w:rsidR="00D07DDC" w:rsidRPr="000A019D" w:rsidRDefault="00ED5218" w:rsidP="000A019D">
      <w:pPr>
        <w:pStyle w:val="Heading1"/>
        <w:rPr>
          <w:b w:val="0"/>
          <w:sz w:val="24"/>
          <w:szCs w:val="24"/>
        </w:rPr>
      </w:pPr>
      <w:r w:rsidRPr="000A019D">
        <w:rPr>
          <w:rStyle w:val="Emphasis"/>
          <w:b w:val="0"/>
          <w:iCs w:val="0"/>
          <w:sz w:val="24"/>
          <w:szCs w:val="24"/>
        </w:rPr>
        <w:t>S</w:t>
      </w:r>
      <w:r w:rsidR="00051619" w:rsidRPr="000A019D">
        <w:rPr>
          <w:b w:val="0"/>
          <w:sz w:val="24"/>
          <w:szCs w:val="24"/>
        </w:rPr>
        <w:t>ession 1</w:t>
      </w:r>
      <w:r w:rsidR="00A86268" w:rsidRPr="000A019D">
        <w:rPr>
          <w:b w:val="0"/>
          <w:sz w:val="24"/>
          <w:szCs w:val="24"/>
        </w:rPr>
        <w:t xml:space="preserve">: </w:t>
      </w:r>
    </w:p>
    <w:p w:rsidR="00D07DDC" w:rsidRDefault="00A86268" w:rsidP="00414E24">
      <w:pPr>
        <w:pStyle w:val="Heading4"/>
        <w:rPr>
          <w:rStyle w:val="IntenseEmphasis"/>
          <w:rFonts w:ascii="Arial" w:hAnsi="Arial" w:cs="Arial"/>
          <w:b/>
          <w:bCs/>
          <w:i/>
          <w:iCs/>
          <w:sz w:val="24"/>
          <w:szCs w:val="24"/>
        </w:rPr>
      </w:pPr>
      <w:r w:rsidRPr="00673E85">
        <w:rPr>
          <w:sz w:val="28"/>
          <w:szCs w:val="28"/>
        </w:rPr>
        <w:t>ILO CONVENTION 128 and 138</w:t>
      </w:r>
      <w:r w:rsidR="00D70EAE">
        <w:rPr>
          <w:rStyle w:val="IntenseEmphasis"/>
          <w:rFonts w:ascii="Arial" w:hAnsi="Arial" w:cs="Arial"/>
          <w:b/>
          <w:bCs/>
          <w:i/>
          <w:iCs/>
          <w:sz w:val="24"/>
          <w:szCs w:val="24"/>
        </w:rPr>
        <w:t xml:space="preserve"> </w:t>
      </w:r>
    </w:p>
    <w:p w:rsidR="00D70EAE" w:rsidRPr="00D07DDC" w:rsidRDefault="00D70EAE" w:rsidP="00414E24">
      <w:pPr>
        <w:pStyle w:val="Heading4"/>
        <w:rPr>
          <w:rStyle w:val="Emphasis"/>
          <w:rFonts w:ascii="Arial" w:hAnsi="Arial" w:cs="Arial"/>
          <w:b w:val="0"/>
          <w:i/>
          <w:iCs/>
          <w:sz w:val="20"/>
        </w:rPr>
      </w:pPr>
      <w:r w:rsidRPr="00D07DDC">
        <w:rPr>
          <w:rStyle w:val="IntenseEmphasis"/>
          <w:rFonts w:ascii="Arial" w:hAnsi="Arial" w:cs="Arial"/>
          <w:b/>
          <w:bCs/>
          <w:i/>
          <w:iCs/>
          <w:sz w:val="20"/>
        </w:rPr>
        <w:t>(</w:t>
      </w:r>
      <w:r w:rsidR="00ED5218" w:rsidRPr="00D07DDC">
        <w:rPr>
          <w:rFonts w:ascii="Arial" w:hAnsi="Arial" w:cs="Arial"/>
          <w:b w:val="0"/>
          <w:sz w:val="20"/>
        </w:rPr>
        <w:t>By Mr</w:t>
      </w:r>
      <w:r w:rsidR="00667423" w:rsidRPr="00D07DDC">
        <w:rPr>
          <w:rFonts w:ascii="Arial" w:hAnsi="Arial" w:cs="Arial"/>
          <w:b w:val="0"/>
          <w:sz w:val="20"/>
        </w:rPr>
        <w:t>.</w:t>
      </w:r>
      <w:r w:rsidR="00ED5218" w:rsidRPr="00D07DDC">
        <w:rPr>
          <w:rFonts w:ascii="Arial" w:hAnsi="Arial" w:cs="Arial"/>
          <w:b w:val="0"/>
          <w:sz w:val="20"/>
        </w:rPr>
        <w:t xml:space="preserve"> Abdul Mateen Janjua</w:t>
      </w:r>
      <w:r w:rsidR="00051619" w:rsidRPr="00D07DDC">
        <w:rPr>
          <w:rFonts w:ascii="Arial" w:hAnsi="Arial" w:cs="Arial"/>
          <w:b w:val="0"/>
          <w:sz w:val="20"/>
        </w:rPr>
        <w:t>, Program Assistant, ILO-IPEC, Sialkot</w:t>
      </w:r>
      <w:r w:rsidRPr="00D07DDC">
        <w:rPr>
          <w:rFonts w:ascii="Arial" w:hAnsi="Arial" w:cs="Arial"/>
          <w:b w:val="0"/>
          <w:sz w:val="20"/>
        </w:rPr>
        <w:t>)</w:t>
      </w:r>
      <w:r w:rsidR="00051619" w:rsidRPr="00D07DDC">
        <w:rPr>
          <w:rFonts w:ascii="Arial" w:hAnsi="Arial" w:cs="Arial"/>
          <w:b w:val="0"/>
          <w:sz w:val="20"/>
        </w:rPr>
        <w:t>.</w:t>
      </w:r>
      <w:r w:rsidR="00ED5218" w:rsidRPr="00D07DDC">
        <w:rPr>
          <w:rStyle w:val="Emphasis"/>
          <w:rFonts w:ascii="Arial" w:hAnsi="Arial" w:cs="Arial"/>
          <w:b w:val="0"/>
          <w:i/>
          <w:iCs/>
          <w:sz w:val="20"/>
        </w:rPr>
        <w:tab/>
      </w:r>
    </w:p>
    <w:p w:rsidR="00ED5218" w:rsidRPr="00813465" w:rsidRDefault="00ED5218" w:rsidP="00414E24">
      <w:pPr>
        <w:pStyle w:val="Heading4"/>
        <w:rPr>
          <w:rStyle w:val="Emphasis"/>
          <w:rFonts w:ascii="Arial" w:hAnsi="Arial" w:cs="Arial"/>
          <w:b w:val="0"/>
          <w:i/>
          <w:iCs/>
          <w:sz w:val="2"/>
        </w:rPr>
      </w:pPr>
      <w:r w:rsidRPr="00D70EAE">
        <w:rPr>
          <w:rStyle w:val="Emphasis"/>
          <w:i/>
          <w:iCs/>
        </w:rPr>
        <w:tab/>
      </w:r>
      <w:r w:rsidRPr="00D70EAE">
        <w:rPr>
          <w:rStyle w:val="Emphasis"/>
          <w:i/>
          <w:iCs/>
        </w:rPr>
        <w:tab/>
      </w:r>
      <w:r w:rsidRPr="00D70EAE">
        <w:rPr>
          <w:rStyle w:val="Emphasis"/>
          <w:i/>
          <w:iCs/>
        </w:rPr>
        <w:tab/>
      </w:r>
      <w:r w:rsidRPr="00D70EAE">
        <w:rPr>
          <w:rStyle w:val="Emphasis"/>
          <w:i/>
          <w:iCs/>
        </w:rPr>
        <w:tab/>
      </w:r>
      <w:r w:rsidRPr="00D70EAE">
        <w:rPr>
          <w:rStyle w:val="Emphasis"/>
          <w:i/>
          <w:iCs/>
        </w:rPr>
        <w:tab/>
      </w:r>
    </w:p>
    <w:p w:rsidR="00ED5218" w:rsidRPr="009A79F8" w:rsidRDefault="00ED5218" w:rsidP="009A79F8">
      <w:pPr>
        <w:spacing w:line="360" w:lineRule="auto"/>
        <w:jc w:val="both"/>
        <w:rPr>
          <w:rFonts w:ascii="Arial" w:hAnsi="Arial" w:cs="Arial"/>
        </w:rPr>
      </w:pPr>
      <w:r w:rsidRPr="009A79F8">
        <w:rPr>
          <w:rFonts w:ascii="Arial" w:hAnsi="Arial" w:cs="Arial"/>
        </w:rPr>
        <w:t>Mr</w:t>
      </w:r>
      <w:r w:rsidR="00667423" w:rsidRPr="009A79F8">
        <w:rPr>
          <w:rFonts w:ascii="Arial" w:hAnsi="Arial" w:cs="Arial"/>
        </w:rPr>
        <w:t>.</w:t>
      </w:r>
      <w:r w:rsidRPr="009A79F8">
        <w:rPr>
          <w:rFonts w:ascii="Arial" w:hAnsi="Arial" w:cs="Arial"/>
        </w:rPr>
        <w:t xml:space="preserve"> Abdul Mateen Janjua </w:t>
      </w:r>
      <w:r w:rsidR="00667423" w:rsidRPr="009A79F8">
        <w:rPr>
          <w:rFonts w:ascii="Arial" w:hAnsi="Arial" w:cs="Arial"/>
        </w:rPr>
        <w:t>gave a</w:t>
      </w:r>
      <w:r w:rsidRPr="009A79F8">
        <w:rPr>
          <w:rFonts w:ascii="Arial" w:hAnsi="Arial" w:cs="Arial"/>
        </w:rPr>
        <w:t xml:space="preserve"> </w:t>
      </w:r>
      <w:r w:rsidR="007C30D7" w:rsidRPr="009A79F8">
        <w:rPr>
          <w:rFonts w:ascii="Arial" w:hAnsi="Arial" w:cs="Arial"/>
        </w:rPr>
        <w:t xml:space="preserve">detailed </w:t>
      </w:r>
      <w:r w:rsidRPr="009A79F8">
        <w:rPr>
          <w:rFonts w:ascii="Arial" w:hAnsi="Arial" w:cs="Arial"/>
        </w:rPr>
        <w:t>presentation on ILO Convention 182 and 138</w:t>
      </w:r>
      <w:r w:rsidR="00200B25">
        <w:rPr>
          <w:rFonts w:ascii="Arial" w:hAnsi="Arial" w:cs="Arial"/>
        </w:rPr>
        <w:t xml:space="preserve"> on multimedia projector</w:t>
      </w:r>
      <w:r w:rsidR="00667423" w:rsidRPr="009A79F8">
        <w:rPr>
          <w:rFonts w:ascii="Arial" w:hAnsi="Arial" w:cs="Arial"/>
        </w:rPr>
        <w:t xml:space="preserve">. </w:t>
      </w:r>
      <w:r w:rsidR="00B5018E" w:rsidRPr="009A79F8">
        <w:rPr>
          <w:rFonts w:ascii="Arial" w:hAnsi="Arial" w:cs="Arial"/>
        </w:rPr>
        <w:t xml:space="preserve"> </w:t>
      </w:r>
      <w:r w:rsidR="0080244D" w:rsidRPr="009A79F8">
        <w:rPr>
          <w:rFonts w:ascii="Arial" w:hAnsi="Arial" w:cs="Arial"/>
        </w:rPr>
        <w:t xml:space="preserve">The </w:t>
      </w:r>
      <w:r w:rsidR="006D652F" w:rsidRPr="009A79F8">
        <w:rPr>
          <w:rFonts w:ascii="Arial" w:hAnsi="Arial" w:cs="Arial"/>
        </w:rPr>
        <w:t xml:space="preserve">Key </w:t>
      </w:r>
      <w:r w:rsidR="0080244D" w:rsidRPr="009A79F8">
        <w:rPr>
          <w:rFonts w:ascii="Arial" w:hAnsi="Arial" w:cs="Arial"/>
        </w:rPr>
        <w:t>points</w:t>
      </w:r>
      <w:r w:rsidR="006D652F" w:rsidRPr="009A79F8">
        <w:rPr>
          <w:rFonts w:ascii="Arial" w:hAnsi="Arial" w:cs="Arial"/>
        </w:rPr>
        <w:t xml:space="preserve"> of the lectures</w:t>
      </w:r>
      <w:r w:rsidR="0080244D" w:rsidRPr="009A79F8">
        <w:rPr>
          <w:rFonts w:ascii="Arial" w:hAnsi="Arial" w:cs="Arial"/>
        </w:rPr>
        <w:t>/presentation</w:t>
      </w:r>
      <w:r w:rsidR="006D652F" w:rsidRPr="009A79F8">
        <w:rPr>
          <w:rFonts w:ascii="Arial" w:hAnsi="Arial" w:cs="Arial"/>
        </w:rPr>
        <w:t xml:space="preserve"> were as under:-</w:t>
      </w:r>
      <w:r w:rsidRPr="009A79F8">
        <w:rPr>
          <w:rFonts w:ascii="Arial" w:hAnsi="Arial" w:cs="Arial"/>
        </w:rPr>
        <w:t xml:space="preserve"> </w:t>
      </w:r>
    </w:p>
    <w:p w:rsidR="00ED5218" w:rsidRPr="009A79F8" w:rsidRDefault="004A48C6" w:rsidP="009A79F8">
      <w:pPr>
        <w:spacing w:line="360" w:lineRule="auto"/>
        <w:jc w:val="both"/>
        <w:rPr>
          <w:rFonts w:ascii="Arial" w:hAnsi="Arial" w:cs="Arial"/>
        </w:rPr>
      </w:pPr>
      <w:r>
        <w:rPr>
          <w:rFonts w:ascii="Arial" w:hAnsi="Arial" w:cs="Arial"/>
          <w:noProof/>
        </w:rPr>
        <w:drawing>
          <wp:anchor distT="0" distB="0" distL="114300" distR="114300" simplePos="0" relativeHeight="251656192" behindDoc="1" locked="0" layoutInCell="1" allowOverlap="1" wp14:editId="39E3B11F">
            <wp:simplePos x="0" y="0"/>
            <wp:positionH relativeFrom="column">
              <wp:posOffset>4167505</wp:posOffset>
            </wp:positionH>
            <wp:positionV relativeFrom="paragraph">
              <wp:posOffset>571500</wp:posOffset>
            </wp:positionV>
            <wp:extent cx="1746885" cy="1336040"/>
            <wp:effectExtent l="76200" t="114300" r="81915" b="92710"/>
            <wp:wrapThrough wrapText="bothSides">
              <wp:wrapPolygon edited="0">
                <wp:start x="748" y="-295"/>
                <wp:lineTo x="-506" y="3946"/>
                <wp:lineTo x="-118" y="20334"/>
                <wp:lineTo x="-1" y="21556"/>
                <wp:lineTo x="13118" y="22194"/>
                <wp:lineTo x="18085" y="21998"/>
                <wp:lineTo x="21357" y="21461"/>
                <wp:lineTo x="21646" y="17067"/>
                <wp:lineTo x="21617" y="16762"/>
                <wp:lineTo x="21644" y="12101"/>
                <wp:lineTo x="21615" y="11796"/>
                <wp:lineTo x="21641" y="7135"/>
                <wp:lineTo x="21612" y="6830"/>
                <wp:lineTo x="21639" y="2169"/>
                <wp:lineTo x="21667" y="-8"/>
                <wp:lineTo x="13515" y="-842"/>
                <wp:lineTo x="2851" y="-641"/>
                <wp:lineTo x="748" y="-295"/>
              </wp:wrapPolygon>
            </wp:wrapThrough>
            <wp:docPr id="69" name="Picture 20" descr="DSC0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2510"/>
                    <pic:cNvPicPr>
                      <a:picLocks noChangeAspect="1" noChangeArrowheads="1"/>
                    </pic:cNvPicPr>
                  </pic:nvPicPr>
                  <pic:blipFill>
                    <a:blip r:embed="rId13" cstate="print">
                      <a:extLst>
                        <a:ext uri="28A0092B-C50C-407e-A947-70E740481C1C">
                          <a14:useLocalDpi xmlns:a14="http://schemas.microsoft.com/office/drawing/2007/7/7/main" val="0"/>
                        </a:ext>
                      </a:extLst>
                    </a:blip>
                    <a:srcRect/>
                    <a:stretch>
                      <a:fillRect/>
                    </a:stretch>
                  </pic:blipFill>
                  <pic:spPr bwMode="auto">
                    <a:xfrm rot="429826">
                      <a:off x="0" y="0"/>
                      <a:ext cx="1746885" cy="1336040"/>
                    </a:xfrm>
                    <a:prstGeom prst="rect">
                      <a:avLst/>
                    </a:prstGeom>
                    <a:ln>
                      <a:noFill/>
                    </a:ln>
                    <a:effectLst>
                      <a:softEdge rad="112500"/>
                    </a:effectLst>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anchor>
        </w:drawing>
      </w:r>
      <w:r w:rsidR="00ED5218" w:rsidRPr="009A79F8">
        <w:rPr>
          <w:rFonts w:ascii="Arial" w:hAnsi="Arial" w:cs="Arial"/>
        </w:rPr>
        <w:t>International Labour Organization (ILO) was founded in 1919 under the Treaty of Versailles and was the first specialized agency of United</w:t>
      </w:r>
      <w:r w:rsidR="008D1449" w:rsidRPr="009A79F8">
        <w:rPr>
          <w:rFonts w:ascii="Arial" w:hAnsi="Arial" w:cs="Arial"/>
        </w:rPr>
        <w:t xml:space="preserve"> Nations in 1946. Pakistan had become 54</w:t>
      </w:r>
      <w:r w:rsidR="008D1449" w:rsidRPr="009A79F8">
        <w:rPr>
          <w:rFonts w:ascii="Arial" w:hAnsi="Arial" w:cs="Arial"/>
          <w:vertAlign w:val="superscript"/>
        </w:rPr>
        <w:t>th</w:t>
      </w:r>
      <w:r w:rsidR="00ED5218" w:rsidRPr="009A79F8">
        <w:rPr>
          <w:rFonts w:ascii="Arial" w:hAnsi="Arial" w:cs="Arial"/>
        </w:rPr>
        <w:t xml:space="preserve"> member of the ILO on 31</w:t>
      </w:r>
      <w:r w:rsidR="008D1449" w:rsidRPr="009A79F8">
        <w:rPr>
          <w:rFonts w:ascii="Arial" w:hAnsi="Arial" w:cs="Arial"/>
          <w:vertAlign w:val="superscript"/>
        </w:rPr>
        <w:t>st</w:t>
      </w:r>
      <w:r w:rsidR="00ED5218" w:rsidRPr="009A79F8">
        <w:rPr>
          <w:rFonts w:ascii="Arial" w:hAnsi="Arial" w:cs="Arial"/>
        </w:rPr>
        <w:t xml:space="preserve"> October 1947 </w:t>
      </w:r>
      <w:r w:rsidR="008D1449" w:rsidRPr="009A79F8">
        <w:rPr>
          <w:rFonts w:ascii="Arial" w:hAnsi="Arial" w:cs="Arial"/>
        </w:rPr>
        <w:t xml:space="preserve">just </w:t>
      </w:r>
      <w:r w:rsidR="00ED5218" w:rsidRPr="009A79F8">
        <w:rPr>
          <w:rFonts w:ascii="Arial" w:hAnsi="Arial" w:cs="Arial"/>
        </w:rPr>
        <w:t xml:space="preserve">after the independence. </w:t>
      </w:r>
    </w:p>
    <w:p w:rsidR="00692597" w:rsidRPr="009A79F8" w:rsidRDefault="00ED5218" w:rsidP="009A79F8">
      <w:pPr>
        <w:spacing w:line="360" w:lineRule="auto"/>
        <w:jc w:val="both"/>
        <w:rPr>
          <w:rStyle w:val="IntenseEmphasis"/>
          <w:rFonts w:ascii="Arial" w:hAnsi="Arial" w:cs="Arial"/>
          <w:b w:val="0"/>
          <w:bCs w:val="0"/>
          <w:i w:val="0"/>
          <w:iCs w:val="0"/>
        </w:rPr>
      </w:pPr>
      <w:r w:rsidRPr="009A79F8">
        <w:rPr>
          <w:rFonts w:ascii="Arial" w:hAnsi="Arial" w:cs="Arial"/>
        </w:rPr>
        <w:t>The International Labour Organization (ILO) is th</w:t>
      </w:r>
      <w:r w:rsidR="001D6F11" w:rsidRPr="009A79F8">
        <w:rPr>
          <w:rFonts w:ascii="Arial" w:hAnsi="Arial" w:cs="Arial"/>
        </w:rPr>
        <w:t>e only tripartite UN agency which</w:t>
      </w:r>
      <w:r w:rsidRPr="009A79F8">
        <w:rPr>
          <w:rFonts w:ascii="Arial" w:hAnsi="Arial" w:cs="Arial"/>
        </w:rPr>
        <w:t xml:space="preserve"> brings together </w:t>
      </w:r>
      <w:r w:rsidR="001D6F11" w:rsidRPr="009A79F8">
        <w:rPr>
          <w:rFonts w:ascii="Arial" w:hAnsi="Arial" w:cs="Arial"/>
        </w:rPr>
        <w:t>G</w:t>
      </w:r>
      <w:r w:rsidRPr="009A79F8">
        <w:rPr>
          <w:rFonts w:ascii="Arial" w:hAnsi="Arial" w:cs="Arial"/>
        </w:rPr>
        <w:t xml:space="preserve">overnments, </w:t>
      </w:r>
      <w:r w:rsidR="001D6F11" w:rsidRPr="009A79F8">
        <w:rPr>
          <w:rFonts w:ascii="Arial" w:hAnsi="Arial" w:cs="Arial"/>
        </w:rPr>
        <w:t>E</w:t>
      </w:r>
      <w:r w:rsidRPr="009A79F8">
        <w:rPr>
          <w:rFonts w:ascii="Arial" w:hAnsi="Arial" w:cs="Arial"/>
        </w:rPr>
        <w:t xml:space="preserve">mployers and </w:t>
      </w:r>
      <w:r w:rsidR="001D6F11" w:rsidRPr="009A79F8">
        <w:rPr>
          <w:rFonts w:ascii="Arial" w:hAnsi="Arial" w:cs="Arial"/>
        </w:rPr>
        <w:lastRenderedPageBreak/>
        <w:t>W</w:t>
      </w:r>
      <w:r w:rsidRPr="009A79F8">
        <w:rPr>
          <w:rFonts w:ascii="Arial" w:hAnsi="Arial" w:cs="Arial"/>
        </w:rPr>
        <w:t>orkers of its member stat</w:t>
      </w:r>
      <w:r w:rsidR="001D6F11" w:rsidRPr="009A79F8">
        <w:rPr>
          <w:rFonts w:ascii="Arial" w:hAnsi="Arial" w:cs="Arial"/>
        </w:rPr>
        <w:t>es in common action to promote Decent Work throughout the W</w:t>
      </w:r>
      <w:r w:rsidRPr="009A79F8">
        <w:rPr>
          <w:rFonts w:ascii="Arial" w:hAnsi="Arial" w:cs="Arial"/>
        </w:rPr>
        <w:t>orld (180 countries)</w:t>
      </w:r>
      <w:r w:rsidR="001D6F11" w:rsidRPr="009A79F8">
        <w:rPr>
          <w:rFonts w:ascii="Arial" w:hAnsi="Arial" w:cs="Arial"/>
        </w:rPr>
        <w:t>.</w:t>
      </w:r>
      <w:r w:rsidR="00CA095F" w:rsidRPr="009A79F8">
        <w:rPr>
          <w:rFonts w:ascii="Arial" w:hAnsi="Arial" w:cs="Arial"/>
        </w:rPr>
        <w:t xml:space="preserve"> </w:t>
      </w:r>
    </w:p>
    <w:p w:rsidR="00482653" w:rsidRPr="009A79F8" w:rsidRDefault="00482653" w:rsidP="009A79F8">
      <w:pPr>
        <w:spacing w:line="360" w:lineRule="auto"/>
        <w:rPr>
          <w:rFonts w:ascii="Arial" w:hAnsi="Arial" w:cs="Arial"/>
          <w:sz w:val="2"/>
        </w:rPr>
      </w:pPr>
    </w:p>
    <w:p w:rsidR="00BB360F" w:rsidRDefault="00863CFD" w:rsidP="009A79F8">
      <w:pPr>
        <w:spacing w:line="360" w:lineRule="auto"/>
        <w:jc w:val="both"/>
        <w:rPr>
          <w:b/>
        </w:rPr>
      </w:pPr>
      <w:r w:rsidRPr="009A79F8">
        <w:rPr>
          <w:rFonts w:ascii="Arial" w:hAnsi="Arial" w:cs="Arial"/>
          <w:bCs/>
        </w:rPr>
        <w:t>ILO Convention 182 describes about the Worst Forms of Child Labor.</w:t>
      </w:r>
      <w:r w:rsidRPr="009A79F8">
        <w:rPr>
          <w:rFonts w:ascii="Arial" w:hAnsi="Arial" w:cs="Arial"/>
          <w:bCs/>
          <w:lang w:val="en-GB"/>
        </w:rPr>
        <w:t xml:space="preserve"> The Government of Pakistan ratified ILO Convention 182 on 11-10-2001. </w:t>
      </w:r>
      <w:r w:rsidR="00ED5218" w:rsidRPr="009A79F8">
        <w:rPr>
          <w:rFonts w:ascii="Arial" w:hAnsi="Arial" w:cs="Arial"/>
          <w:bCs/>
        </w:rPr>
        <w:t xml:space="preserve">Convention 138 </w:t>
      </w:r>
      <w:r w:rsidR="00A039F0" w:rsidRPr="009A79F8">
        <w:rPr>
          <w:rFonts w:ascii="Arial" w:hAnsi="Arial" w:cs="Arial"/>
          <w:bCs/>
        </w:rPr>
        <w:t xml:space="preserve">deals </w:t>
      </w:r>
      <w:r w:rsidRPr="009A79F8">
        <w:rPr>
          <w:rFonts w:ascii="Arial" w:hAnsi="Arial" w:cs="Arial"/>
          <w:bCs/>
        </w:rPr>
        <w:t xml:space="preserve">with </w:t>
      </w:r>
      <w:r w:rsidR="00E93E68" w:rsidRPr="009A79F8">
        <w:rPr>
          <w:rFonts w:ascii="Arial" w:hAnsi="Arial" w:cs="Arial"/>
          <w:bCs/>
        </w:rPr>
        <w:t>the Minimum A</w:t>
      </w:r>
      <w:r w:rsidR="001B1204" w:rsidRPr="009A79F8">
        <w:rPr>
          <w:rFonts w:ascii="Arial" w:hAnsi="Arial" w:cs="Arial"/>
          <w:bCs/>
        </w:rPr>
        <w:t xml:space="preserve">ge of a </w:t>
      </w:r>
      <w:r w:rsidRPr="009A79F8">
        <w:rPr>
          <w:rFonts w:ascii="Arial" w:hAnsi="Arial" w:cs="Arial"/>
          <w:bCs/>
        </w:rPr>
        <w:t>C</w:t>
      </w:r>
      <w:r w:rsidR="001B1204" w:rsidRPr="009A79F8">
        <w:rPr>
          <w:rFonts w:ascii="Arial" w:hAnsi="Arial" w:cs="Arial"/>
          <w:bCs/>
        </w:rPr>
        <w:t xml:space="preserve">hild </w:t>
      </w:r>
      <w:r w:rsidR="00721401" w:rsidRPr="009A79F8">
        <w:rPr>
          <w:rFonts w:ascii="Arial" w:hAnsi="Arial" w:cs="Arial"/>
          <w:bCs/>
        </w:rPr>
        <w:t>for Employment</w:t>
      </w:r>
      <w:r w:rsidR="0079282F" w:rsidRPr="009A79F8">
        <w:rPr>
          <w:rFonts w:ascii="Arial" w:hAnsi="Arial" w:cs="Arial"/>
          <w:bCs/>
          <w:lang w:val="en-GB"/>
        </w:rPr>
        <w:t>.</w:t>
      </w:r>
      <w:r>
        <w:rPr>
          <w:bCs/>
          <w:lang w:val="en-GB"/>
        </w:rPr>
        <w:t xml:space="preserve"> </w:t>
      </w:r>
      <w:r w:rsidR="0079282F">
        <w:rPr>
          <w:bCs/>
          <w:lang w:val="en-GB"/>
        </w:rPr>
        <w:t xml:space="preserve">The Government of Pakistan </w:t>
      </w:r>
      <w:r w:rsidR="00ED5218" w:rsidRPr="00ED5218">
        <w:rPr>
          <w:bCs/>
          <w:lang w:val="en-GB"/>
        </w:rPr>
        <w:t xml:space="preserve">ratified Convention </w:t>
      </w:r>
      <w:r>
        <w:rPr>
          <w:bCs/>
          <w:lang w:val="en-GB"/>
        </w:rPr>
        <w:t xml:space="preserve">138 </w:t>
      </w:r>
      <w:r w:rsidR="00ED5218" w:rsidRPr="00ED5218">
        <w:rPr>
          <w:bCs/>
          <w:lang w:val="en-GB"/>
        </w:rPr>
        <w:t>on 06-07-2006</w:t>
      </w:r>
      <w:r w:rsidR="0079282F">
        <w:rPr>
          <w:bCs/>
          <w:lang w:val="en-GB"/>
        </w:rPr>
        <w:t>.</w:t>
      </w:r>
      <w:r w:rsidR="00692597">
        <w:rPr>
          <w:bCs/>
          <w:lang w:val="en-GB"/>
        </w:rPr>
        <w:t xml:space="preserve"> </w:t>
      </w:r>
      <w:r w:rsidR="00692597">
        <w:t xml:space="preserve">Copy </w:t>
      </w:r>
      <w:r w:rsidR="002778C6">
        <w:t>of the presentation is enclosed herewith</w:t>
      </w:r>
      <w:r w:rsidR="00692597">
        <w:t xml:space="preserve"> </w:t>
      </w:r>
      <w:r w:rsidR="00692597" w:rsidRPr="00CA095F">
        <w:rPr>
          <w:b/>
        </w:rPr>
        <w:t>Annexure 1</w:t>
      </w:r>
    </w:p>
    <w:p w:rsidR="00D07DDC" w:rsidRPr="000A019D" w:rsidRDefault="00051619" w:rsidP="000A019D">
      <w:pPr>
        <w:pStyle w:val="Heading1"/>
        <w:rPr>
          <w:iCs/>
          <w:sz w:val="24"/>
          <w:szCs w:val="24"/>
        </w:rPr>
      </w:pPr>
      <w:r w:rsidRPr="000A019D">
        <w:rPr>
          <w:rStyle w:val="IntenseEmphasis"/>
          <w:bCs/>
          <w:iCs w:val="0"/>
          <w:sz w:val="24"/>
          <w:szCs w:val="24"/>
        </w:rPr>
        <w:t>Session 2</w:t>
      </w:r>
      <w:r w:rsidR="0029243F" w:rsidRPr="000A019D">
        <w:rPr>
          <w:rStyle w:val="IntenseEmphasis"/>
          <w:b/>
          <w:bCs/>
          <w:iCs w:val="0"/>
          <w:sz w:val="24"/>
          <w:szCs w:val="24"/>
        </w:rPr>
        <w:t>:</w:t>
      </w:r>
      <w:r w:rsidR="0029243F" w:rsidRPr="000A019D">
        <w:rPr>
          <w:sz w:val="24"/>
          <w:szCs w:val="24"/>
        </w:rPr>
        <w:t xml:space="preserve"> </w:t>
      </w:r>
    </w:p>
    <w:p w:rsidR="00D07DDC" w:rsidRPr="00506CE0" w:rsidRDefault="0029243F" w:rsidP="00313BE7">
      <w:pPr>
        <w:pStyle w:val="Heading4"/>
        <w:rPr>
          <w:rStyle w:val="IntenseEmphasis"/>
          <w:bCs/>
          <w:i/>
          <w:iCs/>
          <w:sz w:val="28"/>
          <w:szCs w:val="28"/>
        </w:rPr>
      </w:pPr>
      <w:r w:rsidRPr="00D70EAE">
        <w:rPr>
          <w:sz w:val="28"/>
          <w:szCs w:val="28"/>
        </w:rPr>
        <w:t>THE PUNJAB DISTITUDE AND NEGLECTED CHILDREN ACT 2004</w:t>
      </w:r>
      <w:r w:rsidR="006822E3" w:rsidRPr="00D70EAE">
        <w:rPr>
          <w:b w:val="0"/>
          <w:sz w:val="28"/>
          <w:szCs w:val="28"/>
        </w:rPr>
        <w:t xml:space="preserve">, </w:t>
      </w:r>
      <w:r w:rsidR="006822E3" w:rsidRPr="00D70EAE">
        <w:rPr>
          <w:rStyle w:val="Heading4Char"/>
          <w:b/>
          <w:sz w:val="28"/>
          <w:szCs w:val="28"/>
        </w:rPr>
        <w:t>JUVENILE JUSTICE SYSTEM ORDINANCE 2000 and Other Child Labour Law</w:t>
      </w:r>
      <w:r w:rsidR="00051619">
        <w:rPr>
          <w:rStyle w:val="IntenseEmphasis"/>
          <w:b/>
          <w:bCs/>
          <w:i/>
          <w:iCs/>
          <w:sz w:val="28"/>
          <w:szCs w:val="28"/>
        </w:rPr>
        <w:t xml:space="preserve"> </w:t>
      </w:r>
    </w:p>
    <w:p w:rsidR="00377623" w:rsidRPr="00D70EAE" w:rsidRDefault="00D70EAE" w:rsidP="00313BE7">
      <w:pPr>
        <w:pStyle w:val="Heading4"/>
        <w:rPr>
          <w:rStyle w:val="IntenseEmphasis"/>
          <w:bCs/>
          <w:i/>
          <w:iCs/>
        </w:rPr>
      </w:pPr>
      <w:r w:rsidRPr="00D70EAE">
        <w:rPr>
          <w:rStyle w:val="IntenseEmphasis"/>
          <w:b/>
          <w:bCs/>
          <w:i/>
          <w:iCs/>
        </w:rPr>
        <w:t>(</w:t>
      </w:r>
      <w:r w:rsidR="00051619" w:rsidRPr="00D70EAE">
        <w:rPr>
          <w:rStyle w:val="IntenseEmphasis"/>
          <w:bCs/>
          <w:i/>
          <w:iCs/>
        </w:rPr>
        <w:t>By Mr</w:t>
      </w:r>
      <w:r w:rsidR="00A86268" w:rsidRPr="00D70EAE">
        <w:rPr>
          <w:rStyle w:val="IntenseEmphasis"/>
          <w:bCs/>
          <w:i/>
          <w:iCs/>
        </w:rPr>
        <w:t>.</w:t>
      </w:r>
      <w:r w:rsidR="00051619" w:rsidRPr="00D70EAE">
        <w:rPr>
          <w:rStyle w:val="IntenseEmphasis"/>
          <w:bCs/>
          <w:i/>
          <w:iCs/>
        </w:rPr>
        <w:t xml:space="preserve"> Ja</w:t>
      </w:r>
      <w:r w:rsidR="00A86268" w:rsidRPr="00D70EAE">
        <w:rPr>
          <w:rStyle w:val="IntenseEmphasis"/>
          <w:bCs/>
          <w:i/>
          <w:iCs/>
        </w:rPr>
        <w:t>vaid Iqbal Gill, EDO-CD, Sialko</w:t>
      </w:r>
      <w:r w:rsidRPr="00D70EAE">
        <w:rPr>
          <w:rStyle w:val="IntenseEmphasis"/>
          <w:bCs/>
          <w:i/>
          <w:iCs/>
        </w:rPr>
        <w:t>t)</w:t>
      </w:r>
      <w:r w:rsidR="0029243F" w:rsidRPr="00D70EAE">
        <w:rPr>
          <w:rStyle w:val="IntenseEmphasis"/>
          <w:bCs/>
          <w:i/>
          <w:iCs/>
        </w:rPr>
        <w:t>.</w:t>
      </w:r>
    </w:p>
    <w:p w:rsidR="00366365" w:rsidRPr="00570F2C" w:rsidRDefault="00D606A6" w:rsidP="00366365">
      <w:pPr>
        <w:rPr>
          <w:sz w:val="2"/>
        </w:rPr>
      </w:pPr>
      <w:r>
        <w:rPr>
          <w:sz w:val="2"/>
        </w:rPr>
        <w:t xml:space="preserve">                                                                                                                                              </w:t>
      </w:r>
    </w:p>
    <w:p w:rsidR="005A4FC3" w:rsidRPr="005A4FC3" w:rsidRDefault="005A4FC3" w:rsidP="00377623">
      <w:pPr>
        <w:rPr>
          <w:bCs/>
          <w:iCs/>
          <w:sz w:val="2"/>
        </w:rPr>
      </w:pPr>
    </w:p>
    <w:p w:rsidR="008C320F" w:rsidRPr="00063E33" w:rsidRDefault="006822E3" w:rsidP="00063E33">
      <w:pPr>
        <w:spacing w:line="360" w:lineRule="auto"/>
        <w:jc w:val="both"/>
        <w:rPr>
          <w:rFonts w:ascii="Arial" w:hAnsi="Arial" w:cs="Arial"/>
          <w:bCs/>
          <w:iCs/>
        </w:rPr>
      </w:pPr>
      <w:r w:rsidRPr="00063E33">
        <w:rPr>
          <w:rFonts w:ascii="Arial" w:hAnsi="Arial" w:cs="Arial"/>
          <w:bCs/>
          <w:iCs/>
        </w:rPr>
        <w:t xml:space="preserve">Mr. </w:t>
      </w:r>
      <w:r w:rsidR="00D65EA6" w:rsidRPr="00063E33">
        <w:rPr>
          <w:rFonts w:ascii="Arial" w:hAnsi="Arial" w:cs="Arial"/>
          <w:bCs/>
          <w:iCs/>
        </w:rPr>
        <w:t xml:space="preserve">Javaid Iqbal delivered a lecture on </w:t>
      </w:r>
      <w:r w:rsidR="00377623" w:rsidRPr="00063E33">
        <w:rPr>
          <w:rFonts w:ascii="Arial" w:hAnsi="Arial" w:cs="Arial"/>
          <w:bCs/>
          <w:iCs/>
        </w:rPr>
        <w:t>the Neglected Children act 2004</w:t>
      </w:r>
      <w:r w:rsidR="00221698" w:rsidRPr="00063E33">
        <w:rPr>
          <w:rFonts w:ascii="Arial" w:hAnsi="Arial" w:cs="Arial"/>
          <w:bCs/>
          <w:iCs/>
        </w:rPr>
        <w:t xml:space="preserve">, Juvenile Justice System </w:t>
      </w:r>
      <w:r w:rsidR="00E03F65" w:rsidRPr="00063E33">
        <w:rPr>
          <w:rFonts w:ascii="Arial" w:hAnsi="Arial" w:cs="Arial"/>
          <w:bCs/>
          <w:iCs/>
        </w:rPr>
        <w:t xml:space="preserve">Ordinance 2000 and other Child Labour </w:t>
      </w:r>
      <w:r w:rsidR="004D59CA" w:rsidRPr="00063E33">
        <w:rPr>
          <w:rFonts w:ascii="Arial" w:hAnsi="Arial" w:cs="Arial"/>
          <w:bCs/>
          <w:iCs/>
        </w:rPr>
        <w:t xml:space="preserve">Law. </w:t>
      </w:r>
      <w:r w:rsidR="00DE1E48" w:rsidRPr="00063E33">
        <w:rPr>
          <w:rFonts w:ascii="Arial" w:hAnsi="Arial" w:cs="Arial"/>
          <w:bCs/>
          <w:iCs/>
        </w:rPr>
        <w:t xml:space="preserve"> </w:t>
      </w:r>
      <w:r w:rsidR="00627CA8" w:rsidRPr="00063E33">
        <w:rPr>
          <w:rFonts w:ascii="Arial" w:hAnsi="Arial" w:cs="Arial"/>
          <w:bCs/>
          <w:iCs/>
        </w:rPr>
        <w:t>He briefed that the Punjab Neglected Children Act 2004</w:t>
      </w:r>
      <w:r w:rsidR="00DE4D60" w:rsidRPr="00063E33">
        <w:rPr>
          <w:rFonts w:ascii="Arial" w:hAnsi="Arial" w:cs="Arial"/>
          <w:bCs/>
          <w:iCs/>
        </w:rPr>
        <w:t xml:space="preserve"> was</w:t>
      </w:r>
      <w:r w:rsidR="00377623" w:rsidRPr="00063E33">
        <w:rPr>
          <w:rFonts w:ascii="Arial" w:hAnsi="Arial" w:cs="Arial"/>
          <w:bCs/>
          <w:iCs/>
        </w:rPr>
        <w:t xml:space="preserve"> an act to consolidate the law for the rescue, protective custody, care and rehabilitation of destitute and neglected children</w:t>
      </w:r>
      <w:r w:rsidR="008F69A2" w:rsidRPr="00063E33">
        <w:rPr>
          <w:rFonts w:ascii="Arial" w:hAnsi="Arial" w:cs="Arial"/>
          <w:bCs/>
          <w:iCs/>
        </w:rPr>
        <w:t>.</w:t>
      </w:r>
    </w:p>
    <w:p w:rsidR="001E2A0A" w:rsidRPr="00063E33" w:rsidRDefault="001138A0" w:rsidP="00063E33">
      <w:pPr>
        <w:spacing w:line="360" w:lineRule="auto"/>
        <w:jc w:val="both"/>
        <w:rPr>
          <w:rFonts w:ascii="Arial" w:hAnsi="Arial" w:cs="Arial"/>
          <w:bCs/>
          <w:iCs/>
        </w:rPr>
      </w:pPr>
      <w:r w:rsidRPr="00063E33">
        <w:rPr>
          <w:rFonts w:ascii="Arial" w:hAnsi="Arial" w:cs="Arial"/>
          <w:noProof/>
        </w:rPr>
        <w:drawing>
          <wp:anchor distT="0" distB="0" distL="120396" distR="114300" simplePos="0" relativeHeight="251658240" behindDoc="0" locked="0" layoutInCell="1" allowOverlap="1" wp14:editId="6F0EB578">
            <wp:simplePos x="0" y="0"/>
            <wp:positionH relativeFrom="column">
              <wp:posOffset>3772154</wp:posOffset>
            </wp:positionH>
            <wp:positionV relativeFrom="paragraph">
              <wp:posOffset>27305</wp:posOffset>
            </wp:positionV>
            <wp:extent cx="2466721" cy="1761236"/>
            <wp:effectExtent l="171450" t="171450" r="352679" b="334264"/>
            <wp:wrapThrough wrapText="bothSides">
              <wp:wrapPolygon edited="0">
                <wp:start x="1835" y="-2103"/>
                <wp:lineTo x="500" y="-1402"/>
                <wp:lineTo x="-1501" y="701"/>
                <wp:lineTo x="-1501" y="20793"/>
                <wp:lineTo x="-500" y="24531"/>
                <wp:lineTo x="1001" y="25699"/>
                <wp:lineTo x="22186" y="25699"/>
                <wp:lineTo x="22520" y="25232"/>
                <wp:lineTo x="23354" y="24765"/>
                <wp:lineTo x="23354" y="24531"/>
                <wp:lineTo x="23687" y="24531"/>
                <wp:lineTo x="24521" y="21494"/>
                <wp:lineTo x="24521" y="2103"/>
                <wp:lineTo x="24688" y="935"/>
                <wp:lineTo x="22687" y="-1402"/>
                <wp:lineTo x="21352" y="-2103"/>
                <wp:lineTo x="1835" y="-2103"/>
              </wp:wrapPolygon>
            </wp:wrapThrough>
            <wp:docPr id="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515.JPG"/>
                    <pic:cNvPicPr/>
                  </pic:nvPicPr>
                  <pic:blipFill>
                    <a:blip r:embed="rId14" cstate="print">
                      <a:extLst>
                        <a:ext uri="28A0092B-C50C-407e-A947-70E740481C1C">
                          <a14:useLocalDpi xmlns:a14="http://schemas.microsoft.com/office/drawing/2007/7/7/main" val="0"/>
                        </a:ext>
                      </a:extLst>
                    </a:blip>
                    <a:stretch>
                      <a:fillRect/>
                    </a:stretch>
                  </pic:blipFill>
                  <pic:spPr>
                    <a:xfrm>
                      <a:off x="0" y="0"/>
                      <a:ext cx="2466721" cy="1761236"/>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anchor>
        </w:drawing>
      </w:r>
    </w:p>
    <w:p w:rsidR="0027311E" w:rsidRDefault="00377623" w:rsidP="000A019D">
      <w:pPr>
        <w:spacing w:line="360" w:lineRule="auto"/>
        <w:jc w:val="both"/>
        <w:rPr>
          <w:rFonts w:ascii="Arial" w:hAnsi="Arial" w:cs="Arial"/>
          <w:b/>
          <w:bCs/>
          <w:iCs/>
        </w:rPr>
      </w:pPr>
      <w:r w:rsidRPr="00063E33">
        <w:rPr>
          <w:rFonts w:ascii="Arial" w:hAnsi="Arial" w:cs="Arial"/>
          <w:bCs/>
          <w:iCs/>
        </w:rPr>
        <w:t xml:space="preserve"> Juvenile Justice System Ordinance (JJSO) is the ordinance</w:t>
      </w:r>
      <w:r w:rsidR="00D642CA" w:rsidRPr="00063E33">
        <w:rPr>
          <w:rFonts w:ascii="Arial" w:hAnsi="Arial" w:cs="Arial"/>
          <w:bCs/>
          <w:iCs/>
        </w:rPr>
        <w:t xml:space="preserve"> that</w:t>
      </w:r>
      <w:r w:rsidRPr="00063E33">
        <w:rPr>
          <w:rFonts w:ascii="Arial" w:hAnsi="Arial" w:cs="Arial"/>
          <w:bCs/>
          <w:iCs/>
        </w:rPr>
        <w:t xml:space="preserve"> deals with Protection of children involved in criminal litigation, their rehabilitation in society, re-organization of Juvenile Courts and matters connected therewith and incidental </w:t>
      </w:r>
      <w:r w:rsidR="00B0054D" w:rsidRPr="00063E33">
        <w:rPr>
          <w:rFonts w:ascii="Arial" w:hAnsi="Arial" w:cs="Arial"/>
          <w:bCs/>
          <w:iCs/>
        </w:rPr>
        <w:t xml:space="preserve"> </w:t>
      </w:r>
      <w:r w:rsidRPr="00063E33">
        <w:rPr>
          <w:rFonts w:ascii="Arial" w:hAnsi="Arial" w:cs="Arial"/>
          <w:bCs/>
          <w:iCs/>
          <w:sz w:val="24"/>
        </w:rPr>
        <w:t>thereto</w:t>
      </w:r>
      <w:r w:rsidRPr="00063E33">
        <w:rPr>
          <w:rFonts w:ascii="Arial" w:hAnsi="Arial" w:cs="Arial"/>
          <w:bCs/>
          <w:iCs/>
        </w:rPr>
        <w:t xml:space="preserve">. </w:t>
      </w:r>
      <w:r w:rsidR="00F5760E" w:rsidRPr="00063E33">
        <w:rPr>
          <w:rFonts w:ascii="Arial" w:hAnsi="Arial" w:cs="Arial"/>
          <w:bCs/>
          <w:iCs/>
        </w:rPr>
        <w:t xml:space="preserve">Copy of the presentation is attached herewith. </w:t>
      </w:r>
      <w:r w:rsidR="007A4C6B" w:rsidRPr="00063E33">
        <w:rPr>
          <w:rFonts w:ascii="Arial" w:hAnsi="Arial" w:cs="Arial"/>
          <w:b/>
          <w:bCs/>
          <w:iCs/>
        </w:rPr>
        <w:t>Annexure 2</w:t>
      </w:r>
    </w:p>
    <w:p w:rsidR="000A019D" w:rsidRDefault="000A019D" w:rsidP="000A019D">
      <w:pPr>
        <w:spacing w:line="360" w:lineRule="auto"/>
        <w:jc w:val="both"/>
        <w:rPr>
          <w:rFonts w:ascii="Arial" w:hAnsi="Arial" w:cs="Arial"/>
          <w:b/>
          <w:bCs/>
          <w:iCs/>
        </w:rPr>
      </w:pPr>
    </w:p>
    <w:p w:rsidR="000A019D" w:rsidRDefault="000A019D" w:rsidP="000A019D">
      <w:pPr>
        <w:spacing w:line="360" w:lineRule="auto"/>
        <w:jc w:val="both"/>
        <w:rPr>
          <w:rFonts w:ascii="Arial" w:hAnsi="Arial" w:cs="Arial"/>
          <w:b/>
          <w:bCs/>
          <w:iCs/>
        </w:rPr>
      </w:pPr>
    </w:p>
    <w:p w:rsidR="000A019D" w:rsidRPr="000A019D" w:rsidRDefault="000A019D" w:rsidP="000A019D">
      <w:pPr>
        <w:spacing w:line="360" w:lineRule="auto"/>
        <w:jc w:val="both"/>
        <w:rPr>
          <w:rStyle w:val="IntenseEmphasis"/>
          <w:rFonts w:ascii="Arial" w:hAnsi="Arial" w:cs="Arial"/>
          <w:i w:val="0"/>
          <w:color w:val="auto"/>
        </w:rPr>
      </w:pPr>
    </w:p>
    <w:p w:rsidR="00D07DDC" w:rsidRDefault="009501DC" w:rsidP="00D07DDC">
      <w:pPr>
        <w:pStyle w:val="Heading4"/>
        <w:jc w:val="both"/>
        <w:rPr>
          <w:rStyle w:val="IntenseEmphasis"/>
          <w:b/>
          <w:bCs/>
          <w:i/>
          <w:iCs/>
          <w:sz w:val="28"/>
          <w:szCs w:val="28"/>
        </w:rPr>
      </w:pPr>
      <w:r w:rsidRPr="00D07DDC">
        <w:rPr>
          <w:rStyle w:val="IntenseEmphasis"/>
          <w:bCs/>
          <w:i/>
          <w:iCs/>
        </w:rPr>
        <w:lastRenderedPageBreak/>
        <w:t>Session 3</w:t>
      </w:r>
      <w:r w:rsidR="0077028F" w:rsidRPr="00D07DDC">
        <w:rPr>
          <w:rStyle w:val="IntenseEmphasis"/>
          <w:bCs/>
          <w:i/>
          <w:iCs/>
        </w:rPr>
        <w:t>:</w:t>
      </w:r>
      <w:r w:rsidR="0077028F">
        <w:rPr>
          <w:rStyle w:val="IntenseEmphasis"/>
          <w:b/>
          <w:bCs/>
          <w:i/>
          <w:iCs/>
          <w:sz w:val="28"/>
          <w:szCs w:val="28"/>
        </w:rPr>
        <w:t xml:space="preserve"> </w:t>
      </w:r>
      <w:r w:rsidRPr="00F655A4">
        <w:rPr>
          <w:rStyle w:val="IntenseEmphasis"/>
          <w:b/>
          <w:bCs/>
          <w:i/>
          <w:iCs/>
          <w:sz w:val="28"/>
          <w:szCs w:val="28"/>
        </w:rPr>
        <w:t xml:space="preserve"> </w:t>
      </w:r>
    </w:p>
    <w:p w:rsidR="000B3F8C" w:rsidRDefault="009501DC" w:rsidP="000B3F8C">
      <w:pPr>
        <w:pStyle w:val="Heading4"/>
        <w:jc w:val="both"/>
        <w:rPr>
          <w:rStyle w:val="IntenseEmphasis"/>
          <w:b/>
          <w:bCs/>
          <w:i/>
          <w:iCs/>
        </w:rPr>
      </w:pPr>
      <w:r w:rsidRPr="00D07DDC">
        <w:rPr>
          <w:sz w:val="28"/>
          <w:szCs w:val="28"/>
        </w:rPr>
        <w:t>SOCIAL MOBILIZATION, COMMUNITY ORGANIZATION AND YOUTH GROUP FORMATIO</w:t>
      </w:r>
      <w:r w:rsidR="000852F7" w:rsidRPr="00D07DDC">
        <w:rPr>
          <w:sz w:val="28"/>
          <w:szCs w:val="28"/>
        </w:rPr>
        <w:t>N</w:t>
      </w:r>
      <w:r w:rsidR="00BB022E">
        <w:rPr>
          <w:rStyle w:val="IntenseEmphasis"/>
          <w:b/>
          <w:bCs/>
          <w:i/>
          <w:iCs/>
        </w:rPr>
        <w:t xml:space="preserve"> </w:t>
      </w:r>
    </w:p>
    <w:p w:rsidR="009501DC" w:rsidRPr="00B274D8" w:rsidRDefault="00E11848" w:rsidP="000B3F8C">
      <w:pPr>
        <w:pStyle w:val="Heading4"/>
        <w:jc w:val="both"/>
        <w:rPr>
          <w:rStyle w:val="IntenseEmphasis"/>
          <w:b/>
          <w:bCs/>
          <w:i/>
          <w:iCs/>
        </w:rPr>
      </w:pPr>
      <w:r>
        <w:rPr>
          <w:noProof/>
        </w:rPr>
        <w:drawing>
          <wp:anchor distT="0" distB="0" distL="114300" distR="114300" simplePos="0" relativeHeight="251649536" behindDoc="0" locked="0" layoutInCell="1" allowOverlap="1" wp14:editId="2254BA2D">
            <wp:simplePos x="0" y="0"/>
            <wp:positionH relativeFrom="column">
              <wp:posOffset>3911600</wp:posOffset>
            </wp:positionH>
            <wp:positionV relativeFrom="paragraph">
              <wp:posOffset>171450</wp:posOffset>
            </wp:positionV>
            <wp:extent cx="2233930" cy="1675765"/>
            <wp:effectExtent l="95250" t="133350" r="90170" b="114935"/>
            <wp:wrapThrough wrapText="bothSides">
              <wp:wrapPolygon edited="0">
                <wp:start x="18767" y="-519"/>
                <wp:lineTo x="-12" y="-102"/>
                <wp:lineTo x="-274" y="4803"/>
                <wp:lineTo x="-255" y="12721"/>
                <wp:lineTo x="-53" y="20670"/>
                <wp:lineTo x="63" y="21431"/>
                <wp:lineTo x="2806" y="21875"/>
                <wp:lineTo x="3582" y="21507"/>
                <wp:lineTo x="4518" y="21411"/>
                <wp:lineTo x="9273" y="22182"/>
                <wp:lineTo x="21585" y="21458"/>
                <wp:lineTo x="21514" y="20210"/>
                <wp:lineTo x="21664" y="16524"/>
                <wp:lineTo x="21687" y="16280"/>
                <wp:lineTo x="21655" y="12565"/>
                <wp:lineTo x="21677" y="12321"/>
                <wp:lineTo x="21645" y="8605"/>
                <wp:lineTo x="21667" y="8362"/>
                <wp:lineTo x="21635" y="4646"/>
                <wp:lineTo x="21657" y="4402"/>
                <wp:lineTo x="21840" y="4432"/>
                <wp:lineTo x="21536" y="1662"/>
                <wp:lineTo x="21326" y="-104"/>
                <wp:lineTo x="18767" y="-519"/>
              </wp:wrapPolygon>
            </wp:wrapThrough>
            <wp:docPr id="6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542.JPG"/>
                    <pic:cNvPicPr/>
                  </pic:nvPicPr>
                  <pic:blipFill>
                    <a:blip r:embed="rId15" cstate="print">
                      <a:extLst>
                        <a:ext uri="28A0092B-C50C-407e-A947-70E740481C1C">
                          <a14:useLocalDpi xmlns:a14="http://schemas.microsoft.com/office/drawing/2007/7/7/main" val="0"/>
                        </a:ext>
                      </a:extLst>
                    </a:blip>
                    <a:stretch>
                      <a:fillRect/>
                    </a:stretch>
                  </pic:blipFill>
                  <pic:spPr>
                    <a:xfrm rot="21183767">
                      <a:off x="0" y="0"/>
                      <a:ext cx="2233930" cy="1675765"/>
                    </a:xfrm>
                    <a:prstGeom prst="rect">
                      <a:avLst/>
                    </a:prstGeom>
                    <a:ln>
                      <a:noFill/>
                    </a:ln>
                    <a:effectLst>
                      <a:softEdge rad="112500"/>
                    </a:effectLst>
                  </pic:spPr>
                </pic:pic>
              </a:graphicData>
            </a:graphic>
          </wp:anchor>
        </w:drawing>
      </w:r>
      <w:r w:rsidR="00BB022E">
        <w:rPr>
          <w:rStyle w:val="IntenseEmphasis"/>
          <w:b/>
          <w:bCs/>
          <w:i/>
          <w:iCs/>
        </w:rPr>
        <w:t>(</w:t>
      </w:r>
      <w:r w:rsidR="000852F7" w:rsidRPr="000852F7">
        <w:rPr>
          <w:b w:val="0"/>
        </w:rPr>
        <w:t>By Ms. Ghazala Nizami</w:t>
      </w:r>
      <w:r w:rsidR="00BB022E">
        <w:rPr>
          <w:b w:val="0"/>
        </w:rPr>
        <w:t>)</w:t>
      </w:r>
    </w:p>
    <w:p w:rsidR="00966471" w:rsidRPr="00982967" w:rsidRDefault="00966471" w:rsidP="00966471">
      <w:pPr>
        <w:rPr>
          <w:rFonts w:ascii="Arial" w:hAnsi="Arial" w:cs="Arial"/>
          <w:sz w:val="2"/>
        </w:rPr>
      </w:pPr>
    </w:p>
    <w:p w:rsidR="004855D8" w:rsidRPr="0012601E" w:rsidRDefault="00FC0D0B" w:rsidP="0012601E">
      <w:pPr>
        <w:spacing w:line="360" w:lineRule="auto"/>
        <w:jc w:val="both"/>
        <w:rPr>
          <w:rFonts w:ascii="Arial" w:hAnsi="Arial" w:cs="Arial"/>
          <w:bCs/>
          <w:iCs/>
        </w:rPr>
      </w:pPr>
      <w:r w:rsidRPr="00982967">
        <w:rPr>
          <w:rFonts w:ascii="Arial" w:hAnsi="Arial" w:cs="Arial"/>
          <w:bCs/>
          <w:iCs/>
        </w:rPr>
        <w:t xml:space="preserve"> </w:t>
      </w:r>
      <w:r w:rsidR="006B0D3D" w:rsidRPr="00982967">
        <w:rPr>
          <w:rFonts w:ascii="Arial" w:hAnsi="Arial" w:cs="Arial"/>
          <w:bCs/>
          <w:iCs/>
        </w:rPr>
        <w:t>In the</w:t>
      </w:r>
      <w:r w:rsidR="002F7F4D" w:rsidRPr="00982967">
        <w:rPr>
          <w:rFonts w:ascii="Arial" w:hAnsi="Arial" w:cs="Arial"/>
          <w:bCs/>
          <w:iCs/>
        </w:rPr>
        <w:t xml:space="preserve"> session, the participants were </w:t>
      </w:r>
      <w:r w:rsidR="006B0D3D" w:rsidRPr="00982967">
        <w:rPr>
          <w:rFonts w:ascii="Arial" w:hAnsi="Arial" w:cs="Arial"/>
          <w:bCs/>
          <w:iCs/>
        </w:rPr>
        <w:t>involved in</w:t>
      </w:r>
      <w:r w:rsidR="00B5644B" w:rsidRPr="00982967">
        <w:rPr>
          <w:rFonts w:ascii="Arial" w:hAnsi="Arial" w:cs="Arial"/>
          <w:bCs/>
          <w:iCs/>
        </w:rPr>
        <w:t xml:space="preserve"> interactive discussion and group work. </w:t>
      </w:r>
      <w:r w:rsidR="00D3474B" w:rsidRPr="00982967">
        <w:rPr>
          <w:rFonts w:ascii="Arial" w:hAnsi="Arial" w:cs="Arial"/>
          <w:bCs/>
          <w:iCs/>
        </w:rPr>
        <w:t xml:space="preserve">Ms. </w:t>
      </w:r>
      <w:r w:rsidRPr="00982967">
        <w:rPr>
          <w:rFonts w:ascii="Arial" w:hAnsi="Arial" w:cs="Arial"/>
          <w:bCs/>
          <w:iCs/>
        </w:rPr>
        <w:t>Ghazala</w:t>
      </w:r>
      <w:r w:rsidRPr="0012601E">
        <w:rPr>
          <w:rFonts w:ascii="Arial" w:hAnsi="Arial" w:cs="Arial"/>
          <w:bCs/>
          <w:iCs/>
        </w:rPr>
        <w:t xml:space="preserve"> Nizami </w:t>
      </w:r>
      <w:r w:rsidR="003A26DD">
        <w:rPr>
          <w:rFonts w:ascii="Arial" w:hAnsi="Arial" w:cs="Arial"/>
          <w:bCs/>
          <w:iCs/>
        </w:rPr>
        <w:t xml:space="preserve">shared the process of Social Mobilization, formation of Community Organization, and Youth Groups. </w:t>
      </w:r>
      <w:r w:rsidRPr="0012601E">
        <w:rPr>
          <w:rFonts w:ascii="Arial" w:hAnsi="Arial" w:cs="Arial"/>
          <w:bCs/>
          <w:iCs/>
        </w:rPr>
        <w:t xml:space="preserve"> </w:t>
      </w:r>
      <w:r w:rsidR="009501DC" w:rsidRPr="0012601E">
        <w:rPr>
          <w:rFonts w:ascii="Arial" w:hAnsi="Arial" w:cs="Arial"/>
          <w:bCs/>
          <w:iCs/>
        </w:rPr>
        <w:t xml:space="preserve"> </w:t>
      </w:r>
    </w:p>
    <w:p w:rsidR="004F0509" w:rsidRPr="0012601E" w:rsidRDefault="00DE1E48" w:rsidP="0012601E">
      <w:pPr>
        <w:spacing w:line="360" w:lineRule="auto"/>
        <w:jc w:val="both"/>
        <w:rPr>
          <w:rFonts w:ascii="Arial" w:hAnsi="Arial" w:cs="Arial"/>
          <w:bCs/>
          <w:iCs/>
        </w:rPr>
      </w:pPr>
      <w:r w:rsidRPr="00ED3DAA">
        <w:rPr>
          <w:rFonts w:ascii="Arial" w:hAnsi="Arial" w:cs="Arial"/>
          <w:bCs/>
          <w:iCs/>
        </w:rPr>
        <w:t>Social Mobilization</w:t>
      </w:r>
      <w:r w:rsidRPr="0012601E">
        <w:rPr>
          <w:rFonts w:ascii="Arial" w:hAnsi="Arial" w:cs="Arial"/>
          <w:bCs/>
          <w:iCs/>
        </w:rPr>
        <w:t xml:space="preserve"> is </w:t>
      </w:r>
      <w:r w:rsidR="009953F1" w:rsidRPr="0012601E">
        <w:rPr>
          <w:rFonts w:ascii="Arial" w:hAnsi="Arial" w:cs="Arial"/>
          <w:bCs/>
          <w:iCs/>
        </w:rPr>
        <w:t xml:space="preserve">an approach </w:t>
      </w:r>
      <w:r w:rsidR="009D5B7E" w:rsidRPr="0012601E">
        <w:rPr>
          <w:rFonts w:ascii="Arial" w:hAnsi="Arial" w:cs="Arial"/>
          <w:bCs/>
          <w:iCs/>
        </w:rPr>
        <w:t>and tool</w:t>
      </w:r>
      <w:r w:rsidR="009B5415" w:rsidRPr="0012601E">
        <w:rPr>
          <w:rFonts w:ascii="Arial" w:hAnsi="Arial" w:cs="Arial"/>
          <w:bCs/>
          <w:iCs/>
        </w:rPr>
        <w:t xml:space="preserve"> </w:t>
      </w:r>
      <w:r w:rsidR="009953F1" w:rsidRPr="0012601E">
        <w:rPr>
          <w:rFonts w:ascii="Arial" w:hAnsi="Arial" w:cs="Arial"/>
          <w:bCs/>
          <w:iCs/>
        </w:rPr>
        <w:t>that enables people</w:t>
      </w:r>
      <w:r w:rsidR="009B5415" w:rsidRPr="0012601E">
        <w:rPr>
          <w:rFonts w:ascii="Arial" w:hAnsi="Arial" w:cs="Arial"/>
          <w:bCs/>
          <w:iCs/>
        </w:rPr>
        <w:t xml:space="preserve"> to </w:t>
      </w:r>
      <w:r w:rsidR="006849B1" w:rsidRPr="0012601E">
        <w:rPr>
          <w:rFonts w:ascii="Arial" w:hAnsi="Arial" w:cs="Arial"/>
          <w:bCs/>
          <w:iCs/>
        </w:rPr>
        <w:t>organize</w:t>
      </w:r>
      <w:r w:rsidR="009B5415" w:rsidRPr="0012601E">
        <w:rPr>
          <w:rFonts w:ascii="Arial" w:hAnsi="Arial" w:cs="Arial"/>
          <w:bCs/>
          <w:iCs/>
        </w:rPr>
        <w:t xml:space="preserve"> for collective action, by pooling resource</w:t>
      </w:r>
      <w:r w:rsidR="006849B1" w:rsidRPr="0012601E">
        <w:rPr>
          <w:rFonts w:ascii="Arial" w:hAnsi="Arial" w:cs="Arial"/>
          <w:bCs/>
          <w:iCs/>
        </w:rPr>
        <w:t xml:space="preserve">s </w:t>
      </w:r>
      <w:r w:rsidR="009B5415" w:rsidRPr="0012601E">
        <w:rPr>
          <w:rFonts w:ascii="Arial" w:hAnsi="Arial" w:cs="Arial"/>
          <w:bCs/>
          <w:iCs/>
        </w:rPr>
        <w:t>and building solidarity required to resolve common problems</w:t>
      </w:r>
      <w:r w:rsidR="00705D75">
        <w:rPr>
          <w:rFonts w:ascii="Arial" w:hAnsi="Arial" w:cs="Arial"/>
          <w:bCs/>
          <w:iCs/>
        </w:rPr>
        <w:t xml:space="preserve"> </w:t>
      </w:r>
      <w:r w:rsidR="006849B1" w:rsidRPr="0012601E">
        <w:rPr>
          <w:rFonts w:ascii="Arial" w:hAnsi="Arial" w:cs="Arial"/>
          <w:bCs/>
          <w:iCs/>
        </w:rPr>
        <w:t xml:space="preserve">and work towards community advancement. </w:t>
      </w:r>
      <w:r w:rsidR="008822E5" w:rsidRPr="0012601E">
        <w:rPr>
          <w:rFonts w:ascii="Arial" w:hAnsi="Arial" w:cs="Arial"/>
          <w:bCs/>
          <w:iCs/>
        </w:rPr>
        <w:t xml:space="preserve"> </w:t>
      </w:r>
      <w:r w:rsidR="006328DD" w:rsidRPr="0012601E">
        <w:rPr>
          <w:rFonts w:ascii="Arial" w:hAnsi="Arial" w:cs="Arial"/>
          <w:bCs/>
          <w:iCs/>
        </w:rPr>
        <w:t xml:space="preserve">She briefed the following </w:t>
      </w:r>
      <w:r w:rsidR="008822E5" w:rsidRPr="0012601E">
        <w:rPr>
          <w:rFonts w:ascii="Arial" w:hAnsi="Arial" w:cs="Arial"/>
          <w:bCs/>
          <w:iCs/>
        </w:rPr>
        <w:t xml:space="preserve">four steps of Social </w:t>
      </w:r>
      <w:r w:rsidR="006328DD" w:rsidRPr="0012601E">
        <w:rPr>
          <w:rFonts w:ascii="Arial" w:hAnsi="Arial" w:cs="Arial"/>
          <w:bCs/>
          <w:iCs/>
        </w:rPr>
        <w:t>M</w:t>
      </w:r>
      <w:r w:rsidR="008822E5" w:rsidRPr="0012601E">
        <w:rPr>
          <w:rFonts w:ascii="Arial" w:hAnsi="Arial" w:cs="Arial"/>
          <w:bCs/>
          <w:iCs/>
        </w:rPr>
        <w:t>obilization</w:t>
      </w:r>
      <w:r w:rsidR="006328DD" w:rsidRPr="0012601E">
        <w:rPr>
          <w:rFonts w:ascii="Arial" w:hAnsi="Arial" w:cs="Arial"/>
          <w:bCs/>
          <w:iCs/>
        </w:rPr>
        <w:t>:-</w:t>
      </w:r>
    </w:p>
    <w:p w:rsidR="00261544" w:rsidRPr="0012601E" w:rsidRDefault="00C275DE" w:rsidP="0012601E">
      <w:pPr>
        <w:pStyle w:val="ListParagraph"/>
        <w:numPr>
          <w:ilvl w:val="0"/>
          <w:numId w:val="26"/>
        </w:numPr>
        <w:spacing w:line="360" w:lineRule="auto"/>
        <w:jc w:val="both"/>
        <w:rPr>
          <w:rFonts w:ascii="Arial" w:hAnsi="Arial" w:cs="Arial"/>
          <w:bCs/>
          <w:iCs/>
        </w:rPr>
      </w:pPr>
      <w:r w:rsidRPr="0012601E">
        <w:rPr>
          <w:rFonts w:ascii="Arial" w:hAnsi="Arial" w:cs="Arial"/>
          <w:bCs/>
          <w:iCs/>
        </w:rPr>
        <w:t>Sensitization</w:t>
      </w:r>
    </w:p>
    <w:p w:rsidR="00EC1404" w:rsidRPr="0012601E" w:rsidRDefault="00EC1404" w:rsidP="0012601E">
      <w:pPr>
        <w:pStyle w:val="ListParagraph"/>
        <w:numPr>
          <w:ilvl w:val="0"/>
          <w:numId w:val="26"/>
        </w:numPr>
        <w:spacing w:line="360" w:lineRule="auto"/>
        <w:jc w:val="both"/>
        <w:rPr>
          <w:rFonts w:ascii="Arial" w:hAnsi="Arial" w:cs="Arial"/>
          <w:bCs/>
          <w:iCs/>
        </w:rPr>
      </w:pPr>
      <w:r w:rsidRPr="0012601E">
        <w:rPr>
          <w:rFonts w:ascii="Arial" w:hAnsi="Arial" w:cs="Arial"/>
          <w:bCs/>
          <w:iCs/>
        </w:rPr>
        <w:t>Realization</w:t>
      </w:r>
    </w:p>
    <w:p w:rsidR="00EC1404" w:rsidRPr="0012601E" w:rsidRDefault="00EC1404" w:rsidP="0012601E">
      <w:pPr>
        <w:pStyle w:val="ListParagraph"/>
        <w:numPr>
          <w:ilvl w:val="0"/>
          <w:numId w:val="26"/>
        </w:numPr>
        <w:spacing w:line="360" w:lineRule="auto"/>
        <w:jc w:val="both"/>
        <w:rPr>
          <w:rFonts w:ascii="Arial" w:hAnsi="Arial" w:cs="Arial"/>
          <w:bCs/>
          <w:iCs/>
        </w:rPr>
      </w:pPr>
      <w:r w:rsidRPr="0012601E">
        <w:rPr>
          <w:rFonts w:ascii="Arial" w:hAnsi="Arial" w:cs="Arial"/>
          <w:bCs/>
          <w:iCs/>
        </w:rPr>
        <w:t>Conceptualization</w:t>
      </w:r>
    </w:p>
    <w:p w:rsidR="00F07E4C" w:rsidRPr="0012601E" w:rsidRDefault="00C275DE" w:rsidP="0012601E">
      <w:pPr>
        <w:pStyle w:val="ListParagraph"/>
        <w:numPr>
          <w:ilvl w:val="0"/>
          <w:numId w:val="26"/>
        </w:numPr>
        <w:spacing w:line="360" w:lineRule="auto"/>
        <w:jc w:val="both"/>
        <w:rPr>
          <w:rFonts w:ascii="Arial" w:hAnsi="Arial" w:cs="Arial"/>
          <w:bCs/>
          <w:iCs/>
        </w:rPr>
      </w:pPr>
      <w:r w:rsidRPr="0012601E">
        <w:rPr>
          <w:rFonts w:ascii="Arial" w:hAnsi="Arial" w:cs="Arial"/>
          <w:bCs/>
          <w:iCs/>
        </w:rPr>
        <w:t>Organization</w:t>
      </w:r>
    </w:p>
    <w:p w:rsidR="00A24C1B" w:rsidRPr="0012601E" w:rsidRDefault="004F0509" w:rsidP="0012601E">
      <w:pPr>
        <w:spacing w:line="360" w:lineRule="auto"/>
        <w:jc w:val="both"/>
        <w:rPr>
          <w:rFonts w:ascii="Arial" w:hAnsi="Arial" w:cs="Arial"/>
          <w:bCs/>
          <w:iCs/>
        </w:rPr>
      </w:pPr>
      <w:r w:rsidRPr="0012601E">
        <w:rPr>
          <w:rFonts w:ascii="Arial" w:hAnsi="Arial" w:cs="Arial"/>
          <w:b/>
          <w:bCs/>
          <w:iCs/>
        </w:rPr>
        <w:t xml:space="preserve">Community </w:t>
      </w:r>
      <w:r w:rsidR="00A71184" w:rsidRPr="0012601E">
        <w:rPr>
          <w:rFonts w:ascii="Arial" w:hAnsi="Arial" w:cs="Arial"/>
          <w:b/>
          <w:bCs/>
          <w:iCs/>
        </w:rPr>
        <w:t>Organization</w:t>
      </w:r>
      <w:r w:rsidR="00B65F5F" w:rsidRPr="0012601E">
        <w:rPr>
          <w:rFonts w:ascii="Arial" w:hAnsi="Arial" w:cs="Arial"/>
          <w:b/>
          <w:bCs/>
          <w:iCs/>
        </w:rPr>
        <w:t xml:space="preserve">s </w:t>
      </w:r>
      <w:r w:rsidR="00B65F5F" w:rsidRPr="0012601E">
        <w:rPr>
          <w:rFonts w:ascii="Arial" w:hAnsi="Arial" w:cs="Arial"/>
          <w:bCs/>
          <w:iCs/>
        </w:rPr>
        <w:t xml:space="preserve">are </w:t>
      </w:r>
      <w:r w:rsidR="005042C0" w:rsidRPr="0012601E">
        <w:rPr>
          <w:rFonts w:ascii="Arial" w:hAnsi="Arial" w:cs="Arial"/>
          <w:bCs/>
          <w:iCs/>
        </w:rPr>
        <w:t xml:space="preserve">formed </w:t>
      </w:r>
      <w:r w:rsidR="00B65F5F" w:rsidRPr="0012601E">
        <w:rPr>
          <w:rFonts w:ascii="Arial" w:hAnsi="Arial" w:cs="Arial"/>
          <w:bCs/>
          <w:iCs/>
        </w:rPr>
        <w:t xml:space="preserve">to address the issues at local level. </w:t>
      </w:r>
    </w:p>
    <w:p w:rsidR="00680C63" w:rsidRPr="0012601E" w:rsidRDefault="00C13793" w:rsidP="0012601E">
      <w:pPr>
        <w:spacing w:line="360" w:lineRule="auto"/>
        <w:jc w:val="both"/>
        <w:rPr>
          <w:rFonts w:ascii="Arial" w:hAnsi="Arial" w:cs="Arial"/>
          <w:bCs/>
          <w:iCs/>
        </w:rPr>
      </w:pPr>
      <w:r w:rsidRPr="0012601E">
        <w:rPr>
          <w:rFonts w:ascii="Arial" w:hAnsi="Arial" w:cs="Arial"/>
          <w:b/>
          <w:bCs/>
          <w:iCs/>
        </w:rPr>
        <w:t>Youth Group</w:t>
      </w:r>
      <w:r w:rsidR="00B65F5F" w:rsidRPr="0012601E">
        <w:rPr>
          <w:rFonts w:ascii="Arial" w:hAnsi="Arial" w:cs="Arial"/>
          <w:bCs/>
          <w:iCs/>
        </w:rPr>
        <w:t xml:space="preserve"> might consist of the following</w:t>
      </w:r>
      <w:r w:rsidR="00680C63" w:rsidRPr="0012601E">
        <w:rPr>
          <w:rFonts w:ascii="Arial" w:hAnsi="Arial" w:cs="Arial"/>
          <w:bCs/>
          <w:iCs/>
        </w:rPr>
        <w:t>: -</w:t>
      </w:r>
      <w:r w:rsidR="00974927" w:rsidRPr="0012601E">
        <w:rPr>
          <w:rFonts w:ascii="Arial" w:hAnsi="Arial" w:cs="Arial"/>
          <w:bCs/>
          <w:iCs/>
        </w:rPr>
        <w:t xml:space="preserve"> </w:t>
      </w:r>
    </w:p>
    <w:p w:rsidR="00680C63" w:rsidRPr="0012601E" w:rsidRDefault="00680C63" w:rsidP="0012601E">
      <w:pPr>
        <w:pStyle w:val="ListParagraph"/>
        <w:numPr>
          <w:ilvl w:val="0"/>
          <w:numId w:val="27"/>
        </w:numPr>
        <w:spacing w:line="360" w:lineRule="auto"/>
        <w:jc w:val="both"/>
        <w:rPr>
          <w:rFonts w:ascii="Arial" w:hAnsi="Arial" w:cs="Arial"/>
          <w:bCs/>
          <w:iCs/>
        </w:rPr>
      </w:pPr>
      <w:r w:rsidRPr="0012601E">
        <w:rPr>
          <w:rFonts w:ascii="Arial" w:hAnsi="Arial" w:cs="Arial"/>
          <w:bCs/>
          <w:iCs/>
        </w:rPr>
        <w:t>Drop out Children</w:t>
      </w:r>
    </w:p>
    <w:p w:rsidR="00680C63" w:rsidRPr="0012601E" w:rsidRDefault="00680C63" w:rsidP="0012601E">
      <w:pPr>
        <w:pStyle w:val="ListParagraph"/>
        <w:numPr>
          <w:ilvl w:val="0"/>
          <w:numId w:val="27"/>
        </w:numPr>
        <w:spacing w:line="360" w:lineRule="auto"/>
        <w:jc w:val="both"/>
        <w:rPr>
          <w:rFonts w:ascii="Arial" w:hAnsi="Arial" w:cs="Arial"/>
          <w:bCs/>
          <w:iCs/>
        </w:rPr>
      </w:pPr>
      <w:r w:rsidRPr="0012601E">
        <w:rPr>
          <w:rFonts w:ascii="Arial" w:hAnsi="Arial" w:cs="Arial"/>
          <w:bCs/>
          <w:iCs/>
        </w:rPr>
        <w:t>Working Children</w:t>
      </w:r>
    </w:p>
    <w:p w:rsidR="00680C63" w:rsidRPr="0012601E" w:rsidRDefault="00CD624D" w:rsidP="0012601E">
      <w:pPr>
        <w:pStyle w:val="ListParagraph"/>
        <w:numPr>
          <w:ilvl w:val="0"/>
          <w:numId w:val="27"/>
        </w:numPr>
        <w:spacing w:line="360" w:lineRule="auto"/>
        <w:jc w:val="both"/>
        <w:rPr>
          <w:rFonts w:ascii="Arial" w:hAnsi="Arial" w:cs="Arial"/>
          <w:bCs/>
          <w:iCs/>
        </w:rPr>
      </w:pPr>
      <w:r w:rsidRPr="0012601E">
        <w:rPr>
          <w:rFonts w:ascii="Arial" w:hAnsi="Arial" w:cs="Arial"/>
          <w:bCs/>
          <w:iCs/>
        </w:rPr>
        <w:t>Venerable</w:t>
      </w:r>
      <w:r w:rsidR="00680C63" w:rsidRPr="0012601E">
        <w:rPr>
          <w:rFonts w:ascii="Arial" w:hAnsi="Arial" w:cs="Arial"/>
          <w:bCs/>
          <w:iCs/>
        </w:rPr>
        <w:t xml:space="preserve"> Children</w:t>
      </w:r>
    </w:p>
    <w:p w:rsidR="00680C63" w:rsidRPr="0012601E" w:rsidRDefault="00680C63" w:rsidP="0012601E">
      <w:pPr>
        <w:pStyle w:val="ListParagraph"/>
        <w:numPr>
          <w:ilvl w:val="0"/>
          <w:numId w:val="27"/>
        </w:numPr>
        <w:spacing w:line="360" w:lineRule="auto"/>
        <w:jc w:val="both"/>
        <w:rPr>
          <w:rFonts w:ascii="Arial" w:hAnsi="Arial" w:cs="Arial"/>
          <w:bCs/>
          <w:iCs/>
        </w:rPr>
      </w:pPr>
      <w:r w:rsidRPr="0012601E">
        <w:rPr>
          <w:rFonts w:ascii="Arial" w:hAnsi="Arial" w:cs="Arial"/>
          <w:bCs/>
          <w:iCs/>
        </w:rPr>
        <w:t>School going Children</w:t>
      </w:r>
    </w:p>
    <w:p w:rsidR="00680C63" w:rsidRPr="0012601E" w:rsidRDefault="00680C63" w:rsidP="0012601E">
      <w:pPr>
        <w:pStyle w:val="ListParagraph"/>
        <w:numPr>
          <w:ilvl w:val="0"/>
          <w:numId w:val="27"/>
        </w:numPr>
        <w:spacing w:line="360" w:lineRule="auto"/>
        <w:jc w:val="both"/>
        <w:rPr>
          <w:rFonts w:ascii="Arial" w:hAnsi="Arial" w:cs="Arial"/>
          <w:bCs/>
          <w:iCs/>
        </w:rPr>
      </w:pPr>
      <w:r w:rsidRPr="0012601E">
        <w:rPr>
          <w:rFonts w:ascii="Arial" w:hAnsi="Arial" w:cs="Arial"/>
          <w:bCs/>
          <w:iCs/>
        </w:rPr>
        <w:t>School teachers</w:t>
      </w:r>
    </w:p>
    <w:p w:rsidR="00680C63" w:rsidRPr="0012601E" w:rsidRDefault="00680C63" w:rsidP="0012601E">
      <w:pPr>
        <w:pStyle w:val="ListParagraph"/>
        <w:numPr>
          <w:ilvl w:val="0"/>
          <w:numId w:val="27"/>
        </w:numPr>
        <w:spacing w:line="360" w:lineRule="auto"/>
        <w:jc w:val="both"/>
        <w:rPr>
          <w:rFonts w:ascii="Arial" w:hAnsi="Arial" w:cs="Arial"/>
          <w:bCs/>
          <w:iCs/>
        </w:rPr>
      </w:pPr>
      <w:r w:rsidRPr="0012601E">
        <w:rPr>
          <w:rFonts w:ascii="Arial" w:hAnsi="Arial" w:cs="Arial"/>
          <w:bCs/>
          <w:iCs/>
        </w:rPr>
        <w:t>Parents of working Children</w:t>
      </w:r>
    </w:p>
    <w:p w:rsidR="00680C63" w:rsidRPr="0012601E" w:rsidRDefault="00680C63" w:rsidP="0012601E">
      <w:pPr>
        <w:pStyle w:val="ListParagraph"/>
        <w:numPr>
          <w:ilvl w:val="0"/>
          <w:numId w:val="27"/>
        </w:numPr>
        <w:spacing w:line="360" w:lineRule="auto"/>
        <w:jc w:val="both"/>
        <w:rPr>
          <w:rFonts w:ascii="Arial" w:hAnsi="Arial" w:cs="Arial"/>
          <w:bCs/>
          <w:iCs/>
        </w:rPr>
      </w:pPr>
      <w:r w:rsidRPr="0012601E">
        <w:rPr>
          <w:rFonts w:ascii="Arial" w:hAnsi="Arial" w:cs="Arial"/>
          <w:bCs/>
          <w:iCs/>
        </w:rPr>
        <w:t>Children from minorities</w:t>
      </w:r>
    </w:p>
    <w:p w:rsidR="00B21B90" w:rsidRPr="000A019D" w:rsidRDefault="00F318B5" w:rsidP="0012601E">
      <w:pPr>
        <w:pStyle w:val="ListParagraph"/>
        <w:numPr>
          <w:ilvl w:val="0"/>
          <w:numId w:val="27"/>
        </w:numPr>
        <w:spacing w:line="360" w:lineRule="auto"/>
        <w:jc w:val="both"/>
        <w:rPr>
          <w:rFonts w:ascii="Arial" w:hAnsi="Arial" w:cs="Arial"/>
          <w:bCs/>
          <w:iCs/>
        </w:rPr>
      </w:pPr>
      <w:r w:rsidRPr="0012601E">
        <w:rPr>
          <w:rFonts w:ascii="Arial" w:hAnsi="Arial" w:cs="Arial"/>
          <w:bCs/>
          <w:iCs/>
        </w:rPr>
        <w:t>Contractors</w:t>
      </w:r>
    </w:p>
    <w:p w:rsidR="006E601C" w:rsidRPr="0012601E" w:rsidRDefault="006E601C" w:rsidP="0012601E">
      <w:pPr>
        <w:spacing w:line="360" w:lineRule="auto"/>
        <w:jc w:val="both"/>
        <w:rPr>
          <w:rFonts w:ascii="Arial" w:hAnsi="Arial" w:cs="Arial"/>
          <w:bCs/>
          <w:iCs/>
        </w:rPr>
      </w:pPr>
      <w:r w:rsidRPr="0012601E">
        <w:rPr>
          <w:rFonts w:ascii="Arial" w:hAnsi="Arial" w:cs="Arial"/>
          <w:bCs/>
          <w:iCs/>
        </w:rPr>
        <w:t>At the end of the session the participants were divided into groups and</w:t>
      </w:r>
      <w:r w:rsidR="007924BE" w:rsidRPr="0012601E">
        <w:rPr>
          <w:rFonts w:ascii="Arial" w:hAnsi="Arial" w:cs="Arial"/>
          <w:bCs/>
          <w:iCs/>
        </w:rPr>
        <w:t xml:space="preserve"> were given the </w:t>
      </w:r>
      <w:r w:rsidRPr="0012601E">
        <w:rPr>
          <w:rFonts w:ascii="Arial" w:hAnsi="Arial" w:cs="Arial"/>
          <w:bCs/>
          <w:iCs/>
        </w:rPr>
        <w:t>task</w:t>
      </w:r>
      <w:r w:rsidR="007924BE" w:rsidRPr="0012601E">
        <w:rPr>
          <w:rFonts w:ascii="Arial" w:hAnsi="Arial" w:cs="Arial"/>
          <w:bCs/>
          <w:iCs/>
        </w:rPr>
        <w:t xml:space="preserve">s. </w:t>
      </w:r>
      <w:r w:rsidRPr="0012601E">
        <w:rPr>
          <w:rFonts w:ascii="Arial" w:hAnsi="Arial" w:cs="Arial"/>
          <w:bCs/>
          <w:iCs/>
        </w:rPr>
        <w:t xml:space="preserve">They made a presentation in which they completed four steps of social mobilization. After completing their work the groups presented their presentations. Participants gave their </w:t>
      </w:r>
      <w:r w:rsidRPr="0012601E">
        <w:rPr>
          <w:rFonts w:ascii="Arial" w:hAnsi="Arial" w:cs="Arial"/>
          <w:bCs/>
          <w:iCs/>
        </w:rPr>
        <w:lastRenderedPageBreak/>
        <w:t>comments after each presentation. Resource person concluded each discussion and gave suggestions for more betterment.</w:t>
      </w:r>
    </w:p>
    <w:p w:rsidR="00F4087E" w:rsidRPr="0012601E" w:rsidRDefault="0083184F" w:rsidP="0012601E">
      <w:pPr>
        <w:spacing w:line="360" w:lineRule="auto"/>
        <w:jc w:val="both"/>
        <w:rPr>
          <w:rFonts w:ascii="Arial" w:hAnsi="Arial" w:cs="Arial"/>
          <w:bCs/>
          <w:iCs/>
        </w:rPr>
      </w:pPr>
      <w:r w:rsidRPr="0012601E">
        <w:rPr>
          <w:rFonts w:ascii="Arial" w:hAnsi="Arial" w:cs="Arial"/>
          <w:bCs/>
          <w:iCs/>
        </w:rPr>
        <w:t xml:space="preserve">Copy of the presentation is attached: </w:t>
      </w:r>
      <w:r w:rsidR="009501DC" w:rsidRPr="0012601E">
        <w:rPr>
          <w:rFonts w:ascii="Arial" w:hAnsi="Arial" w:cs="Arial"/>
          <w:b/>
          <w:bCs/>
          <w:iCs/>
        </w:rPr>
        <w:t>Annexure 3</w:t>
      </w:r>
    </w:p>
    <w:p w:rsidR="0045668C" w:rsidRPr="000A019D" w:rsidRDefault="009501DC" w:rsidP="000A019D">
      <w:pPr>
        <w:pStyle w:val="Heading1"/>
        <w:rPr>
          <w:b w:val="0"/>
          <w:i/>
          <w:iCs/>
          <w:color w:val="4F81BD"/>
          <w:sz w:val="24"/>
          <w:szCs w:val="24"/>
        </w:rPr>
      </w:pPr>
      <w:r w:rsidRPr="00BB022E">
        <w:t xml:space="preserve"> </w:t>
      </w:r>
      <w:r w:rsidR="0047211B" w:rsidRPr="000A019D">
        <w:rPr>
          <w:b w:val="0"/>
          <w:i/>
          <w:sz w:val="24"/>
          <w:szCs w:val="24"/>
        </w:rPr>
        <w:t>Session 4</w:t>
      </w:r>
      <w:r w:rsidR="00B274D8" w:rsidRPr="000A019D">
        <w:rPr>
          <w:b w:val="0"/>
          <w:i/>
          <w:sz w:val="24"/>
          <w:szCs w:val="24"/>
        </w:rPr>
        <w:t>:</w:t>
      </w:r>
    </w:p>
    <w:p w:rsidR="0045668C" w:rsidRDefault="0047211B" w:rsidP="00692A19">
      <w:pPr>
        <w:pStyle w:val="Heading4"/>
        <w:rPr>
          <w:b w:val="0"/>
          <w:sz w:val="28"/>
          <w:szCs w:val="28"/>
        </w:rPr>
      </w:pPr>
      <w:r w:rsidRPr="00BB022E">
        <w:rPr>
          <w:sz w:val="28"/>
          <w:szCs w:val="28"/>
        </w:rPr>
        <w:t>NON FORMAL EDUCATION AND MAINSTREAMING OF CHILDREN INTO GOVERNMENT SCHOOLS</w:t>
      </w:r>
      <w:r w:rsidRPr="00BB022E">
        <w:rPr>
          <w:b w:val="0"/>
        </w:rPr>
        <w:t>.</w:t>
      </w:r>
      <w:r w:rsidR="00B274D8" w:rsidRPr="00BB022E">
        <w:rPr>
          <w:b w:val="0"/>
          <w:sz w:val="28"/>
          <w:szCs w:val="28"/>
        </w:rPr>
        <w:t xml:space="preserve"> </w:t>
      </w:r>
    </w:p>
    <w:p w:rsidR="0047211B" w:rsidRPr="00BB022E" w:rsidRDefault="00F2185F" w:rsidP="00692A19">
      <w:pPr>
        <w:pStyle w:val="Heading4"/>
        <w:rPr>
          <w:b w:val="0"/>
        </w:rPr>
      </w:pPr>
      <w:r>
        <w:rPr>
          <w:b w:val="0"/>
        </w:rPr>
        <w:t>(</w:t>
      </w:r>
      <w:r w:rsidR="00B274D8" w:rsidRPr="00BB022E">
        <w:rPr>
          <w:b w:val="0"/>
        </w:rPr>
        <w:t>By Ms. Ghazala Nizami</w:t>
      </w:r>
      <w:r>
        <w:rPr>
          <w:b w:val="0"/>
        </w:rPr>
        <w:t>)</w:t>
      </w:r>
    </w:p>
    <w:p w:rsidR="00B45D08" w:rsidRPr="00FF78FD" w:rsidRDefault="00796C96" w:rsidP="0047211B">
      <w:pPr>
        <w:rPr>
          <w:b/>
          <w:bCs/>
          <w:i/>
          <w:iCs/>
          <w:color w:val="4F81BD"/>
          <w:sz w:val="2"/>
          <w:szCs w:val="28"/>
          <w:u w:val="single"/>
        </w:rPr>
      </w:pPr>
      <w:r>
        <w:rPr>
          <w:b/>
          <w:bCs/>
          <w:i/>
          <w:iCs/>
          <w:noProof/>
          <w:color w:val="4F81BD"/>
          <w:sz w:val="2"/>
          <w:szCs w:val="28"/>
          <w:u w:val="single"/>
        </w:rPr>
        <w:drawing>
          <wp:anchor distT="0" distB="0" distL="114300" distR="114300" simplePos="0" relativeHeight="251671040" behindDoc="0" locked="0" layoutInCell="1" allowOverlap="1" wp14:editId="2777144F">
            <wp:simplePos x="0" y="0"/>
            <wp:positionH relativeFrom="column">
              <wp:posOffset>4019550</wp:posOffset>
            </wp:positionH>
            <wp:positionV relativeFrom="paragraph">
              <wp:posOffset>43180</wp:posOffset>
            </wp:positionV>
            <wp:extent cx="2133600" cy="1600200"/>
            <wp:effectExtent l="38100" t="38100" r="38100" b="514350"/>
            <wp:wrapThrough wrapText="bothSides">
              <wp:wrapPolygon edited="0">
                <wp:start x="386" y="-514"/>
                <wp:lineTo x="-386" y="2314"/>
                <wp:lineTo x="-386" y="28543"/>
                <wp:lineTo x="21793" y="28543"/>
                <wp:lineTo x="21793" y="4114"/>
                <wp:lineTo x="21986" y="2571"/>
                <wp:lineTo x="21600" y="1029"/>
                <wp:lineTo x="21021" y="-514"/>
                <wp:lineTo x="386" y="-514"/>
              </wp:wrapPolygon>
            </wp:wrapThrough>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509.JPG"/>
                    <pic:cNvPicPr/>
                  </pic:nvPicPr>
                  <pic:blipFill>
                    <a:blip r:embed="rId16" cstate="print">
                      <a:extLst>
                        <a:ext uri="28A0092B-C50C-407e-A947-70E740481C1C">
                          <a14:useLocalDpi xmlns:a14="http://schemas.microsoft.com/office/drawing/2007/7/7/main" val="0"/>
                        </a:ext>
                      </a:extLst>
                    </a:blip>
                    <a:stretch>
                      <a:fillRect/>
                    </a:stretch>
                  </pic:blipFill>
                  <pic:spPr>
                    <a:xfrm>
                      <a:off x="0" y="0"/>
                      <a:ext cx="2133600" cy="1600200"/>
                    </a:xfrm>
                    <a:prstGeom prst="roundRect">
                      <a:avLst>
                        <a:gd name="adj" fmla="val 8594"/>
                      </a:avLst>
                    </a:prstGeom>
                    <a:solidFill>
                      <a:srgbClr xmlns:a14="http://schemas.microsoft.com/office/drawing/2007/7/7/main" val="FFFFFF" mc:Ignorable="">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EA31D3" w:rsidRPr="00796C96" w:rsidRDefault="00EA31D3" w:rsidP="00796C96">
      <w:pPr>
        <w:spacing w:line="360" w:lineRule="auto"/>
        <w:jc w:val="both"/>
        <w:rPr>
          <w:rFonts w:ascii="Arial" w:hAnsi="Arial" w:cs="Arial"/>
          <w:b/>
          <w:bCs/>
          <w:iCs/>
        </w:rPr>
      </w:pPr>
      <w:r w:rsidRPr="00796C96">
        <w:rPr>
          <w:rFonts w:ascii="Arial" w:hAnsi="Arial" w:cs="Arial"/>
          <w:bCs/>
          <w:iCs/>
        </w:rPr>
        <w:t xml:space="preserve">The Resource Person gave the concept </w:t>
      </w:r>
      <w:r w:rsidR="003F41B3">
        <w:rPr>
          <w:rFonts w:ascii="Arial" w:hAnsi="Arial" w:cs="Arial"/>
          <w:bCs/>
          <w:iCs/>
        </w:rPr>
        <w:t xml:space="preserve">of main streaming </w:t>
      </w:r>
      <w:r w:rsidR="00982967">
        <w:rPr>
          <w:rFonts w:ascii="Arial" w:hAnsi="Arial" w:cs="Arial"/>
          <w:bCs/>
          <w:iCs/>
        </w:rPr>
        <w:t xml:space="preserve">children into the Government Schools </w:t>
      </w:r>
      <w:r w:rsidRPr="00796C96">
        <w:rPr>
          <w:rFonts w:ascii="Arial" w:hAnsi="Arial" w:cs="Arial"/>
          <w:bCs/>
          <w:iCs/>
        </w:rPr>
        <w:t>and difference between formal and non-formal school</w:t>
      </w:r>
      <w:r w:rsidR="00982967">
        <w:rPr>
          <w:rFonts w:ascii="Arial" w:hAnsi="Arial" w:cs="Arial"/>
          <w:bCs/>
          <w:iCs/>
        </w:rPr>
        <w:t>s</w:t>
      </w:r>
      <w:r w:rsidRPr="00796C96">
        <w:rPr>
          <w:rFonts w:ascii="Arial" w:hAnsi="Arial" w:cs="Arial"/>
          <w:bCs/>
          <w:iCs/>
        </w:rPr>
        <w:t xml:space="preserve"> through power point presentation. She explained the concept and a model of mainstreaming in which guidelines were also explained. The </w:t>
      </w:r>
      <w:r w:rsidRPr="00796C96">
        <w:rPr>
          <w:rFonts w:ascii="Arial" w:hAnsi="Arial" w:cs="Arial"/>
        </w:rPr>
        <w:t>detailed</w:t>
      </w:r>
      <w:r w:rsidRPr="00796C96">
        <w:rPr>
          <w:rFonts w:ascii="Arial" w:hAnsi="Arial" w:cs="Arial"/>
          <w:bCs/>
          <w:iCs/>
        </w:rPr>
        <w:t xml:space="preserve"> presentation is enclosed. </w:t>
      </w:r>
      <w:r w:rsidRPr="00796C96">
        <w:rPr>
          <w:rFonts w:ascii="Arial" w:hAnsi="Arial" w:cs="Arial"/>
          <w:b/>
          <w:bCs/>
          <w:iCs/>
        </w:rPr>
        <w:t xml:space="preserve"> Annexure 4</w:t>
      </w:r>
    </w:p>
    <w:p w:rsidR="00062E43" w:rsidRDefault="00062E43" w:rsidP="001B0210">
      <w:pPr>
        <w:pStyle w:val="Heading4"/>
        <w:spacing w:line="240" w:lineRule="auto"/>
        <w:rPr>
          <w:b w:val="0"/>
        </w:rPr>
      </w:pPr>
    </w:p>
    <w:p w:rsidR="00062E43" w:rsidRPr="00062E43" w:rsidRDefault="00062E43" w:rsidP="00062E43"/>
    <w:p w:rsidR="00EE7FBF" w:rsidRPr="00EE7FBF" w:rsidRDefault="00EE7FBF" w:rsidP="00EE7FBF">
      <w:pPr>
        <w:keepNext/>
        <w:keepLines/>
        <w:spacing w:before="200" w:after="0"/>
        <w:outlineLvl w:val="1"/>
        <w:rPr>
          <w:rFonts w:ascii="Cambria" w:hAnsi="Cambria"/>
          <w:b/>
          <w:bCs/>
          <w:i/>
          <w:iCs/>
          <w:color w:val="4F81BD"/>
          <w:sz w:val="32"/>
          <w:szCs w:val="32"/>
        </w:rPr>
      </w:pPr>
      <w:r w:rsidRPr="00EE7FBF">
        <w:rPr>
          <w:rFonts w:ascii="Cambria" w:hAnsi="Cambria"/>
          <w:b/>
          <w:bCs/>
          <w:i/>
          <w:iCs/>
          <w:color w:val="4F81BD"/>
          <w:sz w:val="32"/>
          <w:szCs w:val="32"/>
        </w:rPr>
        <w:t>4.2) Day 2 (15 July 2009</w:t>
      </w:r>
      <w:r w:rsidRPr="00EE7FBF">
        <w:rPr>
          <w:rFonts w:ascii="Cambria" w:eastAsia="Times New Roman" w:hAnsi="Cambria"/>
          <w:b/>
          <w:bCs/>
          <w:color w:val="4F81BD"/>
          <w:sz w:val="32"/>
          <w:szCs w:val="32"/>
        </w:rPr>
        <w:t>)</w:t>
      </w:r>
    </w:p>
    <w:p w:rsidR="00B43A97" w:rsidRDefault="000A019D" w:rsidP="00EE7FBF">
      <w:pPr>
        <w:keepNext/>
        <w:keepLines/>
        <w:spacing w:before="200" w:after="0"/>
        <w:outlineLvl w:val="3"/>
        <w:rPr>
          <w:rFonts w:ascii="Cambria" w:eastAsia="Times New Roman" w:hAnsi="Cambria"/>
          <w:b/>
          <w:bCs/>
          <w:i/>
          <w:iCs/>
          <w:color w:val="4F81BD"/>
          <w:sz w:val="28"/>
          <w:szCs w:val="28"/>
        </w:rPr>
      </w:pPr>
      <w:r>
        <w:rPr>
          <w:rFonts w:ascii="Cambria" w:eastAsia="Times New Roman" w:hAnsi="Cambria"/>
          <w:bCs/>
          <w:i/>
          <w:iCs/>
          <w:noProof/>
          <w:color w:val="4F81BD"/>
        </w:rPr>
        <w:drawing>
          <wp:anchor distT="0" distB="0" distL="114300" distR="114300" simplePos="0" relativeHeight="251673088" behindDoc="0" locked="0" layoutInCell="1" allowOverlap="1" wp14:editId="794B1585">
            <wp:simplePos x="0" y="0"/>
            <wp:positionH relativeFrom="column">
              <wp:posOffset>4667250</wp:posOffset>
            </wp:positionH>
            <wp:positionV relativeFrom="paragraph">
              <wp:posOffset>262890</wp:posOffset>
            </wp:positionV>
            <wp:extent cx="1118870" cy="1322070"/>
            <wp:effectExtent l="171450" t="171450" r="367030" b="335280"/>
            <wp:wrapThrough wrapText="bothSides">
              <wp:wrapPolygon edited="0">
                <wp:start x="4045" y="-2801"/>
                <wp:lineTo x="1103" y="-1867"/>
                <wp:lineTo x="-3310" y="934"/>
                <wp:lineTo x="-2942" y="22720"/>
                <wp:lineTo x="1103" y="26455"/>
                <wp:lineTo x="2207" y="27078"/>
                <wp:lineTo x="23169" y="27078"/>
                <wp:lineTo x="24272" y="26455"/>
                <wp:lineTo x="27950" y="23343"/>
                <wp:lineTo x="27950" y="22720"/>
                <wp:lineTo x="28318" y="18052"/>
                <wp:lineTo x="28318" y="2801"/>
                <wp:lineTo x="28686" y="1245"/>
                <wp:lineTo x="24272" y="-1867"/>
                <wp:lineTo x="21330" y="-2801"/>
                <wp:lineTo x="4045" y="-2801"/>
              </wp:wrapPolygon>
            </wp:wrapThrough>
            <wp:docPr id="6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96.JPG"/>
                    <pic:cNvPicPr/>
                  </pic:nvPicPr>
                  <pic:blipFill>
                    <a:blip r:embed="rId17" cstate="print">
                      <a:extLst>
                        <a:ext uri="28A0092B-C50C-407e-A947-70E740481C1C">
                          <a14:useLocalDpi xmlns:a14="http://schemas.microsoft.com/office/drawing/2007/7/7/main" val="0"/>
                        </a:ext>
                      </a:extLst>
                    </a:blip>
                    <a:stretch>
                      <a:fillRect/>
                    </a:stretch>
                  </pic:blipFill>
                  <pic:spPr>
                    <a:xfrm>
                      <a:off x="0" y="0"/>
                      <a:ext cx="1118870" cy="1322070"/>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anchor>
        </w:drawing>
      </w:r>
      <w:r w:rsidR="00EE7FBF" w:rsidRPr="00EE7FBF">
        <w:rPr>
          <w:rFonts w:ascii="Cambria" w:eastAsia="Times New Roman" w:hAnsi="Cambria"/>
          <w:bCs/>
          <w:i/>
          <w:iCs/>
          <w:color w:val="4F81BD"/>
        </w:rPr>
        <w:t>Session 5:</w:t>
      </w:r>
      <w:r w:rsidR="00EE7FBF" w:rsidRPr="00EE7FBF">
        <w:rPr>
          <w:rFonts w:ascii="Cambria" w:eastAsia="Times New Roman" w:hAnsi="Cambria"/>
          <w:b/>
          <w:bCs/>
          <w:i/>
          <w:iCs/>
          <w:color w:val="4F81BD"/>
        </w:rPr>
        <w:t xml:space="preserve"> </w:t>
      </w:r>
      <w:r w:rsidR="00EE7FBF" w:rsidRPr="00EE7FBF">
        <w:rPr>
          <w:rFonts w:ascii="Cambria" w:eastAsia="Times New Roman" w:hAnsi="Cambria"/>
          <w:b/>
          <w:bCs/>
          <w:i/>
          <w:iCs/>
          <w:color w:val="4F81BD"/>
          <w:sz w:val="28"/>
          <w:szCs w:val="28"/>
        </w:rPr>
        <w:t xml:space="preserve"> </w:t>
      </w:r>
    </w:p>
    <w:p w:rsidR="00EE7FBF" w:rsidRPr="00EE7FBF" w:rsidRDefault="00EE7FBF" w:rsidP="00EE7FBF">
      <w:pPr>
        <w:keepNext/>
        <w:keepLines/>
        <w:spacing w:before="200" w:after="0"/>
        <w:outlineLvl w:val="3"/>
        <w:rPr>
          <w:rFonts w:ascii="Cambria" w:eastAsia="Times New Roman" w:hAnsi="Cambria"/>
          <w:b/>
          <w:bCs/>
          <w:i/>
          <w:iCs/>
          <w:color w:val="4F81BD"/>
          <w:sz w:val="28"/>
          <w:szCs w:val="28"/>
        </w:rPr>
      </w:pPr>
      <w:r w:rsidRPr="00EE7FBF">
        <w:rPr>
          <w:rFonts w:ascii="Cambria" w:eastAsia="Times New Roman" w:hAnsi="Cambria"/>
          <w:b/>
          <w:bCs/>
          <w:i/>
          <w:iCs/>
          <w:color w:val="4F81BD"/>
          <w:sz w:val="28"/>
          <w:szCs w:val="28"/>
        </w:rPr>
        <w:t xml:space="preserve">PARTICIPATERY DEVELOPMENT </w:t>
      </w:r>
    </w:p>
    <w:p w:rsidR="00EE7FBF" w:rsidRPr="00EE7FBF" w:rsidRDefault="00EE7FBF" w:rsidP="00EE7FBF">
      <w:pPr>
        <w:keepNext/>
        <w:keepLines/>
        <w:spacing w:before="200" w:after="0"/>
        <w:outlineLvl w:val="3"/>
        <w:rPr>
          <w:rFonts w:ascii="Cambria" w:eastAsia="Times New Roman" w:hAnsi="Cambria"/>
          <w:b/>
          <w:bCs/>
          <w:i/>
          <w:iCs/>
          <w:color w:val="4F81BD"/>
          <w:sz w:val="28"/>
          <w:szCs w:val="28"/>
        </w:rPr>
      </w:pPr>
      <w:r w:rsidRPr="00EE7FBF">
        <w:rPr>
          <w:rFonts w:ascii="Cambria" w:eastAsia="Times New Roman" w:hAnsi="Cambria"/>
          <w:bCs/>
          <w:i/>
          <w:iCs/>
          <w:color w:val="4F81BD"/>
        </w:rPr>
        <w:t>(By Mr Mujahid Zahoor)</w:t>
      </w:r>
    </w:p>
    <w:p w:rsidR="00EE7FBF" w:rsidRPr="00EE7FBF" w:rsidRDefault="00EE7FBF" w:rsidP="00EE7FBF">
      <w:pPr>
        <w:rPr>
          <w:sz w:val="2"/>
        </w:rPr>
      </w:pPr>
    </w:p>
    <w:p w:rsidR="00EE7FBF" w:rsidRPr="00533568" w:rsidRDefault="00EE7FBF" w:rsidP="00533568">
      <w:pPr>
        <w:spacing w:line="360" w:lineRule="auto"/>
        <w:jc w:val="both"/>
        <w:rPr>
          <w:rFonts w:ascii="Arial" w:hAnsi="Arial" w:cs="Arial"/>
        </w:rPr>
      </w:pPr>
      <w:r w:rsidRPr="00533568">
        <w:rPr>
          <w:rFonts w:ascii="Arial" w:hAnsi="Arial" w:cs="Arial"/>
        </w:rPr>
        <w:t xml:space="preserve"> First of all, Mr. Mujahid Zahoor conducted an interesting IQ test with the help of a presentation, with all the participants. </w:t>
      </w:r>
    </w:p>
    <w:p w:rsidR="00EE7FBF" w:rsidRPr="00533568" w:rsidRDefault="00EE7FBF" w:rsidP="00533568">
      <w:pPr>
        <w:spacing w:line="360" w:lineRule="auto"/>
        <w:jc w:val="both"/>
        <w:rPr>
          <w:rFonts w:ascii="Arial" w:hAnsi="Arial" w:cs="Arial"/>
          <w:sz w:val="2"/>
        </w:rPr>
      </w:pPr>
    </w:p>
    <w:p w:rsidR="00EE7FBF" w:rsidRPr="00533568" w:rsidRDefault="00EE7FBF" w:rsidP="00533568">
      <w:pPr>
        <w:spacing w:line="360" w:lineRule="auto"/>
        <w:jc w:val="both"/>
        <w:rPr>
          <w:rFonts w:ascii="Arial" w:hAnsi="Arial" w:cs="Arial"/>
        </w:rPr>
      </w:pPr>
      <w:r w:rsidRPr="00533568">
        <w:rPr>
          <w:rFonts w:ascii="Arial" w:hAnsi="Arial" w:cs="Arial"/>
        </w:rPr>
        <w:t xml:space="preserve">Then the participants were asked to give their views about participatory development on training cards. The cards were displayed in the training hall for the learning of the participants. After that he delivered a lecture on Participatory Rural Appraisal as follows:- </w:t>
      </w:r>
    </w:p>
    <w:p w:rsidR="00EE7FBF" w:rsidRPr="00533568" w:rsidRDefault="00B43A97" w:rsidP="00533568">
      <w:pPr>
        <w:spacing w:line="360" w:lineRule="auto"/>
        <w:jc w:val="both"/>
        <w:rPr>
          <w:rFonts w:ascii="Arial" w:hAnsi="Arial" w:cs="Arial"/>
        </w:rPr>
      </w:pPr>
      <w:r w:rsidRPr="00533568">
        <w:rPr>
          <w:rFonts w:ascii="Arial" w:hAnsi="Arial" w:cs="Arial"/>
          <w:b/>
          <w:bCs/>
          <w:i/>
          <w:iCs/>
          <w:noProof/>
          <w:color w:val="4F81BD"/>
        </w:rPr>
        <w:lastRenderedPageBreak/>
        <w:drawing>
          <wp:anchor distT="0" distB="0" distL="114300" distR="114300" simplePos="0" relativeHeight="251674112" behindDoc="0" locked="0" layoutInCell="1" allowOverlap="1" wp14:editId="6E09547C">
            <wp:simplePos x="0" y="0"/>
            <wp:positionH relativeFrom="column">
              <wp:posOffset>3933825</wp:posOffset>
            </wp:positionH>
            <wp:positionV relativeFrom="paragraph">
              <wp:posOffset>1226185</wp:posOffset>
            </wp:positionV>
            <wp:extent cx="2324100" cy="1743075"/>
            <wp:effectExtent l="247650" t="304800" r="438150" b="485775"/>
            <wp:wrapThrough wrapText="bothSides">
              <wp:wrapPolygon edited="0">
                <wp:start x="21127" y="-1937"/>
                <wp:lineTo x="19123" y="-1608"/>
                <wp:lineTo x="1421" y="-1683"/>
                <wp:lineTo x="319" y="-1419"/>
                <wp:lineTo x="-1311" y="413"/>
                <wp:lineTo x="-1693" y="5587"/>
                <wp:lineTo x="-1564" y="20878"/>
                <wp:lineTo x="-1665" y="21812"/>
                <wp:lineTo x="-568" y="24886"/>
                <wp:lineTo x="758" y="25857"/>
                <wp:lineTo x="1985" y="26094"/>
                <wp:lineTo x="2911" y="25796"/>
                <wp:lineTo x="3813" y="25731"/>
                <wp:lineTo x="4689" y="25900"/>
                <wp:lineTo x="22241" y="25709"/>
                <wp:lineTo x="22267" y="25475"/>
                <wp:lineTo x="22792" y="25576"/>
                <wp:lineTo x="24498" y="23043"/>
                <wp:lineTo x="24600" y="22109"/>
                <wp:lineTo x="24630" y="18537"/>
                <wp:lineTo x="24655" y="18303"/>
                <wp:lineTo x="24685" y="14731"/>
                <wp:lineTo x="24710" y="14497"/>
                <wp:lineTo x="24565" y="10891"/>
                <wp:lineTo x="24590" y="10658"/>
                <wp:lineTo x="24620" y="7086"/>
                <wp:lineTo x="24645" y="6852"/>
                <wp:lineTo x="24675" y="3280"/>
                <wp:lineTo x="25003" y="1912"/>
                <wp:lineTo x="23329" y="-796"/>
                <wp:lineTo x="22178" y="-1734"/>
                <wp:lineTo x="21127" y="-1937"/>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547.JPG"/>
                    <pic:cNvPicPr/>
                  </pic:nvPicPr>
                  <pic:blipFill>
                    <a:blip r:embed="rId18" cstate="print">
                      <a:extLst>
                        <a:ext uri="28A0092B-C50C-407e-A947-70E740481C1C">
                          <a14:useLocalDpi xmlns:a14="http://schemas.microsoft.com/office/drawing/2007/7/7/main" val="0"/>
                        </a:ext>
                      </a:extLst>
                    </a:blip>
                    <a:stretch>
                      <a:fillRect/>
                    </a:stretch>
                  </pic:blipFill>
                  <pic:spPr>
                    <a:xfrm rot="21106014">
                      <a:off x="0" y="0"/>
                      <a:ext cx="2324100" cy="1743075"/>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14:sizeRelH relativeFrom="page">
              <wp14:pctWidth>0</wp14:pctWidth>
            </wp14:sizeRelH>
            <wp14:sizeRelV relativeFrom="page">
              <wp14:pctHeight>0</wp14:pctHeight>
            </wp14:sizeRelV>
          </wp:anchor>
        </w:drawing>
      </w:r>
      <w:r w:rsidR="00EE7FBF" w:rsidRPr="00533568">
        <w:rPr>
          <w:rFonts w:ascii="Arial" w:hAnsi="Arial" w:cs="Arial"/>
          <w:b/>
          <w:bCs/>
          <w:i/>
          <w:iCs/>
          <w:color w:val="4F81BD"/>
        </w:rPr>
        <w:t xml:space="preserve">PRA (Participatory Development) </w:t>
      </w:r>
      <w:r w:rsidR="00EE7FBF" w:rsidRPr="00533568">
        <w:rPr>
          <w:rFonts w:ascii="Arial" w:hAnsi="Arial" w:cs="Arial"/>
        </w:rPr>
        <w:t xml:space="preserve">is a specific form of a research technique developed in the late 1970s and early 1980s by researches in international development as an alternative to conventional sample surveys. </w:t>
      </w:r>
      <w:r w:rsidR="00EE7FBF" w:rsidRPr="00533568">
        <w:rPr>
          <w:rFonts w:ascii="Arial" w:hAnsi="Arial" w:cs="Arial"/>
          <w:b/>
        </w:rPr>
        <w:t>PRA</w:t>
      </w:r>
      <w:r w:rsidR="00EE7FBF" w:rsidRPr="00533568">
        <w:rPr>
          <w:rFonts w:ascii="Arial" w:hAnsi="Arial" w:cs="Arial"/>
        </w:rPr>
        <w:t xml:space="preserve"> is a way of learning from, and with, community members to investigate, analyze and evaluate constraints and opportunities and make timely decisions, regarding development projects. It is a method by which a research team can quickly and systematically collect information for:</w:t>
      </w:r>
    </w:p>
    <w:p w:rsidR="00EE7FBF" w:rsidRPr="00533568" w:rsidRDefault="00EE7FBF" w:rsidP="00533568">
      <w:pPr>
        <w:numPr>
          <w:ilvl w:val="0"/>
          <w:numId w:val="29"/>
        </w:numPr>
        <w:spacing w:line="360" w:lineRule="auto"/>
        <w:contextualSpacing/>
        <w:jc w:val="both"/>
        <w:rPr>
          <w:rFonts w:ascii="Arial" w:hAnsi="Arial" w:cs="Arial"/>
        </w:rPr>
      </w:pPr>
      <w:r w:rsidRPr="00533568">
        <w:rPr>
          <w:rFonts w:ascii="Arial" w:hAnsi="Arial" w:cs="Arial"/>
        </w:rPr>
        <w:t>The general analysis of a specific topic, question, or problem.</w:t>
      </w:r>
    </w:p>
    <w:p w:rsidR="00EE7FBF" w:rsidRPr="00533568" w:rsidRDefault="00EE7FBF" w:rsidP="00533568">
      <w:pPr>
        <w:numPr>
          <w:ilvl w:val="0"/>
          <w:numId w:val="29"/>
        </w:numPr>
        <w:spacing w:line="360" w:lineRule="auto"/>
        <w:contextualSpacing/>
        <w:jc w:val="both"/>
        <w:rPr>
          <w:rFonts w:ascii="Arial" w:hAnsi="Arial" w:cs="Arial"/>
        </w:rPr>
      </w:pPr>
      <w:r w:rsidRPr="00533568">
        <w:rPr>
          <w:rFonts w:ascii="Arial" w:hAnsi="Arial" w:cs="Arial"/>
        </w:rPr>
        <w:t>Need assessment.</w:t>
      </w:r>
    </w:p>
    <w:p w:rsidR="00EE7FBF" w:rsidRPr="00533568" w:rsidRDefault="00EE7FBF" w:rsidP="00533568">
      <w:pPr>
        <w:numPr>
          <w:ilvl w:val="0"/>
          <w:numId w:val="29"/>
        </w:numPr>
        <w:spacing w:line="360" w:lineRule="auto"/>
        <w:contextualSpacing/>
        <w:jc w:val="both"/>
        <w:rPr>
          <w:rFonts w:ascii="Arial" w:hAnsi="Arial" w:cs="Arial"/>
        </w:rPr>
      </w:pPr>
      <w:r w:rsidRPr="00533568">
        <w:rPr>
          <w:rFonts w:ascii="Arial" w:hAnsi="Arial" w:cs="Arial"/>
        </w:rPr>
        <w:t>Feasibility studies.</w:t>
      </w:r>
    </w:p>
    <w:p w:rsidR="00EE7FBF" w:rsidRPr="00533568" w:rsidRDefault="00EE7FBF" w:rsidP="00533568">
      <w:pPr>
        <w:numPr>
          <w:ilvl w:val="0"/>
          <w:numId w:val="29"/>
        </w:numPr>
        <w:spacing w:line="360" w:lineRule="auto"/>
        <w:contextualSpacing/>
        <w:jc w:val="both"/>
        <w:rPr>
          <w:rFonts w:ascii="Arial" w:hAnsi="Arial" w:cs="Arial"/>
        </w:rPr>
      </w:pPr>
      <w:r w:rsidRPr="00533568">
        <w:rPr>
          <w:rFonts w:ascii="Arial" w:hAnsi="Arial" w:cs="Arial"/>
        </w:rPr>
        <w:t>Identifying and prioritizing projects</w:t>
      </w:r>
    </w:p>
    <w:p w:rsidR="00EE7FBF" w:rsidRPr="00533568" w:rsidRDefault="00EE7FBF" w:rsidP="00533568">
      <w:pPr>
        <w:numPr>
          <w:ilvl w:val="0"/>
          <w:numId w:val="29"/>
        </w:numPr>
        <w:spacing w:line="360" w:lineRule="auto"/>
        <w:contextualSpacing/>
        <w:jc w:val="both"/>
        <w:rPr>
          <w:rFonts w:ascii="Arial" w:hAnsi="Arial" w:cs="Arial"/>
        </w:rPr>
      </w:pPr>
      <w:r w:rsidRPr="00533568">
        <w:rPr>
          <w:rFonts w:ascii="Arial" w:hAnsi="Arial" w:cs="Arial"/>
        </w:rPr>
        <w:t>Project or programme evaluation</w:t>
      </w:r>
    </w:p>
    <w:p w:rsidR="00266805" w:rsidRDefault="00EE7FBF" w:rsidP="000A019D">
      <w:pPr>
        <w:spacing w:line="360" w:lineRule="auto"/>
        <w:jc w:val="both"/>
        <w:rPr>
          <w:rFonts w:ascii="Arial" w:hAnsi="Arial" w:cs="Arial"/>
          <w:b/>
          <w:bCs/>
          <w:iCs/>
        </w:rPr>
      </w:pPr>
      <w:r w:rsidRPr="00533568">
        <w:rPr>
          <w:rFonts w:ascii="Arial" w:hAnsi="Arial" w:cs="Arial"/>
        </w:rPr>
        <w:t xml:space="preserve"> Copy of the </w:t>
      </w:r>
      <w:r w:rsidRPr="00533568">
        <w:rPr>
          <w:rFonts w:ascii="Arial" w:hAnsi="Arial" w:cs="Arial"/>
          <w:bCs/>
          <w:iCs/>
        </w:rPr>
        <w:t xml:space="preserve">presentation is attached herewith. </w:t>
      </w:r>
      <w:r w:rsidRPr="00533568">
        <w:rPr>
          <w:rFonts w:ascii="Arial" w:hAnsi="Arial" w:cs="Arial"/>
          <w:b/>
          <w:bCs/>
          <w:iCs/>
        </w:rPr>
        <w:t xml:space="preserve"> Annexure 5</w:t>
      </w:r>
    </w:p>
    <w:p w:rsidR="000A019D" w:rsidRPr="000A019D" w:rsidRDefault="000A019D" w:rsidP="000A019D">
      <w:pPr>
        <w:spacing w:line="360" w:lineRule="auto"/>
        <w:jc w:val="both"/>
        <w:rPr>
          <w:rFonts w:ascii="Arial" w:hAnsi="Arial" w:cs="Arial"/>
          <w:b/>
          <w:bCs/>
          <w:iCs/>
        </w:rPr>
      </w:pPr>
    </w:p>
    <w:p w:rsidR="00782FE2" w:rsidRDefault="00654DD9" w:rsidP="004D75C3">
      <w:pPr>
        <w:pStyle w:val="Heading4"/>
        <w:spacing w:before="120" w:after="120" w:line="240" w:lineRule="auto"/>
        <w:rPr>
          <w:sz w:val="28"/>
          <w:szCs w:val="28"/>
        </w:rPr>
      </w:pPr>
      <w:r w:rsidRPr="00782FE2">
        <w:rPr>
          <w:b w:val="0"/>
        </w:rPr>
        <w:t>Session 6</w:t>
      </w:r>
      <w:r w:rsidR="004D76FA" w:rsidRPr="00782FE2">
        <w:rPr>
          <w:b w:val="0"/>
          <w:sz w:val="28"/>
          <w:szCs w:val="28"/>
        </w:rPr>
        <w:t>:</w:t>
      </w:r>
    </w:p>
    <w:p w:rsidR="004D75C3" w:rsidRDefault="00782FE2" w:rsidP="004D75C3">
      <w:pPr>
        <w:pStyle w:val="Heading4"/>
        <w:spacing w:before="120" w:after="120" w:line="240" w:lineRule="auto"/>
        <w:rPr>
          <w:sz w:val="28"/>
          <w:szCs w:val="28"/>
        </w:rPr>
      </w:pPr>
      <w:r>
        <w:rPr>
          <w:sz w:val="28"/>
          <w:szCs w:val="28"/>
        </w:rPr>
        <w:t xml:space="preserve">PROJECT MANAGEMENT </w:t>
      </w:r>
    </w:p>
    <w:p w:rsidR="00654DD9" w:rsidRPr="004D75C3" w:rsidRDefault="00ED4B8F" w:rsidP="004D75C3">
      <w:pPr>
        <w:pStyle w:val="Heading4"/>
        <w:spacing w:before="120" w:after="120" w:line="240" w:lineRule="auto"/>
        <w:rPr>
          <w:sz w:val="28"/>
          <w:szCs w:val="28"/>
        </w:rPr>
      </w:pPr>
      <w:r>
        <w:rPr>
          <w:noProof/>
        </w:rPr>
        <w:drawing>
          <wp:anchor distT="0" distB="0" distL="114300" distR="114300" simplePos="0" relativeHeight="251680256" behindDoc="0" locked="0" layoutInCell="1" allowOverlap="1" wp14:editId="76FB1354">
            <wp:simplePos x="0" y="0"/>
            <wp:positionH relativeFrom="column">
              <wp:posOffset>4743450</wp:posOffset>
            </wp:positionH>
            <wp:positionV relativeFrom="paragraph">
              <wp:posOffset>327025</wp:posOffset>
            </wp:positionV>
            <wp:extent cx="1228725" cy="2219325"/>
            <wp:effectExtent l="38100" t="38100" r="28575" b="28575"/>
            <wp:wrapThrough wrapText="bothSides">
              <wp:wrapPolygon edited="0">
                <wp:start x="-670" y="-371"/>
                <wp:lineTo x="-670" y="21878"/>
                <wp:lineTo x="22102" y="21878"/>
                <wp:lineTo x="22102" y="-371"/>
                <wp:lineTo x="-670" y="-371"/>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525.JPG"/>
                    <pic:cNvPicPr/>
                  </pic:nvPicPr>
                  <pic:blipFill rotWithShape="1">
                    <a:blip r:embed="rId19" cstate="print">
                      <a:extLst>
                        <a:ext uri="28A0092B-C50C-407e-A947-70E740481C1C">
                          <a14:useLocalDpi xmlns:a14="http://schemas.microsoft.com/office/drawing/2007/7/7/main" val="0"/>
                        </a:ext>
                      </a:extLst>
                    </a:blip>
                    <a:srcRect l="24463" r="34013"/>
                    <a:stretch/>
                  </pic:blipFill>
                  <pic:spPr bwMode="auto">
                    <a:xfrm>
                      <a:off x="0" y="0"/>
                      <a:ext cx="1228725" cy="2219325"/>
                    </a:xfrm>
                    <a:prstGeom prst="rect">
                      <a:avLst/>
                    </a:prstGeom>
                    <a:ln>
                      <a:noFill/>
                    </a:ln>
                    <a:extLst>
                      <a:ext uri="{53640926-AAD7-44d8-BBD7-CCE9431645EC}">
                        <a14:shadowObscured xmlns:a14="http://schemas.microsoft.com/office/drawing/2007/7/7/main"/>
                      </a:ext>
                    </a:extLst>
                  </pic:spPr>
                </pic:pic>
              </a:graphicData>
            </a:graphic>
            <wp14:sizeRelH relativeFrom="page">
              <wp14:pctWidth>0</wp14:pctWidth>
            </wp14:sizeRelH>
            <wp14:sizeRelV relativeFrom="page">
              <wp14:pctHeight>0</wp14:pctHeight>
            </wp14:sizeRelV>
          </wp:anchor>
        </w:drawing>
      </w:r>
      <w:r w:rsidR="00BB022E" w:rsidRPr="00BB022E">
        <w:t>(</w:t>
      </w:r>
      <w:r w:rsidR="00782FE2">
        <w:rPr>
          <w:b w:val="0"/>
        </w:rPr>
        <w:t>B</w:t>
      </w:r>
      <w:r w:rsidR="00654DD9" w:rsidRPr="00BB022E">
        <w:rPr>
          <w:b w:val="0"/>
        </w:rPr>
        <w:t>y Mr. Arshad Mehmood</w:t>
      </w:r>
      <w:r w:rsidR="006F440A" w:rsidRPr="00BB022E">
        <w:rPr>
          <w:b w:val="0"/>
        </w:rPr>
        <w:t>, Research &amp; Development Officer, SCCI</w:t>
      </w:r>
      <w:r w:rsidR="00BB022E" w:rsidRPr="00BB022E">
        <w:rPr>
          <w:b w:val="0"/>
        </w:rPr>
        <w:t>)</w:t>
      </w:r>
    </w:p>
    <w:p w:rsidR="00062E43" w:rsidRPr="00062E43" w:rsidRDefault="00062E43" w:rsidP="004D75C3">
      <w:pPr>
        <w:spacing w:before="120" w:after="120"/>
        <w:rPr>
          <w:sz w:val="6"/>
        </w:rPr>
      </w:pPr>
    </w:p>
    <w:p w:rsidR="000C73C4" w:rsidRPr="002B0B44" w:rsidRDefault="008A680C" w:rsidP="002B0B44">
      <w:pPr>
        <w:spacing w:line="360" w:lineRule="auto"/>
        <w:rPr>
          <w:rFonts w:ascii="Arial" w:hAnsi="Arial" w:cs="Arial"/>
        </w:rPr>
      </w:pPr>
      <w:r w:rsidRPr="002B0B44">
        <w:rPr>
          <w:rFonts w:ascii="Arial" w:hAnsi="Arial" w:cs="Arial"/>
        </w:rPr>
        <w:t>Salient features of the lecture were as under:</w:t>
      </w:r>
      <w:r w:rsidR="000C73C4" w:rsidRPr="002B0B44">
        <w:rPr>
          <w:rFonts w:ascii="Arial" w:hAnsi="Arial" w:cs="Arial"/>
        </w:rPr>
        <w:t>-</w:t>
      </w:r>
      <w:r w:rsidRPr="002B0B44">
        <w:rPr>
          <w:rFonts w:ascii="Arial" w:hAnsi="Arial" w:cs="Arial"/>
        </w:rPr>
        <w:t xml:space="preserve"> </w:t>
      </w:r>
      <w:r w:rsidR="000C73C4" w:rsidRPr="002B0B44">
        <w:rPr>
          <w:rFonts w:ascii="Arial" w:hAnsi="Arial" w:cs="Arial"/>
        </w:rPr>
        <w:t xml:space="preserve"> </w:t>
      </w:r>
    </w:p>
    <w:p w:rsidR="0090388E" w:rsidRPr="002B0B44" w:rsidRDefault="002563AD" w:rsidP="002B0B44">
      <w:pPr>
        <w:pStyle w:val="ListParagraph"/>
        <w:numPr>
          <w:ilvl w:val="0"/>
          <w:numId w:val="39"/>
        </w:numPr>
        <w:spacing w:line="360" w:lineRule="auto"/>
        <w:jc w:val="both"/>
        <w:rPr>
          <w:rFonts w:ascii="Arial" w:hAnsi="Arial" w:cs="Arial"/>
        </w:rPr>
      </w:pPr>
      <w:r w:rsidRPr="002B0B44">
        <w:rPr>
          <w:rFonts w:ascii="Arial" w:hAnsi="Arial" w:cs="Arial"/>
        </w:rPr>
        <w:t>P</w:t>
      </w:r>
      <w:r w:rsidR="00075C6B" w:rsidRPr="002B0B44">
        <w:rPr>
          <w:rFonts w:ascii="Arial" w:hAnsi="Arial" w:cs="Arial"/>
        </w:rPr>
        <w:t xml:space="preserve">roject is a </w:t>
      </w:r>
      <w:r w:rsidR="00C63384" w:rsidRPr="002B0B44">
        <w:rPr>
          <w:rFonts w:ascii="Arial" w:hAnsi="Arial" w:cs="Arial"/>
        </w:rPr>
        <w:t>temporary endeavor undertaken to create a unique</w:t>
      </w:r>
      <w:r w:rsidR="00592BD2" w:rsidRPr="002B0B44">
        <w:rPr>
          <w:rFonts w:ascii="Arial" w:hAnsi="Arial" w:cs="Arial"/>
        </w:rPr>
        <w:t xml:space="preserve"> </w:t>
      </w:r>
      <w:r w:rsidR="003C04F3" w:rsidRPr="002B0B44">
        <w:rPr>
          <w:rFonts w:ascii="Arial" w:hAnsi="Arial" w:cs="Arial"/>
        </w:rPr>
        <w:t>product or services</w:t>
      </w:r>
      <w:r w:rsidR="00D41E52" w:rsidRPr="002B0B44">
        <w:rPr>
          <w:rFonts w:ascii="Arial" w:hAnsi="Arial" w:cs="Arial"/>
        </w:rPr>
        <w:t xml:space="preserve">. </w:t>
      </w:r>
    </w:p>
    <w:p w:rsidR="00FC0B06" w:rsidRPr="002B0B44" w:rsidRDefault="00654DD9" w:rsidP="002B0B44">
      <w:pPr>
        <w:pStyle w:val="ListParagraph"/>
        <w:numPr>
          <w:ilvl w:val="0"/>
          <w:numId w:val="39"/>
        </w:numPr>
        <w:spacing w:line="360" w:lineRule="auto"/>
        <w:jc w:val="both"/>
        <w:rPr>
          <w:rFonts w:ascii="Arial" w:hAnsi="Arial" w:cs="Arial"/>
          <w:bCs/>
          <w:iCs/>
        </w:rPr>
      </w:pPr>
      <w:r w:rsidRPr="002B0B44">
        <w:rPr>
          <w:rFonts w:ascii="Arial" w:hAnsi="Arial" w:cs="Arial"/>
          <w:bCs/>
          <w:iCs/>
        </w:rPr>
        <w:t>Project management is about creating an environment conducive to</w:t>
      </w:r>
      <w:r w:rsidRPr="002B0B44">
        <w:rPr>
          <w:rFonts w:ascii="Arial" w:hAnsi="Arial" w:cs="Arial"/>
        </w:rPr>
        <w:t xml:space="preserve"> </w:t>
      </w:r>
      <w:r w:rsidR="000C73C4" w:rsidRPr="002B0B44">
        <w:rPr>
          <w:rFonts w:ascii="Arial" w:hAnsi="Arial" w:cs="Arial"/>
          <w:bCs/>
          <w:iCs/>
        </w:rPr>
        <w:t>getting critical projects done</w:t>
      </w:r>
      <w:r w:rsidRPr="002B0B44">
        <w:rPr>
          <w:rFonts w:ascii="Arial" w:hAnsi="Arial" w:cs="Arial"/>
          <w:bCs/>
          <w:iCs/>
        </w:rPr>
        <w:t>.</w:t>
      </w:r>
      <w:r w:rsidR="007A4234" w:rsidRPr="002B0B44">
        <w:rPr>
          <w:rFonts w:ascii="Arial" w:hAnsi="Arial" w:cs="Arial"/>
          <w:bCs/>
          <w:iCs/>
        </w:rPr>
        <w:t xml:space="preserve"> </w:t>
      </w:r>
    </w:p>
    <w:p w:rsidR="00654DD9" w:rsidRPr="002B0B44" w:rsidRDefault="00FC0B06" w:rsidP="002B0B44">
      <w:pPr>
        <w:pStyle w:val="ListParagraph"/>
        <w:numPr>
          <w:ilvl w:val="0"/>
          <w:numId w:val="39"/>
        </w:numPr>
        <w:spacing w:line="360" w:lineRule="auto"/>
        <w:rPr>
          <w:rFonts w:ascii="Arial" w:hAnsi="Arial" w:cs="Arial"/>
          <w:bCs/>
          <w:iCs/>
        </w:rPr>
      </w:pPr>
      <w:r w:rsidRPr="002B0B44">
        <w:rPr>
          <w:rFonts w:ascii="Arial" w:hAnsi="Arial" w:cs="Arial"/>
          <w:bCs/>
          <w:iCs/>
        </w:rPr>
        <w:t>W</w:t>
      </w:r>
      <w:r w:rsidR="00654DD9" w:rsidRPr="002B0B44">
        <w:rPr>
          <w:rFonts w:ascii="Arial" w:hAnsi="Arial" w:cs="Arial"/>
          <w:bCs/>
          <w:iCs/>
        </w:rPr>
        <w:t>hat are the project boundar</w:t>
      </w:r>
      <w:r w:rsidR="0034361C" w:rsidRPr="002B0B44">
        <w:rPr>
          <w:rFonts w:ascii="Arial" w:hAnsi="Arial" w:cs="Arial"/>
          <w:bCs/>
          <w:iCs/>
        </w:rPr>
        <w:t>ies, why</w:t>
      </w:r>
      <w:r w:rsidR="001F3E9B" w:rsidRPr="002B0B44">
        <w:rPr>
          <w:rFonts w:ascii="Arial" w:hAnsi="Arial" w:cs="Arial"/>
          <w:bCs/>
          <w:iCs/>
        </w:rPr>
        <w:t xml:space="preserve"> </w:t>
      </w:r>
      <w:r w:rsidR="0034361C" w:rsidRPr="002B0B44">
        <w:rPr>
          <w:rFonts w:ascii="Arial" w:hAnsi="Arial" w:cs="Arial"/>
          <w:bCs/>
          <w:iCs/>
        </w:rPr>
        <w:t>projects fail, and succeed</w:t>
      </w:r>
      <w:r w:rsidR="00654DD9" w:rsidRPr="002B0B44">
        <w:rPr>
          <w:rFonts w:ascii="Arial" w:hAnsi="Arial" w:cs="Arial"/>
          <w:bCs/>
          <w:iCs/>
        </w:rPr>
        <w:t xml:space="preserve"> and how to break down the work and tasks, most important of all </w:t>
      </w:r>
      <w:r w:rsidR="00774FB0" w:rsidRPr="002B0B44">
        <w:rPr>
          <w:rFonts w:ascii="Arial" w:hAnsi="Arial" w:cs="Arial"/>
          <w:bCs/>
          <w:iCs/>
        </w:rPr>
        <w:t>are</w:t>
      </w:r>
      <w:r w:rsidR="00654DD9" w:rsidRPr="002B0B44">
        <w:rPr>
          <w:rFonts w:ascii="Arial" w:hAnsi="Arial" w:cs="Arial"/>
          <w:bCs/>
          <w:iCs/>
        </w:rPr>
        <w:t xml:space="preserve"> the role of a project manager and the development of the team. Detail</w:t>
      </w:r>
      <w:r w:rsidR="0003595D" w:rsidRPr="002B0B44">
        <w:rPr>
          <w:rFonts w:ascii="Arial" w:hAnsi="Arial" w:cs="Arial"/>
          <w:bCs/>
          <w:iCs/>
        </w:rPr>
        <w:t>ed</w:t>
      </w:r>
      <w:r w:rsidR="00654DD9" w:rsidRPr="002B0B44">
        <w:rPr>
          <w:rFonts w:ascii="Arial" w:hAnsi="Arial" w:cs="Arial"/>
          <w:bCs/>
          <w:iCs/>
        </w:rPr>
        <w:t xml:space="preserve"> presentation is attached herewith</w:t>
      </w:r>
      <w:r w:rsidR="0003595D" w:rsidRPr="002B0B44">
        <w:rPr>
          <w:rFonts w:ascii="Arial" w:hAnsi="Arial" w:cs="Arial"/>
          <w:bCs/>
          <w:iCs/>
        </w:rPr>
        <w:t>.</w:t>
      </w:r>
      <w:r w:rsidR="00654DD9" w:rsidRPr="002B0B44">
        <w:rPr>
          <w:rFonts w:ascii="Arial" w:hAnsi="Arial" w:cs="Arial"/>
          <w:bCs/>
          <w:iCs/>
        </w:rPr>
        <w:t xml:space="preserve"> </w:t>
      </w:r>
      <w:r w:rsidR="00654DD9" w:rsidRPr="002B0B44">
        <w:rPr>
          <w:rFonts w:ascii="Arial" w:hAnsi="Arial" w:cs="Arial"/>
          <w:b/>
          <w:bCs/>
          <w:iCs/>
        </w:rPr>
        <w:t>Annexure</w:t>
      </w:r>
      <w:r w:rsidR="0067739E" w:rsidRPr="002B0B44">
        <w:rPr>
          <w:rFonts w:ascii="Arial" w:hAnsi="Arial" w:cs="Arial"/>
          <w:b/>
          <w:bCs/>
          <w:iCs/>
        </w:rPr>
        <w:t xml:space="preserve"> 6</w:t>
      </w:r>
    </w:p>
    <w:p w:rsidR="003E7A4D" w:rsidRPr="002B0B44" w:rsidRDefault="003E7A4D" w:rsidP="002B0B44">
      <w:pPr>
        <w:spacing w:line="360" w:lineRule="auto"/>
        <w:rPr>
          <w:rFonts w:ascii="Arial" w:hAnsi="Arial" w:cs="Arial"/>
          <w:bCs/>
          <w:iCs/>
        </w:rPr>
      </w:pPr>
    </w:p>
    <w:p w:rsidR="00207BD6" w:rsidRDefault="00207BD6" w:rsidP="00207BD6">
      <w:pPr>
        <w:keepNext/>
        <w:keepLines/>
        <w:spacing w:after="0" w:line="240" w:lineRule="auto"/>
        <w:outlineLvl w:val="3"/>
        <w:rPr>
          <w:rFonts w:ascii="Cambria" w:hAnsi="Cambria"/>
          <w:b/>
          <w:bCs/>
          <w:i/>
          <w:iCs/>
          <w:color w:val="4F81BD"/>
        </w:rPr>
      </w:pPr>
    </w:p>
    <w:p w:rsidR="00207BD6" w:rsidRDefault="00207BD6" w:rsidP="00207BD6">
      <w:pPr>
        <w:keepNext/>
        <w:keepLines/>
        <w:spacing w:after="0" w:line="240" w:lineRule="auto"/>
        <w:outlineLvl w:val="3"/>
        <w:rPr>
          <w:rFonts w:ascii="Cambria" w:hAnsi="Cambria"/>
          <w:b/>
          <w:bCs/>
          <w:i/>
          <w:iCs/>
          <w:color w:val="4F81BD"/>
        </w:rPr>
      </w:pPr>
    </w:p>
    <w:p w:rsidR="00207BD6" w:rsidRDefault="00207BD6" w:rsidP="00207BD6">
      <w:pPr>
        <w:keepNext/>
        <w:keepLines/>
        <w:spacing w:after="0" w:line="240" w:lineRule="auto"/>
        <w:outlineLvl w:val="3"/>
        <w:rPr>
          <w:rFonts w:ascii="Cambria" w:hAnsi="Cambria"/>
          <w:b/>
          <w:bCs/>
          <w:i/>
          <w:iCs/>
          <w:color w:val="4F81BD"/>
        </w:rPr>
      </w:pPr>
    </w:p>
    <w:p w:rsidR="00207BD6" w:rsidRDefault="00207BD6" w:rsidP="00207BD6">
      <w:pPr>
        <w:keepNext/>
        <w:keepLines/>
        <w:spacing w:after="0" w:line="240" w:lineRule="auto"/>
        <w:outlineLvl w:val="3"/>
        <w:rPr>
          <w:rFonts w:ascii="Cambria" w:hAnsi="Cambria"/>
          <w:b/>
          <w:bCs/>
          <w:i/>
          <w:iCs/>
          <w:color w:val="4F81BD"/>
        </w:rPr>
      </w:pPr>
    </w:p>
    <w:p w:rsidR="00207BD6" w:rsidRPr="00207BD6" w:rsidRDefault="00207BD6" w:rsidP="00207BD6">
      <w:pPr>
        <w:rPr>
          <w:bCs/>
          <w:iCs/>
        </w:rPr>
        <w:sectPr w:rsidR="00207BD6" w:rsidRPr="00207BD6" w:rsidSect="00434163">
          <w:headerReference w:type="default" r:id="rId20"/>
          <w:footerReference w:type="default" r:id="rId21"/>
          <w:pgSz w:w="12240" w:h="15840"/>
          <w:pgMar w:top="1080" w:right="1440" w:bottom="1440" w:left="1440" w:header="504" w:footer="360" w:gutter="0"/>
          <w:pgNumType w:start="0"/>
          <w:cols w:space="720"/>
          <w:noEndnote/>
          <w:titlePg/>
          <w:docGrid w:linePitch="299"/>
        </w:sectPr>
      </w:pPr>
    </w:p>
    <w:p w:rsidR="00533EF2" w:rsidRDefault="00533EF2" w:rsidP="00533EF2">
      <w:pPr>
        <w:keepNext/>
        <w:keepLines/>
        <w:spacing w:after="0" w:line="240" w:lineRule="auto"/>
        <w:outlineLvl w:val="3"/>
        <w:rPr>
          <w:rFonts w:ascii="Cambria" w:hAnsi="Cambria"/>
          <w:bCs/>
          <w:i/>
          <w:iCs/>
          <w:color w:val="4F81BD"/>
        </w:rPr>
      </w:pPr>
      <w:r w:rsidRPr="00F41858">
        <w:rPr>
          <w:rFonts w:ascii="Cambria" w:hAnsi="Cambria"/>
          <w:bCs/>
          <w:i/>
          <w:iCs/>
          <w:color w:val="4F81BD"/>
        </w:rPr>
        <w:lastRenderedPageBreak/>
        <w:t xml:space="preserve">Session 7: </w:t>
      </w:r>
    </w:p>
    <w:p w:rsidR="00F41858" w:rsidRPr="00F41858" w:rsidRDefault="00F41858" w:rsidP="00533EF2">
      <w:pPr>
        <w:keepNext/>
        <w:keepLines/>
        <w:spacing w:after="0" w:line="240" w:lineRule="auto"/>
        <w:outlineLvl w:val="3"/>
        <w:rPr>
          <w:rFonts w:ascii="Cambria" w:hAnsi="Cambria"/>
          <w:bCs/>
          <w:i/>
          <w:iCs/>
          <w:color w:val="4F81BD"/>
        </w:rPr>
      </w:pPr>
    </w:p>
    <w:p w:rsidR="00533EF2" w:rsidRDefault="00533EF2" w:rsidP="00533EF2">
      <w:pPr>
        <w:keepNext/>
        <w:keepLines/>
        <w:spacing w:after="0" w:line="240" w:lineRule="auto"/>
        <w:outlineLvl w:val="3"/>
        <w:rPr>
          <w:rFonts w:ascii="Cambria" w:hAnsi="Cambria"/>
          <w:b/>
          <w:bCs/>
          <w:i/>
          <w:iCs/>
          <w:color w:val="4F81BD"/>
          <w:sz w:val="28"/>
          <w:szCs w:val="28"/>
        </w:rPr>
      </w:pPr>
      <w:r w:rsidRPr="00F41858">
        <w:rPr>
          <w:rFonts w:ascii="Cambria" w:hAnsi="Cambria"/>
          <w:bCs/>
          <w:i/>
          <w:iCs/>
          <w:color w:val="4F81BD"/>
        </w:rPr>
        <w:t xml:space="preserve"> </w:t>
      </w:r>
      <w:r w:rsidRPr="00F41858">
        <w:rPr>
          <w:rFonts w:ascii="Cambria" w:hAnsi="Cambria"/>
          <w:b/>
          <w:bCs/>
          <w:i/>
          <w:iCs/>
          <w:color w:val="4F81BD"/>
          <w:sz w:val="28"/>
          <w:szCs w:val="28"/>
        </w:rPr>
        <w:t xml:space="preserve">MONITORING TECNIQUE </w:t>
      </w:r>
    </w:p>
    <w:p w:rsidR="00F41858" w:rsidRPr="00F41858" w:rsidRDefault="00F41858" w:rsidP="00533EF2">
      <w:pPr>
        <w:keepNext/>
        <w:keepLines/>
        <w:spacing w:after="0" w:line="240" w:lineRule="auto"/>
        <w:outlineLvl w:val="3"/>
        <w:rPr>
          <w:rFonts w:ascii="Cambria" w:hAnsi="Cambria"/>
          <w:b/>
          <w:bCs/>
          <w:i/>
          <w:iCs/>
          <w:color w:val="4F81BD"/>
          <w:sz w:val="28"/>
          <w:szCs w:val="28"/>
        </w:rPr>
      </w:pPr>
    </w:p>
    <w:p w:rsidR="00533EF2" w:rsidRPr="00F41858" w:rsidRDefault="00206885" w:rsidP="00533EF2">
      <w:pPr>
        <w:keepNext/>
        <w:keepLines/>
        <w:spacing w:after="0" w:line="240" w:lineRule="auto"/>
        <w:outlineLvl w:val="3"/>
        <w:rPr>
          <w:rFonts w:ascii="Cambria" w:hAnsi="Cambria"/>
          <w:bCs/>
          <w:i/>
          <w:iCs/>
          <w:color w:val="4F81BD"/>
        </w:rPr>
      </w:pPr>
      <w:r>
        <w:rPr>
          <w:rFonts w:ascii="Cambria" w:hAnsi="Cambria"/>
          <w:bCs/>
          <w:i/>
          <w:iCs/>
          <w:noProof/>
          <w:color w:val="4F81BD"/>
        </w:rPr>
        <w:drawing>
          <wp:anchor distT="0" distB="0" distL="114300" distR="114300" simplePos="0" relativeHeight="251677184" behindDoc="0" locked="0" layoutInCell="1" allowOverlap="1" wp14:editId="19216824">
            <wp:simplePos x="0" y="0"/>
            <wp:positionH relativeFrom="column">
              <wp:posOffset>4772025</wp:posOffset>
            </wp:positionH>
            <wp:positionV relativeFrom="paragraph">
              <wp:posOffset>8255</wp:posOffset>
            </wp:positionV>
            <wp:extent cx="1685925" cy="2476500"/>
            <wp:effectExtent l="0" t="0" r="9525" b="0"/>
            <wp:wrapThrough wrapText="bothSides">
              <wp:wrapPolygon edited="0">
                <wp:start x="976" y="166"/>
                <wp:lineTo x="976" y="21268"/>
                <wp:lineTo x="20746" y="21268"/>
                <wp:lineTo x="21478" y="19274"/>
                <wp:lineTo x="21478" y="3323"/>
                <wp:lineTo x="21722" y="3157"/>
                <wp:lineTo x="21234" y="1329"/>
                <wp:lineTo x="20746" y="166"/>
                <wp:lineTo x="976" y="166"/>
              </wp:wrapPolygon>
            </wp:wrapThrough>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07/7/7/main" val="0"/>
                        </a:ext>
                      </a:extLst>
                    </a:blip>
                    <a:srcRect/>
                    <a:stretch>
                      <a:fillRect/>
                    </a:stretch>
                  </pic:blipFill>
                  <pic:spPr bwMode="auto">
                    <a:xfrm>
                      <a:off x="0" y="0"/>
                      <a:ext cx="1685925" cy="2476500"/>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anchor>
        </w:drawing>
      </w:r>
      <w:r w:rsidR="00533EF2" w:rsidRPr="00F41858">
        <w:rPr>
          <w:rFonts w:ascii="Cambria" w:hAnsi="Cambria"/>
          <w:bCs/>
          <w:i/>
          <w:iCs/>
          <w:color w:val="4F81BD"/>
        </w:rPr>
        <w:t>(By Mr. Mujahid Zahoor)</w:t>
      </w:r>
    </w:p>
    <w:p w:rsidR="00533EF2" w:rsidRPr="00533EF2" w:rsidRDefault="00533EF2" w:rsidP="00533EF2">
      <w:pPr>
        <w:keepNext/>
        <w:keepLines/>
        <w:spacing w:after="0" w:line="240" w:lineRule="auto"/>
        <w:outlineLvl w:val="3"/>
        <w:rPr>
          <w:rFonts w:ascii="Cambria" w:hAnsi="Cambria"/>
          <w:bCs/>
          <w:i/>
          <w:iCs/>
          <w:color w:val="4F81BD"/>
        </w:rPr>
      </w:pPr>
    </w:p>
    <w:p w:rsidR="00533EF2" w:rsidRPr="00ED4B8F" w:rsidRDefault="00533EF2" w:rsidP="00ED4B8F">
      <w:pPr>
        <w:keepNext/>
        <w:keepLines/>
        <w:spacing w:after="100" w:afterAutospacing="1" w:line="360" w:lineRule="auto"/>
        <w:jc w:val="both"/>
        <w:outlineLvl w:val="3"/>
        <w:rPr>
          <w:rStyle w:val="Emphasis"/>
          <w:rFonts w:ascii="Arial" w:hAnsi="Arial" w:cs="Arial"/>
          <w:i w:val="0"/>
        </w:rPr>
      </w:pPr>
      <w:r w:rsidRPr="00ED4B8F">
        <w:rPr>
          <w:rStyle w:val="Emphasis"/>
          <w:rFonts w:ascii="Arial" w:hAnsi="Arial" w:cs="Arial"/>
          <w:i w:val="0"/>
        </w:rPr>
        <w:t xml:space="preserve">All the participants were asked to give their views about monitoring.  </w:t>
      </w:r>
      <w:r w:rsidR="00040B0C">
        <w:rPr>
          <w:rStyle w:val="Emphasis"/>
          <w:rFonts w:ascii="Arial" w:hAnsi="Arial" w:cs="Arial"/>
          <w:i w:val="0"/>
        </w:rPr>
        <w:t xml:space="preserve">          </w:t>
      </w:r>
      <w:r w:rsidRPr="00ED4B8F">
        <w:rPr>
          <w:rStyle w:val="Emphasis"/>
          <w:rFonts w:ascii="Arial" w:hAnsi="Arial" w:cs="Arial"/>
          <w:i w:val="0"/>
        </w:rPr>
        <w:t xml:space="preserve">Mr Mujahid informed that monitoring is an activity to keep the project on right track. He also briefed about the following two types of monitoring:- </w:t>
      </w:r>
    </w:p>
    <w:p w:rsidR="00533EF2" w:rsidRPr="00FF5CBF" w:rsidRDefault="00FF5CBF" w:rsidP="005D4A56">
      <w:pPr>
        <w:keepNext/>
        <w:keepLines/>
        <w:numPr>
          <w:ilvl w:val="0"/>
          <w:numId w:val="10"/>
        </w:numPr>
        <w:spacing w:after="100" w:afterAutospacing="1" w:line="360" w:lineRule="auto"/>
        <w:jc w:val="both"/>
        <w:outlineLvl w:val="3"/>
        <w:rPr>
          <w:rStyle w:val="Emphasis"/>
          <w:rFonts w:ascii="Arial" w:hAnsi="Arial" w:cs="Arial"/>
          <w:b/>
          <w:i w:val="0"/>
          <w:color w:val="77933C" w:themeColor="accent3" w:themeShade="BF"/>
        </w:rPr>
      </w:pPr>
      <w:r w:rsidRPr="00FF5CBF">
        <w:rPr>
          <w:rStyle w:val="Emphasis"/>
          <w:rFonts w:ascii="Arial" w:hAnsi="Arial" w:cs="Arial"/>
          <w:b/>
          <w:i w:val="0"/>
          <w:color w:val="77933C" w:themeColor="accent3" w:themeShade="BF"/>
        </w:rPr>
        <w:t>FIELD MONITORING</w:t>
      </w:r>
    </w:p>
    <w:p w:rsidR="00533EF2" w:rsidRPr="00FF5CBF" w:rsidRDefault="00FF5CBF" w:rsidP="005D4A56">
      <w:pPr>
        <w:keepNext/>
        <w:keepLines/>
        <w:numPr>
          <w:ilvl w:val="0"/>
          <w:numId w:val="10"/>
        </w:numPr>
        <w:spacing w:after="100" w:afterAutospacing="1" w:line="360" w:lineRule="auto"/>
        <w:jc w:val="both"/>
        <w:outlineLvl w:val="3"/>
        <w:rPr>
          <w:rStyle w:val="Emphasis"/>
          <w:rFonts w:ascii="Arial" w:hAnsi="Arial" w:cs="Arial"/>
          <w:b/>
          <w:i w:val="0"/>
          <w:color w:val="77933C" w:themeColor="accent3" w:themeShade="BF"/>
        </w:rPr>
      </w:pPr>
      <w:r w:rsidRPr="00FF5CBF">
        <w:rPr>
          <w:rStyle w:val="Emphasis"/>
          <w:rFonts w:ascii="Arial" w:hAnsi="Arial" w:cs="Arial"/>
          <w:b/>
          <w:i w:val="0"/>
          <w:color w:val="77933C" w:themeColor="accent3" w:themeShade="BF"/>
        </w:rPr>
        <w:t xml:space="preserve">DESK MONITORING </w:t>
      </w:r>
    </w:p>
    <w:p w:rsidR="00533EF2" w:rsidRDefault="00533EF2" w:rsidP="005D4A56">
      <w:pPr>
        <w:keepNext/>
        <w:keepLines/>
        <w:spacing w:after="0" w:line="240" w:lineRule="auto"/>
        <w:jc w:val="both"/>
        <w:outlineLvl w:val="3"/>
        <w:rPr>
          <w:rStyle w:val="Emphasis"/>
          <w:rFonts w:ascii="Arial" w:hAnsi="Arial" w:cs="Arial"/>
          <w:i w:val="0"/>
        </w:rPr>
      </w:pPr>
      <w:r w:rsidRPr="00ED4B8F">
        <w:rPr>
          <w:rStyle w:val="Emphasis"/>
          <w:rFonts w:ascii="Arial" w:hAnsi="Arial" w:cs="Arial"/>
          <w:i w:val="0"/>
        </w:rPr>
        <w:t xml:space="preserve">Monitoring could be done on different levels; </w:t>
      </w:r>
    </w:p>
    <w:p w:rsidR="005D4A56" w:rsidRPr="00ED4B8F" w:rsidRDefault="005D4A56" w:rsidP="005D4A56">
      <w:pPr>
        <w:keepNext/>
        <w:keepLines/>
        <w:spacing w:after="0" w:line="240" w:lineRule="auto"/>
        <w:jc w:val="both"/>
        <w:outlineLvl w:val="3"/>
        <w:rPr>
          <w:rStyle w:val="Emphasis"/>
          <w:rFonts w:ascii="Arial" w:hAnsi="Arial" w:cs="Arial"/>
          <w:i w:val="0"/>
        </w:rPr>
      </w:pPr>
    </w:p>
    <w:p w:rsidR="00533EF2" w:rsidRPr="00ED4B8F" w:rsidRDefault="00533EF2" w:rsidP="005D4A56">
      <w:pPr>
        <w:keepNext/>
        <w:keepLines/>
        <w:numPr>
          <w:ilvl w:val="0"/>
          <w:numId w:val="11"/>
        </w:numPr>
        <w:spacing w:after="0" w:line="360" w:lineRule="auto"/>
        <w:jc w:val="both"/>
        <w:outlineLvl w:val="3"/>
        <w:rPr>
          <w:rStyle w:val="Emphasis"/>
          <w:rFonts w:ascii="Arial" w:hAnsi="Arial" w:cs="Arial"/>
          <w:i w:val="0"/>
        </w:rPr>
      </w:pPr>
      <w:r w:rsidRPr="00ED4B8F">
        <w:rPr>
          <w:rStyle w:val="Emphasis"/>
          <w:rFonts w:ascii="Arial" w:hAnsi="Arial" w:cs="Arial"/>
          <w:i w:val="0"/>
        </w:rPr>
        <w:t xml:space="preserve">Community Organization Level </w:t>
      </w:r>
    </w:p>
    <w:p w:rsidR="00533EF2" w:rsidRPr="00ED4B8F" w:rsidRDefault="00533EF2" w:rsidP="00ED4B8F">
      <w:pPr>
        <w:keepNext/>
        <w:keepLines/>
        <w:numPr>
          <w:ilvl w:val="0"/>
          <w:numId w:val="11"/>
        </w:numPr>
        <w:spacing w:after="100" w:afterAutospacing="1" w:line="360" w:lineRule="auto"/>
        <w:jc w:val="both"/>
        <w:outlineLvl w:val="3"/>
        <w:rPr>
          <w:rStyle w:val="Emphasis"/>
          <w:rFonts w:ascii="Arial" w:hAnsi="Arial" w:cs="Arial"/>
          <w:i w:val="0"/>
        </w:rPr>
      </w:pPr>
      <w:r w:rsidRPr="00ED4B8F">
        <w:rPr>
          <w:rStyle w:val="Emphasis"/>
          <w:rFonts w:ascii="Arial" w:hAnsi="Arial" w:cs="Arial"/>
          <w:i w:val="0"/>
        </w:rPr>
        <w:t xml:space="preserve">SPO/CPO level </w:t>
      </w:r>
    </w:p>
    <w:p w:rsidR="00533EF2" w:rsidRPr="00ED4B8F" w:rsidRDefault="00533EF2" w:rsidP="00ED4B8F">
      <w:pPr>
        <w:keepNext/>
        <w:keepLines/>
        <w:numPr>
          <w:ilvl w:val="0"/>
          <w:numId w:val="11"/>
        </w:numPr>
        <w:spacing w:after="100" w:afterAutospacing="1" w:line="360" w:lineRule="auto"/>
        <w:jc w:val="both"/>
        <w:outlineLvl w:val="3"/>
        <w:rPr>
          <w:rStyle w:val="Emphasis"/>
          <w:rFonts w:ascii="Arial" w:hAnsi="Arial" w:cs="Arial"/>
          <w:i w:val="0"/>
        </w:rPr>
      </w:pPr>
      <w:r w:rsidRPr="00ED4B8F">
        <w:rPr>
          <w:rStyle w:val="Emphasis"/>
          <w:rFonts w:ascii="Arial" w:hAnsi="Arial" w:cs="Arial"/>
          <w:i w:val="0"/>
        </w:rPr>
        <w:t xml:space="preserve">Field office Level </w:t>
      </w:r>
    </w:p>
    <w:p w:rsidR="00533EF2" w:rsidRPr="00ED4B8F" w:rsidRDefault="00533EF2" w:rsidP="00ED4B8F">
      <w:pPr>
        <w:keepNext/>
        <w:keepLines/>
        <w:numPr>
          <w:ilvl w:val="0"/>
          <w:numId w:val="11"/>
        </w:numPr>
        <w:spacing w:after="100" w:afterAutospacing="1" w:line="360" w:lineRule="auto"/>
        <w:jc w:val="both"/>
        <w:outlineLvl w:val="3"/>
        <w:rPr>
          <w:rStyle w:val="Emphasis"/>
          <w:rFonts w:ascii="Arial" w:hAnsi="Arial" w:cs="Arial"/>
          <w:i w:val="0"/>
        </w:rPr>
      </w:pPr>
      <w:r w:rsidRPr="00ED4B8F">
        <w:rPr>
          <w:rStyle w:val="Emphasis"/>
          <w:rFonts w:ascii="Arial" w:hAnsi="Arial" w:cs="Arial"/>
          <w:i w:val="0"/>
        </w:rPr>
        <w:t xml:space="preserve">Head Office Level </w:t>
      </w:r>
    </w:p>
    <w:p w:rsidR="00207BD6" w:rsidRPr="009930AF" w:rsidRDefault="00533EF2" w:rsidP="005D4A56">
      <w:pPr>
        <w:keepNext/>
        <w:keepLines/>
        <w:spacing w:after="0" w:line="360" w:lineRule="auto"/>
        <w:outlineLvl w:val="3"/>
        <w:rPr>
          <w:rStyle w:val="Heading4Char"/>
          <w:rFonts w:ascii="Arial" w:eastAsia="Calibri" w:hAnsi="Arial" w:cs="Arial"/>
          <w:b w:val="0"/>
          <w:bCs w:val="0"/>
          <w:i w:val="0"/>
          <w:color w:val="auto"/>
        </w:rPr>
      </w:pPr>
      <w:r w:rsidRPr="009930AF">
        <w:rPr>
          <w:rStyle w:val="Emphasis"/>
          <w:rFonts w:ascii="Arial" w:hAnsi="Arial" w:cs="Arial"/>
          <w:i w:val="0"/>
        </w:rPr>
        <w:t>For more detail, coy of the presentation is attached herewith.</w:t>
      </w:r>
      <w:r w:rsidRPr="009930AF">
        <w:rPr>
          <w:rStyle w:val="Emphasis"/>
          <w:rFonts w:ascii="Arial" w:hAnsi="Arial" w:cs="Arial"/>
          <w:b/>
          <w:i w:val="0"/>
        </w:rPr>
        <w:t xml:space="preserve"> Annexure # </w:t>
      </w:r>
      <w:r w:rsidR="00206885" w:rsidRPr="009930AF">
        <w:rPr>
          <w:rStyle w:val="Emphasis"/>
          <w:rFonts w:ascii="Arial" w:hAnsi="Arial" w:cs="Arial"/>
          <w:b/>
          <w:i w:val="0"/>
        </w:rPr>
        <w:t>7</w:t>
      </w:r>
    </w:p>
    <w:p w:rsidR="00207BD6" w:rsidRPr="00A414CF" w:rsidRDefault="00207BD6" w:rsidP="005D4A56">
      <w:pPr>
        <w:keepNext/>
        <w:keepLines/>
        <w:spacing w:after="0" w:line="360" w:lineRule="auto"/>
        <w:outlineLvl w:val="3"/>
        <w:rPr>
          <w:rStyle w:val="Heading4Char"/>
          <w:rFonts w:eastAsia="Calibri"/>
          <w:b w:val="0"/>
          <w:sz w:val="2"/>
        </w:rPr>
      </w:pPr>
    </w:p>
    <w:p w:rsidR="00ED5218" w:rsidRPr="002818BD" w:rsidRDefault="0007112B" w:rsidP="005D4A56">
      <w:pPr>
        <w:spacing w:after="0" w:line="360" w:lineRule="auto"/>
        <w:rPr>
          <w:rStyle w:val="Heading1Char"/>
          <w:rFonts w:eastAsia="Calibri"/>
          <w:b w:val="0"/>
          <w:i/>
          <w:sz w:val="48"/>
          <w:szCs w:val="48"/>
        </w:rPr>
      </w:pPr>
      <w:r w:rsidRPr="002818BD">
        <w:rPr>
          <w:rStyle w:val="Heading1Char"/>
          <w:rFonts w:eastAsia="Calibri"/>
          <w:i/>
          <w:sz w:val="48"/>
          <w:szCs w:val="48"/>
        </w:rPr>
        <w:t>Orientation on the Project Activities</w:t>
      </w:r>
    </w:p>
    <w:p w:rsidR="00252B3A" w:rsidRPr="002818BD" w:rsidRDefault="00252B3A" w:rsidP="00A414CF">
      <w:pPr>
        <w:spacing w:after="60" w:line="240" w:lineRule="auto"/>
        <w:rPr>
          <w:i/>
          <w:sz w:val="2"/>
        </w:rPr>
      </w:pPr>
    </w:p>
    <w:p w:rsidR="000F2644" w:rsidRPr="009930AF" w:rsidRDefault="000F2644" w:rsidP="00A414CF">
      <w:pPr>
        <w:spacing w:after="60" w:line="240" w:lineRule="auto"/>
        <w:jc w:val="both"/>
        <w:rPr>
          <w:rFonts w:ascii="Arial" w:hAnsi="Arial" w:cs="Arial"/>
        </w:rPr>
      </w:pPr>
      <w:r w:rsidRPr="009930AF">
        <w:rPr>
          <w:rFonts w:ascii="Arial" w:hAnsi="Arial" w:cs="Arial"/>
        </w:rPr>
        <w:t xml:space="preserve">Mr. Mujahid Zahoor gave an orientation on the following project activities: </w:t>
      </w:r>
    </w:p>
    <w:p w:rsidR="00ED5218" w:rsidRPr="009930AF" w:rsidRDefault="00ED5218" w:rsidP="009930AF">
      <w:pPr>
        <w:pStyle w:val="ListParagraph"/>
        <w:numPr>
          <w:ilvl w:val="0"/>
          <w:numId w:val="40"/>
        </w:numPr>
        <w:spacing w:line="360" w:lineRule="auto"/>
        <w:jc w:val="both"/>
        <w:rPr>
          <w:rFonts w:ascii="Arial" w:hAnsi="Arial" w:cs="Arial"/>
        </w:rPr>
      </w:pPr>
      <w:r w:rsidRPr="009930AF">
        <w:rPr>
          <w:rFonts w:ascii="Arial" w:hAnsi="Arial" w:cs="Arial"/>
        </w:rPr>
        <w:t>Establishment of  Technical Committee/ Work Group</w:t>
      </w:r>
    </w:p>
    <w:p w:rsidR="00D21E9A" w:rsidRPr="009930AF" w:rsidRDefault="00ED5218" w:rsidP="009930AF">
      <w:pPr>
        <w:pStyle w:val="ListParagraph"/>
        <w:numPr>
          <w:ilvl w:val="0"/>
          <w:numId w:val="40"/>
        </w:numPr>
        <w:spacing w:line="360" w:lineRule="auto"/>
        <w:jc w:val="both"/>
        <w:rPr>
          <w:rFonts w:ascii="Arial" w:hAnsi="Arial" w:cs="Arial"/>
        </w:rPr>
      </w:pPr>
      <w:r w:rsidRPr="009930AF">
        <w:rPr>
          <w:rFonts w:ascii="Arial" w:hAnsi="Arial" w:cs="Arial"/>
        </w:rPr>
        <w:t>Situation Analysis in Sialko</w:t>
      </w:r>
      <w:r w:rsidR="00A97E44" w:rsidRPr="009930AF">
        <w:rPr>
          <w:rFonts w:ascii="Arial" w:hAnsi="Arial" w:cs="Arial"/>
        </w:rPr>
        <w:t>t and its Neighboring Districts</w:t>
      </w:r>
    </w:p>
    <w:p w:rsidR="00ED5218" w:rsidRPr="009930AF" w:rsidRDefault="00ED5218" w:rsidP="009930AF">
      <w:pPr>
        <w:pStyle w:val="ListParagraph"/>
        <w:numPr>
          <w:ilvl w:val="0"/>
          <w:numId w:val="30"/>
        </w:numPr>
        <w:spacing w:line="360" w:lineRule="auto"/>
        <w:jc w:val="both"/>
        <w:rPr>
          <w:rFonts w:ascii="Arial" w:hAnsi="Arial" w:cs="Arial"/>
        </w:rPr>
      </w:pPr>
      <w:r w:rsidRPr="009930AF">
        <w:rPr>
          <w:rFonts w:ascii="Arial" w:hAnsi="Arial" w:cs="Arial"/>
        </w:rPr>
        <w:t>Memorandum of Understandi</w:t>
      </w:r>
      <w:r w:rsidR="00A97E44" w:rsidRPr="009930AF">
        <w:rPr>
          <w:rFonts w:ascii="Arial" w:hAnsi="Arial" w:cs="Arial"/>
        </w:rPr>
        <w:t>ng</w:t>
      </w:r>
    </w:p>
    <w:p w:rsidR="00ED5218" w:rsidRPr="009930AF" w:rsidRDefault="00821D20" w:rsidP="009930AF">
      <w:pPr>
        <w:pStyle w:val="ListParagraph"/>
        <w:numPr>
          <w:ilvl w:val="0"/>
          <w:numId w:val="30"/>
        </w:numPr>
        <w:spacing w:line="360" w:lineRule="auto"/>
        <w:jc w:val="both"/>
        <w:rPr>
          <w:rFonts w:ascii="Arial" w:hAnsi="Arial" w:cs="Arial"/>
        </w:rPr>
      </w:pPr>
      <w:r w:rsidRPr="009930AF">
        <w:rPr>
          <w:rFonts w:ascii="Arial" w:hAnsi="Arial" w:cs="Arial"/>
        </w:rPr>
        <w:t>Establishment of NFE Centers</w:t>
      </w:r>
    </w:p>
    <w:p w:rsidR="00ED5218" w:rsidRPr="009930AF" w:rsidRDefault="00ED5218" w:rsidP="009930AF">
      <w:pPr>
        <w:pStyle w:val="ListParagraph"/>
        <w:numPr>
          <w:ilvl w:val="0"/>
          <w:numId w:val="30"/>
        </w:numPr>
        <w:spacing w:line="360" w:lineRule="auto"/>
        <w:jc w:val="both"/>
        <w:rPr>
          <w:rFonts w:ascii="Arial" w:hAnsi="Arial" w:cs="Arial"/>
          <w:bCs/>
        </w:rPr>
      </w:pPr>
      <w:r w:rsidRPr="009930AF">
        <w:rPr>
          <w:rFonts w:ascii="Arial" w:hAnsi="Arial" w:cs="Arial"/>
          <w:bCs/>
        </w:rPr>
        <w:t>Community Mobilization to Organize comm</w:t>
      </w:r>
      <w:r w:rsidR="00821D20" w:rsidRPr="009930AF">
        <w:rPr>
          <w:rFonts w:ascii="Arial" w:hAnsi="Arial" w:cs="Arial"/>
          <w:bCs/>
        </w:rPr>
        <w:t>unities at Child Labour cluster</w:t>
      </w:r>
    </w:p>
    <w:p w:rsidR="00ED5218" w:rsidRPr="009930AF" w:rsidRDefault="00821D20" w:rsidP="009930AF">
      <w:pPr>
        <w:pStyle w:val="ListParagraph"/>
        <w:numPr>
          <w:ilvl w:val="0"/>
          <w:numId w:val="30"/>
        </w:numPr>
        <w:spacing w:line="360" w:lineRule="auto"/>
        <w:jc w:val="both"/>
        <w:rPr>
          <w:rFonts w:ascii="Arial" w:hAnsi="Arial" w:cs="Arial"/>
        </w:rPr>
      </w:pPr>
      <w:r w:rsidRPr="009930AF">
        <w:rPr>
          <w:rFonts w:ascii="Arial" w:hAnsi="Arial" w:cs="Arial"/>
        </w:rPr>
        <w:t>Advance vocational Skills</w:t>
      </w:r>
    </w:p>
    <w:p w:rsidR="00ED5218" w:rsidRPr="009930AF" w:rsidRDefault="00ED5218" w:rsidP="009930AF">
      <w:pPr>
        <w:pStyle w:val="ListParagraph"/>
        <w:numPr>
          <w:ilvl w:val="0"/>
          <w:numId w:val="30"/>
        </w:numPr>
        <w:spacing w:line="360" w:lineRule="auto"/>
        <w:jc w:val="both"/>
        <w:rPr>
          <w:rFonts w:ascii="Arial" w:hAnsi="Arial" w:cs="Arial"/>
          <w:bCs/>
        </w:rPr>
      </w:pPr>
      <w:r w:rsidRPr="009930AF">
        <w:rPr>
          <w:rFonts w:ascii="Arial" w:hAnsi="Arial" w:cs="Arial"/>
          <w:bCs/>
        </w:rPr>
        <w:t>Mobilization of Private sector for sustainable elimination of child labour and alternative economic opportunities</w:t>
      </w:r>
    </w:p>
    <w:p w:rsidR="00ED5218" w:rsidRPr="009930AF" w:rsidRDefault="00ED5218" w:rsidP="009930AF">
      <w:pPr>
        <w:pStyle w:val="ListParagraph"/>
        <w:numPr>
          <w:ilvl w:val="0"/>
          <w:numId w:val="30"/>
        </w:numPr>
        <w:spacing w:line="360" w:lineRule="auto"/>
        <w:jc w:val="both"/>
        <w:rPr>
          <w:rFonts w:ascii="Arial" w:hAnsi="Arial" w:cs="Arial"/>
        </w:rPr>
      </w:pPr>
      <w:r w:rsidRPr="009930AF">
        <w:rPr>
          <w:rFonts w:ascii="Arial" w:hAnsi="Arial" w:cs="Arial"/>
        </w:rPr>
        <w:t xml:space="preserve">Youth/children Group formation for participation and empowerment </w:t>
      </w:r>
    </w:p>
    <w:p w:rsidR="00ED5218" w:rsidRPr="00200326" w:rsidRDefault="00ED5218" w:rsidP="00200326">
      <w:pPr>
        <w:pStyle w:val="ListParagraph"/>
        <w:numPr>
          <w:ilvl w:val="0"/>
          <w:numId w:val="30"/>
        </w:numPr>
        <w:spacing w:line="360" w:lineRule="auto"/>
        <w:jc w:val="both"/>
        <w:rPr>
          <w:rFonts w:ascii="Arial" w:hAnsi="Arial" w:cs="Arial"/>
        </w:rPr>
      </w:pPr>
      <w:r w:rsidRPr="00200326">
        <w:rPr>
          <w:rFonts w:ascii="Arial" w:hAnsi="Arial" w:cs="Arial"/>
        </w:rPr>
        <w:t>Capacity building of 50 Peer Educators in various child protecti</w:t>
      </w:r>
      <w:r w:rsidR="00821D20" w:rsidRPr="00200326">
        <w:rPr>
          <w:rFonts w:ascii="Arial" w:hAnsi="Arial" w:cs="Arial"/>
        </w:rPr>
        <w:t>on issues including life skills</w:t>
      </w:r>
    </w:p>
    <w:p w:rsidR="00ED5218" w:rsidRPr="00200326" w:rsidRDefault="00ED5218" w:rsidP="00200326">
      <w:pPr>
        <w:pStyle w:val="ListParagraph"/>
        <w:numPr>
          <w:ilvl w:val="0"/>
          <w:numId w:val="30"/>
        </w:numPr>
        <w:spacing w:line="360" w:lineRule="auto"/>
        <w:jc w:val="both"/>
        <w:rPr>
          <w:rFonts w:ascii="Arial" w:hAnsi="Arial" w:cs="Arial"/>
        </w:rPr>
      </w:pPr>
      <w:r w:rsidRPr="00200326">
        <w:rPr>
          <w:rFonts w:ascii="Arial" w:hAnsi="Arial" w:cs="Arial"/>
        </w:rPr>
        <w:t>Monitoring of project activities for smooth implementation of project activities.</w:t>
      </w:r>
    </w:p>
    <w:p w:rsidR="00782FE2" w:rsidRPr="00782FE2" w:rsidRDefault="00BC2BC2" w:rsidP="0063327D">
      <w:pPr>
        <w:pStyle w:val="Heading4"/>
        <w:rPr>
          <w:b w:val="0"/>
          <w:sz w:val="28"/>
          <w:szCs w:val="28"/>
        </w:rPr>
      </w:pPr>
      <w:r w:rsidRPr="00782FE2">
        <w:rPr>
          <w:b w:val="0"/>
        </w:rPr>
        <w:lastRenderedPageBreak/>
        <w:t xml:space="preserve"> Session 8</w:t>
      </w:r>
      <w:r w:rsidR="008648D1" w:rsidRPr="00782FE2">
        <w:rPr>
          <w:b w:val="0"/>
          <w:sz w:val="28"/>
          <w:szCs w:val="28"/>
        </w:rPr>
        <w:t>:</w:t>
      </w:r>
      <w:r w:rsidRPr="00782FE2">
        <w:rPr>
          <w:b w:val="0"/>
          <w:sz w:val="28"/>
          <w:szCs w:val="28"/>
        </w:rPr>
        <w:t xml:space="preserve"> </w:t>
      </w:r>
    </w:p>
    <w:p w:rsidR="00782FE2" w:rsidRDefault="00BB022E" w:rsidP="00782FE2">
      <w:pPr>
        <w:pStyle w:val="Heading4"/>
        <w:spacing w:line="240" w:lineRule="auto"/>
        <w:rPr>
          <w:sz w:val="28"/>
          <w:szCs w:val="28"/>
        </w:rPr>
      </w:pPr>
      <w:r>
        <w:rPr>
          <w:sz w:val="28"/>
          <w:szCs w:val="28"/>
        </w:rPr>
        <w:t xml:space="preserve">LIFE SKILL BASED EDUCATION </w:t>
      </w:r>
    </w:p>
    <w:p w:rsidR="00BC2BC2" w:rsidRDefault="00BB022E" w:rsidP="00782FE2">
      <w:pPr>
        <w:pStyle w:val="Heading4"/>
        <w:spacing w:line="240" w:lineRule="auto"/>
      </w:pPr>
      <w:r w:rsidRPr="00BB022E">
        <w:rPr>
          <w:b w:val="0"/>
          <w:sz w:val="28"/>
          <w:szCs w:val="28"/>
        </w:rPr>
        <w:t>(</w:t>
      </w:r>
      <w:r w:rsidR="00782FE2">
        <w:rPr>
          <w:b w:val="0"/>
        </w:rPr>
        <w:t>B</w:t>
      </w:r>
      <w:r w:rsidR="00ED5218" w:rsidRPr="008648D1">
        <w:rPr>
          <w:b w:val="0"/>
        </w:rPr>
        <w:t>y Ms. Ghazala Nizami</w:t>
      </w:r>
      <w:r>
        <w:rPr>
          <w:b w:val="0"/>
        </w:rPr>
        <w:t>)</w:t>
      </w:r>
      <w:r w:rsidR="00BC2BC2" w:rsidRPr="008648D1">
        <w:t xml:space="preserve"> </w:t>
      </w:r>
    </w:p>
    <w:p w:rsidR="000052AF" w:rsidRPr="007A7E86" w:rsidRDefault="000052AF" w:rsidP="007A7E86">
      <w:pPr>
        <w:pStyle w:val="Heading1"/>
        <w:spacing w:line="360" w:lineRule="auto"/>
        <w:jc w:val="both"/>
        <w:rPr>
          <w:rFonts w:ascii="Arial" w:hAnsi="Arial" w:cs="Arial"/>
          <w:b w:val="0"/>
          <w:iCs/>
          <w:color w:val="auto"/>
          <w:sz w:val="22"/>
          <w:szCs w:val="22"/>
        </w:rPr>
      </w:pPr>
      <w:r w:rsidRPr="007A7E86">
        <w:rPr>
          <w:rStyle w:val="Emphasis"/>
          <w:rFonts w:ascii="Arial" w:hAnsi="Arial" w:cs="Arial"/>
          <w:b w:val="0"/>
          <w:i w:val="0"/>
          <w:color w:val="auto"/>
          <w:sz w:val="22"/>
          <w:szCs w:val="22"/>
        </w:rPr>
        <w:t xml:space="preserve">Resource persons started this session by explaining word skill with some daily life examples and delightfully shared its importance. She </w:t>
      </w:r>
      <w:r w:rsidR="00303CFD" w:rsidRPr="007A7E86">
        <w:rPr>
          <w:rStyle w:val="Emphasis"/>
          <w:rFonts w:ascii="Arial" w:hAnsi="Arial" w:cs="Arial"/>
          <w:b w:val="0"/>
          <w:i w:val="0"/>
          <w:color w:val="auto"/>
          <w:sz w:val="22"/>
          <w:szCs w:val="22"/>
        </w:rPr>
        <w:t xml:space="preserve">shared </w:t>
      </w:r>
      <w:r w:rsidRPr="007A7E86">
        <w:rPr>
          <w:rStyle w:val="Emphasis"/>
          <w:rFonts w:ascii="Arial" w:hAnsi="Arial" w:cs="Arial"/>
          <w:b w:val="0"/>
          <w:i w:val="0"/>
          <w:color w:val="auto"/>
          <w:sz w:val="22"/>
          <w:szCs w:val="22"/>
        </w:rPr>
        <w:t xml:space="preserve">that a teacher can be imparting these skills in children with her effective teaching method. It was further explained and advised them that they can relate these skills with their curriculum and their daily life situation. </w:t>
      </w:r>
    </w:p>
    <w:p w:rsidR="00155172" w:rsidRPr="007A7E86" w:rsidRDefault="00BC2BC2" w:rsidP="007A7E86">
      <w:pPr>
        <w:pStyle w:val="Heading4"/>
        <w:spacing w:line="360" w:lineRule="auto"/>
        <w:jc w:val="both"/>
        <w:rPr>
          <w:rFonts w:ascii="Arial" w:hAnsi="Arial" w:cs="Arial"/>
          <w:sz w:val="2"/>
        </w:rPr>
      </w:pPr>
      <w:r w:rsidRPr="007A7E86">
        <w:rPr>
          <w:rFonts w:ascii="Arial" w:hAnsi="Arial" w:cs="Arial"/>
        </w:rPr>
        <w:t xml:space="preserve"> </w:t>
      </w:r>
    </w:p>
    <w:p w:rsidR="00ED5218" w:rsidRPr="007A7E86" w:rsidRDefault="00FC7A28" w:rsidP="007A7E86">
      <w:pPr>
        <w:spacing w:line="360" w:lineRule="auto"/>
        <w:jc w:val="both"/>
        <w:rPr>
          <w:rFonts w:ascii="Arial" w:hAnsi="Arial" w:cs="Arial"/>
          <w:bCs/>
          <w:iCs/>
        </w:rPr>
      </w:pPr>
      <w:r>
        <w:rPr>
          <w:rFonts w:ascii="Arial" w:hAnsi="Arial" w:cs="Arial"/>
          <w:bCs/>
          <w:iCs/>
        </w:rPr>
        <w:t>The participants were briefed about</w:t>
      </w:r>
      <w:r w:rsidR="00ED5218" w:rsidRPr="007A7E86">
        <w:rPr>
          <w:rFonts w:ascii="Arial" w:hAnsi="Arial" w:cs="Arial"/>
          <w:bCs/>
          <w:iCs/>
        </w:rPr>
        <w:t xml:space="preserve"> </w:t>
      </w:r>
      <w:r w:rsidR="00F774C1" w:rsidRPr="007A7E86">
        <w:rPr>
          <w:rFonts w:ascii="Arial" w:hAnsi="Arial" w:cs="Arial"/>
          <w:bCs/>
          <w:iCs/>
        </w:rPr>
        <w:t xml:space="preserve">the under-mentioned ten </w:t>
      </w:r>
      <w:r w:rsidR="00ED5218" w:rsidRPr="007A7E86">
        <w:rPr>
          <w:rFonts w:ascii="Arial" w:hAnsi="Arial" w:cs="Arial"/>
          <w:bCs/>
          <w:iCs/>
        </w:rPr>
        <w:t xml:space="preserve">core points of </w:t>
      </w:r>
      <w:r w:rsidR="00F774C1" w:rsidRPr="007A7E86">
        <w:rPr>
          <w:rFonts w:ascii="Arial" w:hAnsi="Arial" w:cs="Arial"/>
          <w:bCs/>
          <w:iCs/>
        </w:rPr>
        <w:t>L</w:t>
      </w:r>
      <w:r w:rsidR="00ED5218" w:rsidRPr="007A7E86">
        <w:rPr>
          <w:rFonts w:ascii="Arial" w:hAnsi="Arial" w:cs="Arial"/>
          <w:bCs/>
          <w:iCs/>
        </w:rPr>
        <w:t xml:space="preserve">ife </w:t>
      </w:r>
      <w:r w:rsidR="00F774C1" w:rsidRPr="007A7E86">
        <w:rPr>
          <w:rFonts w:ascii="Arial" w:hAnsi="Arial" w:cs="Arial"/>
          <w:bCs/>
          <w:iCs/>
        </w:rPr>
        <w:t>S</w:t>
      </w:r>
      <w:r w:rsidR="00ED5218" w:rsidRPr="007A7E86">
        <w:rPr>
          <w:rFonts w:ascii="Arial" w:hAnsi="Arial" w:cs="Arial"/>
          <w:bCs/>
          <w:iCs/>
        </w:rPr>
        <w:t xml:space="preserve">kill </w:t>
      </w:r>
      <w:r w:rsidR="00F774C1" w:rsidRPr="007A7E86">
        <w:rPr>
          <w:rFonts w:ascii="Arial" w:hAnsi="Arial" w:cs="Arial"/>
          <w:bCs/>
          <w:iCs/>
        </w:rPr>
        <w:t>B</w:t>
      </w:r>
      <w:r w:rsidR="00ED5218" w:rsidRPr="007A7E86">
        <w:rPr>
          <w:rFonts w:ascii="Arial" w:hAnsi="Arial" w:cs="Arial"/>
          <w:bCs/>
          <w:iCs/>
        </w:rPr>
        <w:t xml:space="preserve">ased </w:t>
      </w:r>
      <w:r w:rsidR="00F774C1" w:rsidRPr="007A7E86">
        <w:rPr>
          <w:rFonts w:ascii="Arial" w:hAnsi="Arial" w:cs="Arial"/>
          <w:bCs/>
          <w:iCs/>
        </w:rPr>
        <w:t>E</w:t>
      </w:r>
      <w:r>
        <w:rPr>
          <w:rFonts w:ascii="Arial" w:hAnsi="Arial" w:cs="Arial"/>
          <w:bCs/>
          <w:iCs/>
        </w:rPr>
        <w:t>ducation</w:t>
      </w:r>
      <w:r w:rsidR="00F774C1" w:rsidRPr="007A7E86">
        <w:rPr>
          <w:rFonts w:ascii="Arial" w:hAnsi="Arial" w:cs="Arial"/>
          <w:bCs/>
          <w:iCs/>
        </w:rPr>
        <w:t>:-</w:t>
      </w:r>
      <w:r w:rsidR="00ED5218" w:rsidRPr="007A7E86">
        <w:rPr>
          <w:rFonts w:ascii="Arial" w:hAnsi="Arial" w:cs="Arial"/>
          <w:bCs/>
          <w:iCs/>
        </w:rPr>
        <w:t xml:space="preserve"> </w:t>
      </w:r>
    </w:p>
    <w:p w:rsidR="00ED5218" w:rsidRPr="007A7E86" w:rsidRDefault="001138A0" w:rsidP="007A7E86">
      <w:pPr>
        <w:numPr>
          <w:ilvl w:val="0"/>
          <w:numId w:val="19"/>
        </w:numPr>
        <w:spacing w:line="360" w:lineRule="auto"/>
        <w:rPr>
          <w:rFonts w:ascii="Arial" w:hAnsi="Arial" w:cs="Arial"/>
          <w:bCs/>
          <w:iCs/>
        </w:rPr>
      </w:pPr>
      <w:r w:rsidRPr="007A7E86">
        <w:rPr>
          <w:rFonts w:ascii="Arial" w:hAnsi="Arial" w:cs="Arial"/>
          <w:noProof/>
        </w:rPr>
        <w:drawing>
          <wp:anchor distT="0" distB="2794" distL="114300" distR="115316" simplePos="0" relativeHeight="251650560" behindDoc="0" locked="0" layoutInCell="1" allowOverlap="1" wp14:editId="31A4F2D6">
            <wp:simplePos x="0" y="0"/>
            <wp:positionH relativeFrom="column">
              <wp:posOffset>4067175</wp:posOffset>
            </wp:positionH>
            <wp:positionV relativeFrom="paragraph">
              <wp:posOffset>287655</wp:posOffset>
            </wp:positionV>
            <wp:extent cx="2250186" cy="1929384"/>
            <wp:effectExtent l="19050" t="38100" r="16764" b="13716"/>
            <wp:wrapThrough wrapText="bothSides">
              <wp:wrapPolygon edited="0">
                <wp:start x="731" y="-427"/>
                <wp:lineTo x="0" y="427"/>
                <wp:lineTo x="-183" y="20474"/>
                <wp:lineTo x="549" y="21327"/>
                <wp:lineTo x="731" y="21754"/>
                <wp:lineTo x="20664" y="21754"/>
                <wp:lineTo x="20847" y="21327"/>
                <wp:lineTo x="21578" y="20687"/>
                <wp:lineTo x="21578" y="20474"/>
                <wp:lineTo x="21761" y="17275"/>
                <wp:lineTo x="21761" y="1706"/>
                <wp:lineTo x="21395" y="427"/>
                <wp:lineTo x="20664" y="-427"/>
                <wp:lineTo x="731" y="-427"/>
              </wp:wrapPolygon>
            </wp:wrapThrough>
            <wp:docPr id="6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15.JPG"/>
                    <pic:cNvPicPr/>
                  </pic:nvPicPr>
                  <pic:blipFill>
                    <a:blip r:embed="rId23" cstate="print">
                      <a:extLst>
                        <a:ext uri="28A0092B-C50C-407e-A947-70E740481C1C">
                          <a14:useLocalDpi xmlns:a14="http://schemas.microsoft.com/office/drawing/2007/7/7/main" val="0"/>
                        </a:ext>
                      </a:extLst>
                    </a:blip>
                    <a:stretch>
                      <a:fillRect/>
                    </a:stretch>
                  </pic:blipFill>
                  <pic:spPr>
                    <a:xfrm>
                      <a:off x="0" y="0"/>
                      <a:ext cx="2250186" cy="1929384"/>
                    </a:xfrm>
                    <a:prstGeom prst="rect">
                      <a:avLst/>
                    </a:prstGeom>
                    <a:ln>
                      <a:noFill/>
                    </a:ln>
                    <a:effectLst>
                      <a:softEdge rad="112500"/>
                    </a:effectLst>
                  </pic:spPr>
                </pic:pic>
              </a:graphicData>
            </a:graphic>
          </wp:anchor>
        </w:drawing>
      </w:r>
      <w:r w:rsidR="009D68FA">
        <w:rPr>
          <w:rFonts w:ascii="Arial" w:hAnsi="Arial" w:cs="Arial"/>
          <w:bCs/>
          <w:iCs/>
        </w:rPr>
        <w:t>Decision Making</w:t>
      </w:r>
    </w:p>
    <w:p w:rsidR="00ED5218" w:rsidRPr="007A7E86" w:rsidRDefault="009D68FA" w:rsidP="007A7E86">
      <w:pPr>
        <w:numPr>
          <w:ilvl w:val="0"/>
          <w:numId w:val="19"/>
        </w:numPr>
        <w:spacing w:line="360" w:lineRule="auto"/>
        <w:rPr>
          <w:rFonts w:ascii="Arial" w:hAnsi="Arial" w:cs="Arial"/>
          <w:bCs/>
          <w:iCs/>
        </w:rPr>
      </w:pPr>
      <w:r>
        <w:rPr>
          <w:rFonts w:ascii="Arial" w:hAnsi="Arial" w:cs="Arial"/>
          <w:bCs/>
          <w:iCs/>
        </w:rPr>
        <w:t>Problem Solving</w:t>
      </w:r>
    </w:p>
    <w:p w:rsidR="00ED5218" w:rsidRPr="007A7E86" w:rsidRDefault="00934435" w:rsidP="007A7E86">
      <w:pPr>
        <w:numPr>
          <w:ilvl w:val="0"/>
          <w:numId w:val="19"/>
        </w:numPr>
        <w:spacing w:line="360" w:lineRule="auto"/>
        <w:rPr>
          <w:rFonts w:ascii="Arial" w:hAnsi="Arial" w:cs="Arial"/>
          <w:bCs/>
          <w:iCs/>
        </w:rPr>
      </w:pPr>
      <w:r>
        <w:rPr>
          <w:rFonts w:ascii="Arial" w:hAnsi="Arial" w:cs="Arial"/>
          <w:bCs/>
          <w:iCs/>
        </w:rPr>
        <w:t>Self-Awareness</w:t>
      </w:r>
      <w:r w:rsidR="00570B55" w:rsidRPr="007A7E86">
        <w:rPr>
          <w:rFonts w:ascii="Arial" w:hAnsi="Arial" w:cs="Arial"/>
          <w:bCs/>
          <w:iCs/>
          <w:noProof/>
        </w:rPr>
        <w:t xml:space="preserve"> </w:t>
      </w:r>
    </w:p>
    <w:p w:rsidR="00ED5218" w:rsidRDefault="00A65A02" w:rsidP="007A7E86">
      <w:pPr>
        <w:numPr>
          <w:ilvl w:val="0"/>
          <w:numId w:val="19"/>
        </w:numPr>
        <w:spacing w:line="360" w:lineRule="auto"/>
        <w:rPr>
          <w:rFonts w:ascii="Arial" w:hAnsi="Arial" w:cs="Arial"/>
          <w:bCs/>
          <w:iCs/>
        </w:rPr>
      </w:pPr>
      <w:r w:rsidRPr="007A7E86">
        <w:rPr>
          <w:rFonts w:ascii="Arial" w:hAnsi="Arial" w:cs="Arial"/>
          <w:bCs/>
          <w:iCs/>
        </w:rPr>
        <w:t xml:space="preserve">Communication </w:t>
      </w:r>
    </w:p>
    <w:p w:rsidR="00934435" w:rsidRDefault="00934435" w:rsidP="007A7E86">
      <w:pPr>
        <w:numPr>
          <w:ilvl w:val="0"/>
          <w:numId w:val="19"/>
        </w:numPr>
        <w:spacing w:line="360" w:lineRule="auto"/>
        <w:rPr>
          <w:rFonts w:ascii="Arial" w:hAnsi="Arial" w:cs="Arial"/>
          <w:bCs/>
          <w:iCs/>
        </w:rPr>
      </w:pPr>
      <w:r>
        <w:rPr>
          <w:rFonts w:ascii="Arial" w:hAnsi="Arial" w:cs="Arial"/>
          <w:bCs/>
          <w:iCs/>
        </w:rPr>
        <w:t>Creative Thinking</w:t>
      </w:r>
    </w:p>
    <w:p w:rsidR="002E6A07" w:rsidRPr="007A7E86" w:rsidRDefault="002E6A07" w:rsidP="007A7E86">
      <w:pPr>
        <w:numPr>
          <w:ilvl w:val="0"/>
          <w:numId w:val="19"/>
        </w:numPr>
        <w:spacing w:line="360" w:lineRule="auto"/>
        <w:rPr>
          <w:rFonts w:ascii="Arial" w:hAnsi="Arial" w:cs="Arial"/>
          <w:bCs/>
          <w:iCs/>
        </w:rPr>
      </w:pPr>
      <w:r>
        <w:rPr>
          <w:rFonts w:ascii="Arial" w:hAnsi="Arial" w:cs="Arial"/>
          <w:bCs/>
          <w:iCs/>
        </w:rPr>
        <w:t>Critical Thinking</w:t>
      </w:r>
    </w:p>
    <w:p w:rsidR="00ED5218" w:rsidRPr="007A7E86" w:rsidRDefault="000D70CF" w:rsidP="007A7E86">
      <w:pPr>
        <w:numPr>
          <w:ilvl w:val="0"/>
          <w:numId w:val="19"/>
        </w:numPr>
        <w:spacing w:line="360" w:lineRule="auto"/>
        <w:rPr>
          <w:rFonts w:ascii="Arial" w:hAnsi="Arial" w:cs="Arial"/>
          <w:bCs/>
          <w:iCs/>
        </w:rPr>
      </w:pPr>
      <w:r>
        <w:rPr>
          <w:rFonts w:ascii="Arial" w:hAnsi="Arial" w:cs="Arial"/>
          <w:bCs/>
          <w:iCs/>
        </w:rPr>
        <w:t>E</w:t>
      </w:r>
      <w:r w:rsidR="00A65A02" w:rsidRPr="007A7E86">
        <w:rPr>
          <w:rFonts w:ascii="Arial" w:hAnsi="Arial" w:cs="Arial"/>
          <w:bCs/>
          <w:iCs/>
        </w:rPr>
        <w:t>mpathy</w:t>
      </w:r>
    </w:p>
    <w:p w:rsidR="00ED5218" w:rsidRPr="007A7E86" w:rsidRDefault="000D70CF" w:rsidP="007A7E86">
      <w:pPr>
        <w:numPr>
          <w:ilvl w:val="0"/>
          <w:numId w:val="19"/>
        </w:numPr>
        <w:spacing w:line="360" w:lineRule="auto"/>
        <w:rPr>
          <w:rFonts w:ascii="Arial" w:hAnsi="Arial" w:cs="Arial"/>
          <w:bCs/>
          <w:iCs/>
        </w:rPr>
      </w:pPr>
      <w:r>
        <w:rPr>
          <w:rFonts w:ascii="Arial" w:hAnsi="Arial" w:cs="Arial"/>
          <w:bCs/>
          <w:iCs/>
        </w:rPr>
        <w:t>Copying with Stress</w:t>
      </w:r>
    </w:p>
    <w:p w:rsidR="00ED5218" w:rsidRPr="007A7E86" w:rsidRDefault="006C34CB" w:rsidP="007A7E86">
      <w:pPr>
        <w:numPr>
          <w:ilvl w:val="0"/>
          <w:numId w:val="19"/>
        </w:numPr>
        <w:spacing w:line="360" w:lineRule="auto"/>
        <w:rPr>
          <w:rFonts w:ascii="Arial" w:hAnsi="Arial" w:cs="Arial"/>
          <w:bCs/>
          <w:iCs/>
        </w:rPr>
      </w:pPr>
      <w:r>
        <w:rPr>
          <w:rFonts w:ascii="Arial" w:hAnsi="Arial" w:cs="Arial"/>
          <w:bCs/>
          <w:iCs/>
        </w:rPr>
        <w:t>Interpersonal</w:t>
      </w:r>
      <w:r w:rsidR="00ED5218" w:rsidRPr="007A7E86">
        <w:rPr>
          <w:rFonts w:ascii="Arial" w:hAnsi="Arial" w:cs="Arial"/>
          <w:bCs/>
          <w:iCs/>
        </w:rPr>
        <w:t xml:space="preserve"> Relat</w:t>
      </w:r>
      <w:r w:rsidR="00A65A02" w:rsidRPr="007A7E86">
        <w:rPr>
          <w:rFonts w:ascii="Arial" w:hAnsi="Arial" w:cs="Arial"/>
          <w:bCs/>
          <w:iCs/>
        </w:rPr>
        <w:t>ionship</w:t>
      </w:r>
    </w:p>
    <w:p w:rsidR="00E45D99" w:rsidRPr="007A7E86" w:rsidRDefault="002B2574" w:rsidP="007A7E86">
      <w:pPr>
        <w:numPr>
          <w:ilvl w:val="0"/>
          <w:numId w:val="19"/>
        </w:numPr>
        <w:spacing w:line="360" w:lineRule="auto"/>
        <w:rPr>
          <w:rFonts w:ascii="Arial" w:hAnsi="Arial" w:cs="Arial"/>
          <w:bCs/>
          <w:iCs/>
        </w:rPr>
      </w:pPr>
      <w:r>
        <w:rPr>
          <w:rFonts w:ascii="Arial" w:hAnsi="Arial" w:cs="Arial"/>
          <w:bCs/>
          <w:iCs/>
        </w:rPr>
        <w:t>Copying with Emotions</w:t>
      </w:r>
    </w:p>
    <w:p w:rsidR="007522BF" w:rsidRDefault="00A65A02" w:rsidP="00136BA5">
      <w:pPr>
        <w:spacing w:line="360" w:lineRule="auto"/>
        <w:rPr>
          <w:rFonts w:ascii="Arial" w:hAnsi="Arial" w:cs="Arial"/>
          <w:b/>
          <w:bCs/>
          <w:iCs/>
        </w:rPr>
      </w:pPr>
      <w:r w:rsidRPr="007A7E86">
        <w:rPr>
          <w:rFonts w:ascii="Arial" w:hAnsi="Arial" w:cs="Arial"/>
          <w:bCs/>
          <w:iCs/>
        </w:rPr>
        <w:t xml:space="preserve">For </w:t>
      </w:r>
      <w:r w:rsidR="00E868AC" w:rsidRPr="007A7E86">
        <w:rPr>
          <w:rFonts w:ascii="Arial" w:hAnsi="Arial" w:cs="Arial"/>
          <w:bCs/>
          <w:iCs/>
        </w:rPr>
        <w:t>m</w:t>
      </w:r>
      <w:r w:rsidRPr="007A7E86">
        <w:rPr>
          <w:rFonts w:ascii="Arial" w:hAnsi="Arial" w:cs="Arial"/>
          <w:bCs/>
          <w:iCs/>
        </w:rPr>
        <w:t>ore d</w:t>
      </w:r>
      <w:r w:rsidR="00ED5218" w:rsidRPr="007A7E86">
        <w:rPr>
          <w:rFonts w:ascii="Arial" w:hAnsi="Arial" w:cs="Arial"/>
          <w:bCs/>
          <w:iCs/>
        </w:rPr>
        <w:t>etail</w:t>
      </w:r>
      <w:r w:rsidRPr="007A7E86">
        <w:rPr>
          <w:rFonts w:ascii="Arial" w:hAnsi="Arial" w:cs="Arial"/>
          <w:bCs/>
          <w:iCs/>
        </w:rPr>
        <w:t xml:space="preserve">: </w:t>
      </w:r>
      <w:r w:rsidR="00ED5218" w:rsidRPr="007A7E86">
        <w:rPr>
          <w:rFonts w:ascii="Arial" w:hAnsi="Arial" w:cs="Arial"/>
          <w:bCs/>
          <w:iCs/>
        </w:rPr>
        <w:t xml:space="preserve"> </w:t>
      </w:r>
      <w:r w:rsidRPr="007A7E86">
        <w:rPr>
          <w:rFonts w:ascii="Arial" w:hAnsi="Arial" w:cs="Arial"/>
          <w:b/>
          <w:bCs/>
          <w:iCs/>
        </w:rPr>
        <w:t>Annexure 8</w:t>
      </w:r>
    </w:p>
    <w:p w:rsidR="00136BA5" w:rsidRPr="00136BA5" w:rsidRDefault="00136BA5" w:rsidP="00136BA5">
      <w:pPr>
        <w:spacing w:line="360" w:lineRule="auto"/>
        <w:rPr>
          <w:rFonts w:ascii="Arial" w:hAnsi="Arial" w:cs="Arial"/>
          <w:b/>
          <w:bCs/>
          <w:iCs/>
        </w:rPr>
      </w:pPr>
    </w:p>
    <w:p w:rsidR="006A52BA" w:rsidRPr="00BA54B0" w:rsidRDefault="00ED5218" w:rsidP="007522BF">
      <w:pPr>
        <w:pStyle w:val="Heading4"/>
        <w:rPr>
          <w:sz w:val="32"/>
          <w:szCs w:val="32"/>
        </w:rPr>
      </w:pPr>
      <w:r w:rsidRPr="004D1714">
        <w:rPr>
          <w:sz w:val="32"/>
          <w:szCs w:val="32"/>
        </w:rPr>
        <w:lastRenderedPageBreak/>
        <w:t>4.3) Day 3 (16 July 2009)</w:t>
      </w:r>
    </w:p>
    <w:p w:rsidR="008D461D" w:rsidRDefault="007E53BF" w:rsidP="008D461D">
      <w:pPr>
        <w:pStyle w:val="Heading4"/>
        <w:spacing w:line="240" w:lineRule="auto"/>
        <w:rPr>
          <w:b w:val="0"/>
        </w:rPr>
      </w:pPr>
      <w:r w:rsidRPr="004D1714">
        <w:rPr>
          <w:b w:val="0"/>
        </w:rPr>
        <w:t>Session 9</w:t>
      </w:r>
      <w:r w:rsidR="004D1714" w:rsidRPr="004D1714">
        <w:rPr>
          <w:b w:val="0"/>
        </w:rPr>
        <w:t>:</w:t>
      </w:r>
      <w:r w:rsidRPr="004D1714">
        <w:rPr>
          <w:b w:val="0"/>
        </w:rPr>
        <w:t xml:space="preserve"> </w:t>
      </w:r>
      <w:r w:rsidRPr="004D1714">
        <w:rPr>
          <w:sz w:val="28"/>
          <w:szCs w:val="28"/>
        </w:rPr>
        <w:t>COMMUNICATION SKILLS</w:t>
      </w:r>
      <w:r w:rsidRPr="004D1714">
        <w:rPr>
          <w:b w:val="0"/>
        </w:rPr>
        <w:t xml:space="preserve"> </w:t>
      </w:r>
    </w:p>
    <w:p w:rsidR="00ED5218" w:rsidRPr="004D1714" w:rsidRDefault="00BB022E" w:rsidP="008D461D">
      <w:pPr>
        <w:pStyle w:val="Heading4"/>
        <w:spacing w:line="240" w:lineRule="auto"/>
        <w:rPr>
          <w:b w:val="0"/>
        </w:rPr>
      </w:pPr>
      <w:r>
        <w:rPr>
          <w:b w:val="0"/>
        </w:rPr>
        <w:t>(</w:t>
      </w:r>
      <w:r w:rsidR="008D461D">
        <w:rPr>
          <w:b w:val="0"/>
        </w:rPr>
        <w:t>B</w:t>
      </w:r>
      <w:r w:rsidR="00ED5218" w:rsidRPr="004D1714">
        <w:rPr>
          <w:b w:val="0"/>
        </w:rPr>
        <w:t>y Ms. Gh</w:t>
      </w:r>
      <w:r w:rsidR="007E53BF" w:rsidRPr="004D1714">
        <w:rPr>
          <w:b w:val="0"/>
        </w:rPr>
        <w:t>azala Nizami</w:t>
      </w:r>
      <w:r>
        <w:rPr>
          <w:b w:val="0"/>
        </w:rPr>
        <w:t>)</w:t>
      </w:r>
    </w:p>
    <w:p w:rsidR="0083485A" w:rsidRPr="0083485A" w:rsidRDefault="0083485A" w:rsidP="0083485A">
      <w:pPr>
        <w:rPr>
          <w:sz w:val="2"/>
        </w:rPr>
      </w:pPr>
    </w:p>
    <w:p w:rsidR="007C3020" w:rsidRPr="00A218D4" w:rsidRDefault="00231BA6" w:rsidP="00A218D4">
      <w:pPr>
        <w:spacing w:line="360" w:lineRule="auto"/>
        <w:jc w:val="both"/>
        <w:rPr>
          <w:rFonts w:ascii="Arial" w:hAnsi="Arial" w:cs="Arial"/>
        </w:rPr>
      </w:pPr>
      <w:r>
        <w:rPr>
          <w:rFonts w:ascii="Arial" w:hAnsi="Arial" w:cs="Arial"/>
          <w:bCs/>
          <w:iCs/>
          <w:noProof/>
        </w:rPr>
        <w:drawing>
          <wp:anchor distT="0" distB="0" distL="114300" distR="114300" simplePos="0" relativeHeight="251655680" behindDoc="0" locked="0" layoutInCell="1" allowOverlap="1" wp14:editId="2004D9B4">
            <wp:simplePos x="0" y="0"/>
            <wp:positionH relativeFrom="column">
              <wp:posOffset>1838325</wp:posOffset>
            </wp:positionH>
            <wp:positionV relativeFrom="paragraph">
              <wp:posOffset>1187450</wp:posOffset>
            </wp:positionV>
            <wp:extent cx="1383665" cy="1933575"/>
            <wp:effectExtent l="171450" t="171450" r="368935" b="352425"/>
            <wp:wrapThrough wrapText="bothSides">
              <wp:wrapPolygon edited="0">
                <wp:start x="3271" y="-1915"/>
                <wp:lineTo x="892" y="-1277"/>
                <wp:lineTo x="-2676" y="638"/>
                <wp:lineTo x="-2379" y="23196"/>
                <wp:lineTo x="595" y="25111"/>
                <wp:lineTo x="1784" y="25537"/>
                <wp:lineTo x="22899" y="25537"/>
                <wp:lineTo x="23791" y="25111"/>
                <wp:lineTo x="26765" y="22983"/>
                <wp:lineTo x="26765" y="22345"/>
                <wp:lineTo x="27062" y="19153"/>
                <wp:lineTo x="27062" y="1915"/>
                <wp:lineTo x="27359" y="851"/>
                <wp:lineTo x="23791" y="-1277"/>
                <wp:lineTo x="21412" y="-1915"/>
                <wp:lineTo x="3271" y="-1915"/>
              </wp:wrapPolygon>
            </wp:wrapThrough>
            <wp:docPr id="6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14.JPG"/>
                    <pic:cNvPicPr/>
                  </pic:nvPicPr>
                  <pic:blipFill>
                    <a:blip r:embed="rId24" cstate="print">
                      <a:extLst>
                        <a:ext uri="28A0092B-C50C-407e-A947-70E740481C1C">
                          <a14:useLocalDpi xmlns:a14="http://schemas.microsoft.com/office/drawing/2007/7/7/main" val="0"/>
                        </a:ext>
                      </a:extLst>
                    </a:blip>
                    <a:stretch>
                      <a:fillRect/>
                    </a:stretch>
                  </pic:blipFill>
                  <pic:spPr>
                    <a:xfrm>
                      <a:off x="0" y="0"/>
                      <a:ext cx="1383665" cy="1933575"/>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anchor>
        </w:drawing>
      </w:r>
      <w:r>
        <w:rPr>
          <w:rFonts w:ascii="Arial" w:hAnsi="Arial" w:cs="Arial"/>
          <w:bCs/>
          <w:iCs/>
          <w:noProof/>
        </w:rPr>
        <w:drawing>
          <wp:anchor distT="0" distB="0" distL="114300" distR="114300" simplePos="0" relativeHeight="251668992" behindDoc="0" locked="0" layoutInCell="1" allowOverlap="1" wp14:editId="75209FAF">
            <wp:simplePos x="0" y="0"/>
            <wp:positionH relativeFrom="column">
              <wp:posOffset>3733800</wp:posOffset>
            </wp:positionH>
            <wp:positionV relativeFrom="paragraph">
              <wp:posOffset>1273175</wp:posOffset>
            </wp:positionV>
            <wp:extent cx="2374900" cy="1743075"/>
            <wp:effectExtent l="38100" t="38100" r="25400" b="28575"/>
            <wp:wrapThrough wrapText="bothSides">
              <wp:wrapPolygon edited="0">
                <wp:start x="-347" y="-472"/>
                <wp:lineTo x="-347" y="21954"/>
                <wp:lineTo x="21831" y="21954"/>
                <wp:lineTo x="21831" y="-472"/>
                <wp:lineTo x="-347" y="-472"/>
              </wp:wrapPolygon>
            </wp:wrapThrough>
            <wp:docPr id="5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07/7/7/main" val="0"/>
                        </a:ext>
                      </a:extLst>
                    </a:blip>
                    <a:srcRect/>
                    <a:stretch>
                      <a:fillRect/>
                    </a:stretch>
                  </pic:blipFill>
                  <pic:spPr bwMode="auto">
                    <a:xfrm>
                      <a:off x="0" y="0"/>
                      <a:ext cx="2374900" cy="1743075"/>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anchor>
        </w:drawing>
      </w:r>
      <w:r w:rsidR="00F0470C">
        <w:rPr>
          <w:rFonts w:ascii="Arial" w:hAnsi="Arial" w:cs="Arial"/>
          <w:bCs/>
          <w:iCs/>
        </w:rPr>
        <w:t>In this session, t</w:t>
      </w:r>
      <w:r w:rsidR="007C3020" w:rsidRPr="00A218D4">
        <w:rPr>
          <w:rFonts w:ascii="Arial" w:hAnsi="Arial" w:cs="Arial"/>
          <w:bCs/>
          <w:iCs/>
        </w:rPr>
        <w:t>hree Gr</w:t>
      </w:r>
      <w:r w:rsidR="00F0470C">
        <w:rPr>
          <w:rFonts w:ascii="Arial" w:hAnsi="Arial" w:cs="Arial"/>
          <w:bCs/>
          <w:iCs/>
        </w:rPr>
        <w:t xml:space="preserve">oups were formed. Each group consisted of around </w:t>
      </w:r>
      <w:r w:rsidR="007C3020" w:rsidRPr="00A218D4">
        <w:rPr>
          <w:rFonts w:ascii="Arial" w:hAnsi="Arial" w:cs="Arial"/>
          <w:bCs/>
          <w:iCs/>
        </w:rPr>
        <w:t>five participants. The Resource Person asked the groups to list</w:t>
      </w:r>
      <w:r w:rsidR="00F26679">
        <w:rPr>
          <w:rFonts w:ascii="Arial" w:hAnsi="Arial" w:cs="Arial"/>
          <w:bCs/>
          <w:iCs/>
        </w:rPr>
        <w:t xml:space="preserve"> “what are communication errors</w:t>
      </w:r>
      <w:r w:rsidR="007C3020" w:rsidRPr="00A218D4">
        <w:rPr>
          <w:rFonts w:ascii="Arial" w:hAnsi="Arial" w:cs="Arial"/>
          <w:bCs/>
          <w:iCs/>
        </w:rPr>
        <w:t xml:space="preserve"> what the conflicts of communication are and how to overcome them”. After that all the groups presented their presentations one by one and all points of the presentations were discussed thoroughly. </w:t>
      </w:r>
    </w:p>
    <w:p w:rsidR="00CE4C9E" w:rsidRDefault="001138A0" w:rsidP="00ED5218">
      <w:pPr>
        <w:rPr>
          <w:bCs/>
          <w:iCs/>
        </w:rPr>
      </w:pPr>
      <w:r>
        <w:rPr>
          <w:noProof/>
        </w:rPr>
        <w:drawing>
          <wp:anchor distT="0" distB="0" distL="114300" distR="114300" simplePos="0" relativeHeight="251656704" behindDoc="0" locked="0" layoutInCell="1" allowOverlap="1" wp14:editId="7F9AFFD8">
            <wp:simplePos x="0" y="0"/>
            <wp:positionH relativeFrom="column">
              <wp:posOffset>-47752</wp:posOffset>
            </wp:positionH>
            <wp:positionV relativeFrom="paragraph">
              <wp:posOffset>99568</wp:posOffset>
            </wp:positionV>
            <wp:extent cx="1485138" cy="1981327"/>
            <wp:effectExtent l="171450" t="171450" r="362712" b="342773"/>
            <wp:wrapThrough wrapText="bothSides">
              <wp:wrapPolygon edited="0">
                <wp:start x="3048" y="-1869"/>
                <wp:lineTo x="831" y="-1246"/>
                <wp:lineTo x="-2494" y="623"/>
                <wp:lineTo x="-2494" y="22637"/>
                <wp:lineTo x="554" y="24921"/>
                <wp:lineTo x="1662" y="25337"/>
                <wp:lineTo x="22719" y="25337"/>
                <wp:lineTo x="23828" y="24921"/>
                <wp:lineTo x="26598" y="22637"/>
                <wp:lineTo x="26598" y="1869"/>
                <wp:lineTo x="26875" y="831"/>
                <wp:lineTo x="23551" y="-1246"/>
                <wp:lineTo x="21334" y="-1869"/>
                <wp:lineTo x="3048" y="-1869"/>
              </wp:wrapPolygon>
            </wp:wrapThrough>
            <wp:docPr id="6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15.JPG"/>
                    <pic:cNvPicPr/>
                  </pic:nvPicPr>
                  <pic:blipFill>
                    <a:blip r:embed="rId26" cstate="print">
                      <a:extLst>
                        <a:ext uri="28A0092B-C50C-407e-A947-70E740481C1C">
                          <a14:useLocalDpi xmlns:a14="http://schemas.microsoft.com/office/drawing/2007/7/7/main" val="0"/>
                        </a:ext>
                      </a:extLst>
                    </a:blip>
                    <a:stretch>
                      <a:fillRect/>
                    </a:stretch>
                  </pic:blipFill>
                  <pic:spPr>
                    <a:xfrm>
                      <a:off x="0" y="0"/>
                      <a:ext cx="1485138" cy="1981327"/>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anchor>
        </w:drawing>
      </w:r>
    </w:p>
    <w:p w:rsidR="00F661B4" w:rsidRDefault="00F661B4" w:rsidP="00ED5218">
      <w:pPr>
        <w:rPr>
          <w:bCs/>
          <w:iCs/>
        </w:rPr>
      </w:pPr>
    </w:p>
    <w:p w:rsidR="00A61C30" w:rsidRPr="00013F27" w:rsidRDefault="004220C7" w:rsidP="00013F27">
      <w:pPr>
        <w:jc w:val="both"/>
        <w:rPr>
          <w:rFonts w:ascii="Arial" w:hAnsi="Arial" w:cs="Arial"/>
          <w:b/>
        </w:rPr>
      </w:pPr>
      <w:r w:rsidRPr="00A218D4">
        <w:rPr>
          <w:rFonts w:ascii="Arial" w:hAnsi="Arial" w:cs="Arial"/>
          <w:bCs/>
          <w:iCs/>
        </w:rPr>
        <w:t xml:space="preserve">Few flip charts of the group work are depicted above. </w:t>
      </w:r>
      <w:r w:rsidR="00B74CE9" w:rsidRPr="00A218D4">
        <w:rPr>
          <w:rFonts w:ascii="Arial" w:hAnsi="Arial" w:cs="Arial"/>
          <w:bCs/>
          <w:iCs/>
        </w:rPr>
        <w:t>Copy of the presentation presented by the Resource Person is enclosed.</w:t>
      </w:r>
      <w:r w:rsidR="006926EF" w:rsidRPr="00A218D4">
        <w:rPr>
          <w:rFonts w:ascii="Arial" w:hAnsi="Arial" w:cs="Arial"/>
          <w:bCs/>
          <w:iCs/>
        </w:rPr>
        <w:t xml:space="preserve"> </w:t>
      </w:r>
      <w:r w:rsidR="00BB022E" w:rsidRPr="00A218D4">
        <w:rPr>
          <w:rFonts w:ascii="Arial" w:hAnsi="Arial" w:cs="Arial"/>
          <w:b/>
        </w:rPr>
        <w:t>Annexure</w:t>
      </w:r>
      <w:r w:rsidR="006926EF" w:rsidRPr="00A218D4">
        <w:rPr>
          <w:rFonts w:ascii="Arial" w:hAnsi="Arial" w:cs="Arial"/>
          <w:b/>
        </w:rPr>
        <w:t xml:space="preserve"> 9</w:t>
      </w:r>
    </w:p>
    <w:p w:rsidR="008D461D" w:rsidRDefault="00ED5218" w:rsidP="008D461D">
      <w:pPr>
        <w:pStyle w:val="Heading4"/>
        <w:spacing w:line="240" w:lineRule="auto"/>
        <w:rPr>
          <w:b w:val="0"/>
        </w:rPr>
      </w:pPr>
      <w:r w:rsidRPr="00BB022E">
        <w:rPr>
          <w:b w:val="0"/>
        </w:rPr>
        <w:t>Session 10</w:t>
      </w:r>
      <w:r w:rsidR="00BB022E">
        <w:rPr>
          <w:b w:val="0"/>
        </w:rPr>
        <w:t>:</w:t>
      </w:r>
    </w:p>
    <w:p w:rsidR="008D461D" w:rsidRDefault="00ED5218" w:rsidP="008D461D">
      <w:pPr>
        <w:pStyle w:val="Heading4"/>
        <w:spacing w:line="240" w:lineRule="auto"/>
        <w:rPr>
          <w:b w:val="0"/>
        </w:rPr>
      </w:pPr>
      <w:r w:rsidRPr="00BB022E">
        <w:rPr>
          <w:sz w:val="28"/>
          <w:szCs w:val="28"/>
        </w:rPr>
        <w:t>TIME MANAGEMENT</w:t>
      </w:r>
      <w:r w:rsidR="00BB022E">
        <w:rPr>
          <w:b w:val="0"/>
        </w:rPr>
        <w:t xml:space="preserve"> </w:t>
      </w:r>
    </w:p>
    <w:p w:rsidR="00ED5218" w:rsidRPr="00BB022E" w:rsidRDefault="00BB022E" w:rsidP="008D461D">
      <w:pPr>
        <w:pStyle w:val="Heading4"/>
        <w:spacing w:line="240" w:lineRule="auto"/>
        <w:rPr>
          <w:b w:val="0"/>
        </w:rPr>
      </w:pPr>
      <w:r w:rsidRPr="00BB022E">
        <w:rPr>
          <w:b w:val="0"/>
        </w:rPr>
        <w:t>(By Mr Mujahid Zahoor)</w:t>
      </w:r>
    </w:p>
    <w:p w:rsidR="0083485A" w:rsidRPr="0083485A" w:rsidRDefault="0083485A" w:rsidP="0083485A">
      <w:pPr>
        <w:rPr>
          <w:sz w:val="2"/>
        </w:rPr>
      </w:pPr>
    </w:p>
    <w:p w:rsidR="00902747" w:rsidRPr="00E55CD0" w:rsidRDefault="00E231A4" w:rsidP="00E55CD0">
      <w:pPr>
        <w:spacing w:line="360" w:lineRule="auto"/>
        <w:rPr>
          <w:rFonts w:ascii="Arial" w:hAnsi="Arial" w:cs="Arial"/>
        </w:rPr>
      </w:pPr>
      <w:r w:rsidRPr="00E55CD0">
        <w:rPr>
          <w:rFonts w:ascii="Arial" w:hAnsi="Arial" w:cs="Arial"/>
        </w:rPr>
        <w:t>Mr. Mujahid</w:t>
      </w:r>
      <w:r w:rsidR="00651B63" w:rsidRPr="00E55CD0">
        <w:rPr>
          <w:rFonts w:ascii="Arial" w:hAnsi="Arial" w:cs="Arial"/>
        </w:rPr>
        <w:t xml:space="preserve"> </w:t>
      </w:r>
      <w:r w:rsidRPr="00E55CD0">
        <w:rPr>
          <w:rFonts w:ascii="Arial" w:hAnsi="Arial" w:cs="Arial"/>
        </w:rPr>
        <w:t>delivered lecture on time management th</w:t>
      </w:r>
      <w:r w:rsidR="0049432E">
        <w:rPr>
          <w:rFonts w:ascii="Arial" w:hAnsi="Arial" w:cs="Arial"/>
        </w:rPr>
        <w:t>r</w:t>
      </w:r>
      <w:r w:rsidRPr="00E55CD0">
        <w:rPr>
          <w:rFonts w:ascii="Arial" w:hAnsi="Arial" w:cs="Arial"/>
        </w:rPr>
        <w:t xml:space="preserve">ough </w:t>
      </w:r>
      <w:r w:rsidR="00651B63" w:rsidRPr="00E55CD0">
        <w:rPr>
          <w:rFonts w:ascii="Arial" w:hAnsi="Arial" w:cs="Arial"/>
        </w:rPr>
        <w:t xml:space="preserve">participatory </w:t>
      </w:r>
      <w:r w:rsidRPr="00E55CD0">
        <w:rPr>
          <w:rFonts w:ascii="Arial" w:hAnsi="Arial" w:cs="Arial"/>
        </w:rPr>
        <w:t>approach.</w:t>
      </w:r>
      <w:r w:rsidR="00651B63" w:rsidRPr="00E55CD0">
        <w:rPr>
          <w:rFonts w:ascii="Arial" w:hAnsi="Arial" w:cs="Arial"/>
        </w:rPr>
        <w:t xml:space="preserve"> </w:t>
      </w:r>
      <w:r w:rsidR="00C27D7C" w:rsidRPr="00E55CD0">
        <w:rPr>
          <w:rFonts w:ascii="Arial" w:hAnsi="Arial" w:cs="Arial"/>
        </w:rPr>
        <w:t>He</w:t>
      </w:r>
      <w:r w:rsidR="008D2884" w:rsidRPr="00E55CD0">
        <w:rPr>
          <w:rFonts w:ascii="Arial" w:hAnsi="Arial" w:cs="Arial"/>
        </w:rPr>
        <w:t xml:space="preserve"> shed light on the following ten </w:t>
      </w:r>
      <w:r w:rsidR="00ED5218" w:rsidRPr="00E55CD0">
        <w:rPr>
          <w:rFonts w:ascii="Arial" w:hAnsi="Arial" w:cs="Arial"/>
        </w:rPr>
        <w:t xml:space="preserve">Priorities </w:t>
      </w:r>
      <w:r w:rsidR="008D2884" w:rsidRPr="00E55CD0">
        <w:rPr>
          <w:rFonts w:ascii="Arial" w:hAnsi="Arial" w:cs="Arial"/>
        </w:rPr>
        <w:t>for managing time effectively</w:t>
      </w:r>
      <w:r w:rsidR="00020493">
        <w:rPr>
          <w:rFonts w:ascii="Arial" w:hAnsi="Arial" w:cs="Arial"/>
        </w:rPr>
        <w:t xml:space="preserve"> through presentation</w:t>
      </w:r>
      <w:r w:rsidR="00E97983">
        <w:rPr>
          <w:rFonts w:ascii="Arial" w:hAnsi="Arial" w:cs="Arial"/>
        </w:rPr>
        <w:t xml:space="preserve"> prepared in power point</w:t>
      </w:r>
      <w:r w:rsidR="000F1FF8" w:rsidRPr="00E55CD0">
        <w:rPr>
          <w:rFonts w:ascii="Arial" w:hAnsi="Arial" w:cs="Arial"/>
        </w:rPr>
        <w:t>:-</w:t>
      </w:r>
    </w:p>
    <w:p w:rsidR="00ED5218" w:rsidRPr="00E55CD0" w:rsidRDefault="00F02617" w:rsidP="00E55CD0">
      <w:pPr>
        <w:numPr>
          <w:ilvl w:val="0"/>
          <w:numId w:val="20"/>
        </w:numPr>
        <w:spacing w:line="360" w:lineRule="auto"/>
        <w:rPr>
          <w:rFonts w:ascii="Arial" w:hAnsi="Arial" w:cs="Arial"/>
        </w:rPr>
      </w:pPr>
      <w:r w:rsidRPr="00E55CD0">
        <w:rPr>
          <w:rFonts w:ascii="Arial" w:hAnsi="Arial" w:cs="Arial"/>
        </w:rPr>
        <w:t>Define Goals (You m</w:t>
      </w:r>
      <w:r w:rsidR="00ED5218" w:rsidRPr="00E55CD0">
        <w:rPr>
          <w:rFonts w:ascii="Arial" w:hAnsi="Arial" w:cs="Arial"/>
        </w:rPr>
        <w:t>ust have clear and well defined goals)</w:t>
      </w:r>
    </w:p>
    <w:p w:rsidR="00ED5218" w:rsidRPr="00E55CD0" w:rsidRDefault="00362F7B" w:rsidP="00E55CD0">
      <w:pPr>
        <w:numPr>
          <w:ilvl w:val="0"/>
          <w:numId w:val="20"/>
        </w:numPr>
        <w:spacing w:line="360" w:lineRule="auto"/>
        <w:rPr>
          <w:rFonts w:ascii="Arial" w:hAnsi="Arial" w:cs="Arial"/>
        </w:rPr>
      </w:pPr>
      <w:r w:rsidRPr="00E55CD0">
        <w:rPr>
          <w:rFonts w:ascii="Arial" w:hAnsi="Arial" w:cs="Arial"/>
        </w:rPr>
        <w:t>Set Priorities (Need to</w:t>
      </w:r>
      <w:r w:rsidR="00ED5218" w:rsidRPr="00E55CD0">
        <w:rPr>
          <w:rFonts w:ascii="Arial" w:hAnsi="Arial" w:cs="Arial"/>
        </w:rPr>
        <w:t xml:space="preserve"> determine the importance of each activity)</w:t>
      </w:r>
    </w:p>
    <w:p w:rsidR="00ED5218" w:rsidRPr="00E55CD0" w:rsidRDefault="00ED5218" w:rsidP="00E55CD0">
      <w:pPr>
        <w:numPr>
          <w:ilvl w:val="0"/>
          <w:numId w:val="20"/>
        </w:numPr>
        <w:spacing w:line="360" w:lineRule="auto"/>
        <w:rPr>
          <w:rFonts w:ascii="Arial" w:hAnsi="Arial" w:cs="Arial"/>
        </w:rPr>
      </w:pPr>
      <w:r w:rsidRPr="00E55CD0">
        <w:rPr>
          <w:rFonts w:ascii="Arial" w:hAnsi="Arial" w:cs="Arial"/>
        </w:rPr>
        <w:t xml:space="preserve">Create a “ to do” list (Keep </w:t>
      </w:r>
      <w:r w:rsidRPr="00E55CD0">
        <w:rPr>
          <w:rFonts w:ascii="Arial" w:hAnsi="Arial" w:cs="Arial"/>
          <w:bCs/>
        </w:rPr>
        <w:t xml:space="preserve">a written record of tasks you have to accomplish </w:t>
      </w:r>
      <w:r w:rsidRPr="00E55CD0">
        <w:rPr>
          <w:rFonts w:ascii="Arial" w:hAnsi="Arial" w:cs="Arial"/>
        </w:rPr>
        <w:t>for the day)</w:t>
      </w:r>
    </w:p>
    <w:p w:rsidR="00ED5218" w:rsidRPr="00E55CD0" w:rsidRDefault="00ED5218" w:rsidP="00E55CD0">
      <w:pPr>
        <w:numPr>
          <w:ilvl w:val="0"/>
          <w:numId w:val="20"/>
        </w:numPr>
        <w:spacing w:line="360" w:lineRule="auto"/>
        <w:rPr>
          <w:rFonts w:ascii="Arial" w:hAnsi="Arial" w:cs="Arial"/>
        </w:rPr>
      </w:pPr>
      <w:r w:rsidRPr="00E55CD0">
        <w:rPr>
          <w:rFonts w:ascii="Arial" w:hAnsi="Arial" w:cs="Arial"/>
        </w:rPr>
        <w:lastRenderedPageBreak/>
        <w:t>Schedule Time (You must schedule time for the work)</w:t>
      </w:r>
    </w:p>
    <w:p w:rsidR="00ED5218" w:rsidRPr="00E55CD0" w:rsidRDefault="00ED5218" w:rsidP="00E55CD0">
      <w:pPr>
        <w:numPr>
          <w:ilvl w:val="0"/>
          <w:numId w:val="20"/>
        </w:numPr>
        <w:spacing w:line="360" w:lineRule="auto"/>
        <w:rPr>
          <w:rFonts w:ascii="Arial" w:hAnsi="Arial" w:cs="Arial"/>
        </w:rPr>
      </w:pPr>
      <w:r w:rsidRPr="00E55CD0">
        <w:rPr>
          <w:rFonts w:ascii="Arial" w:hAnsi="Arial" w:cs="Arial"/>
        </w:rPr>
        <w:t>Organize (Organize your work space, your files, your emails)</w:t>
      </w:r>
    </w:p>
    <w:p w:rsidR="00ED5218" w:rsidRPr="00E55CD0" w:rsidRDefault="00ED5218" w:rsidP="00E55CD0">
      <w:pPr>
        <w:numPr>
          <w:ilvl w:val="0"/>
          <w:numId w:val="20"/>
        </w:numPr>
        <w:spacing w:line="360" w:lineRule="auto"/>
        <w:rPr>
          <w:rFonts w:ascii="Arial" w:hAnsi="Arial" w:cs="Arial"/>
        </w:rPr>
      </w:pPr>
      <w:r w:rsidRPr="00E55CD0">
        <w:rPr>
          <w:rFonts w:ascii="Arial" w:hAnsi="Arial" w:cs="Arial"/>
        </w:rPr>
        <w:t>Work Smart (Work smart and do the important things in the right way, the first time)</w:t>
      </w:r>
    </w:p>
    <w:p w:rsidR="00ED5218" w:rsidRPr="00E55CD0" w:rsidRDefault="00ED5218" w:rsidP="00E55CD0">
      <w:pPr>
        <w:numPr>
          <w:ilvl w:val="0"/>
          <w:numId w:val="20"/>
        </w:numPr>
        <w:spacing w:line="360" w:lineRule="auto"/>
        <w:rPr>
          <w:rFonts w:ascii="Arial" w:hAnsi="Arial" w:cs="Arial"/>
        </w:rPr>
      </w:pPr>
      <w:r w:rsidRPr="00E55CD0">
        <w:rPr>
          <w:rFonts w:ascii="Arial" w:hAnsi="Arial" w:cs="Arial"/>
        </w:rPr>
        <w:t xml:space="preserve">Delegate (Delegate anything someone else can do. </w:t>
      </w:r>
      <w:r w:rsidRPr="00E55CD0">
        <w:rPr>
          <w:rFonts w:ascii="Arial" w:hAnsi="Arial" w:cs="Arial"/>
          <w:bCs/>
        </w:rPr>
        <w:t>Rely on the people around you)</w:t>
      </w:r>
    </w:p>
    <w:p w:rsidR="00ED5218" w:rsidRPr="00E55CD0" w:rsidRDefault="00ED5218" w:rsidP="00E55CD0">
      <w:pPr>
        <w:numPr>
          <w:ilvl w:val="0"/>
          <w:numId w:val="20"/>
        </w:numPr>
        <w:spacing w:line="360" w:lineRule="auto"/>
        <w:rPr>
          <w:rFonts w:ascii="Arial" w:hAnsi="Arial" w:cs="Arial"/>
        </w:rPr>
      </w:pPr>
      <w:r w:rsidRPr="00E55CD0">
        <w:rPr>
          <w:rFonts w:ascii="Arial" w:hAnsi="Arial" w:cs="Arial"/>
        </w:rPr>
        <w:t>Learn to say ‘no’ (Avoid unnecessary  tasks that fall outside your range, learn to say ‘no’)</w:t>
      </w:r>
    </w:p>
    <w:p w:rsidR="00ED5218" w:rsidRPr="00E55CD0" w:rsidRDefault="00ED5218" w:rsidP="00E55CD0">
      <w:pPr>
        <w:numPr>
          <w:ilvl w:val="0"/>
          <w:numId w:val="20"/>
        </w:numPr>
        <w:spacing w:line="360" w:lineRule="auto"/>
        <w:rPr>
          <w:rFonts w:ascii="Arial" w:hAnsi="Arial" w:cs="Arial"/>
        </w:rPr>
      </w:pPr>
      <w:r w:rsidRPr="00E55CD0">
        <w:rPr>
          <w:rFonts w:ascii="Arial" w:hAnsi="Arial" w:cs="Arial"/>
        </w:rPr>
        <w:t>Manage Meetings (Manage meetings before you take a seat at the table)</w:t>
      </w:r>
    </w:p>
    <w:p w:rsidR="00ED5218" w:rsidRPr="00E55CD0" w:rsidRDefault="00ED5218" w:rsidP="00E55CD0">
      <w:pPr>
        <w:numPr>
          <w:ilvl w:val="0"/>
          <w:numId w:val="20"/>
        </w:numPr>
        <w:spacing w:line="360" w:lineRule="auto"/>
        <w:rPr>
          <w:rFonts w:ascii="Arial" w:hAnsi="Arial" w:cs="Arial"/>
        </w:rPr>
      </w:pPr>
      <w:r w:rsidRPr="00E55CD0">
        <w:rPr>
          <w:rFonts w:ascii="Arial" w:hAnsi="Arial" w:cs="Arial"/>
        </w:rPr>
        <w:t>Stay flexible (Create a realistic schedule to avoid overload, and stay flexible</w:t>
      </w:r>
      <w:r w:rsidRPr="00E55CD0">
        <w:rPr>
          <w:rFonts w:ascii="Arial" w:hAnsi="Arial" w:cs="Arial"/>
          <w:bCs/>
        </w:rPr>
        <w:t>)</w:t>
      </w:r>
    </w:p>
    <w:p w:rsidR="00BA1AF0" w:rsidRPr="00E55CD0" w:rsidRDefault="00ED5218" w:rsidP="00E55CD0">
      <w:pPr>
        <w:spacing w:line="360" w:lineRule="auto"/>
        <w:rPr>
          <w:rFonts w:ascii="Arial" w:hAnsi="Arial" w:cs="Arial"/>
          <w:b/>
        </w:rPr>
      </w:pPr>
      <w:r w:rsidRPr="00E55CD0">
        <w:rPr>
          <w:rFonts w:ascii="Arial" w:hAnsi="Arial" w:cs="Arial"/>
        </w:rPr>
        <w:t>Detail</w:t>
      </w:r>
      <w:r w:rsidR="000F1FF8" w:rsidRPr="00E55CD0">
        <w:rPr>
          <w:rFonts w:ascii="Arial" w:hAnsi="Arial" w:cs="Arial"/>
        </w:rPr>
        <w:t>ed</w:t>
      </w:r>
      <w:r w:rsidRPr="00E55CD0">
        <w:rPr>
          <w:rFonts w:ascii="Arial" w:hAnsi="Arial" w:cs="Arial"/>
        </w:rPr>
        <w:t xml:space="preserve"> pre</w:t>
      </w:r>
      <w:r w:rsidR="006E18DD" w:rsidRPr="00E55CD0">
        <w:rPr>
          <w:rFonts w:ascii="Arial" w:hAnsi="Arial" w:cs="Arial"/>
        </w:rPr>
        <w:t>sen</w:t>
      </w:r>
      <w:r w:rsidR="00930841" w:rsidRPr="00E55CD0">
        <w:rPr>
          <w:rFonts w:ascii="Arial" w:hAnsi="Arial" w:cs="Arial"/>
        </w:rPr>
        <w:t>tation is attached herewith</w:t>
      </w:r>
      <w:r w:rsidR="000F1FF8" w:rsidRPr="00E55CD0">
        <w:rPr>
          <w:rFonts w:ascii="Arial" w:hAnsi="Arial" w:cs="Arial"/>
        </w:rPr>
        <w:t xml:space="preserve">. </w:t>
      </w:r>
      <w:r w:rsidR="006E18DD" w:rsidRPr="00E55CD0">
        <w:rPr>
          <w:rFonts w:ascii="Arial" w:hAnsi="Arial" w:cs="Arial"/>
          <w:b/>
        </w:rPr>
        <w:t>Annexure</w:t>
      </w:r>
      <w:r w:rsidR="000F1FF8" w:rsidRPr="00E55CD0">
        <w:rPr>
          <w:rFonts w:ascii="Arial" w:hAnsi="Arial" w:cs="Arial"/>
          <w:b/>
        </w:rPr>
        <w:t xml:space="preserve"> 10</w:t>
      </w:r>
    </w:p>
    <w:p w:rsidR="00306E02" w:rsidRPr="00013F27" w:rsidRDefault="00306E02" w:rsidP="00306E02">
      <w:pPr>
        <w:rPr>
          <w:sz w:val="2"/>
        </w:rPr>
      </w:pPr>
    </w:p>
    <w:p w:rsidR="008D461D" w:rsidRDefault="00ED5218" w:rsidP="008D461D">
      <w:pPr>
        <w:pStyle w:val="Heading4"/>
        <w:spacing w:line="240" w:lineRule="auto"/>
      </w:pPr>
      <w:r w:rsidRPr="00C314CB">
        <w:rPr>
          <w:b w:val="0"/>
        </w:rPr>
        <w:t>Session 11</w:t>
      </w:r>
      <w:r w:rsidR="0030381F" w:rsidRPr="00C314CB">
        <w:rPr>
          <w:b w:val="0"/>
        </w:rPr>
        <w:t>:</w:t>
      </w:r>
      <w:r w:rsidRPr="0030381F">
        <w:t xml:space="preserve"> </w:t>
      </w:r>
    </w:p>
    <w:p w:rsidR="008D461D" w:rsidRDefault="000D4688" w:rsidP="008D461D">
      <w:pPr>
        <w:pStyle w:val="Heading4"/>
        <w:spacing w:line="240" w:lineRule="auto"/>
      </w:pPr>
      <w:r>
        <w:t xml:space="preserve"> </w:t>
      </w:r>
      <w:r w:rsidR="00ED5218" w:rsidRPr="0030381F">
        <w:rPr>
          <w:sz w:val="28"/>
          <w:szCs w:val="28"/>
        </w:rPr>
        <w:t>MOBILIZATION OF PRIVATE SECTOR</w:t>
      </w:r>
      <w:r>
        <w:t xml:space="preserve"> </w:t>
      </w:r>
    </w:p>
    <w:p w:rsidR="00ED5218" w:rsidRPr="00B903FC" w:rsidRDefault="000D4688" w:rsidP="008D461D">
      <w:pPr>
        <w:pStyle w:val="Heading4"/>
        <w:spacing w:line="240" w:lineRule="auto"/>
        <w:rPr>
          <w:b w:val="0"/>
        </w:rPr>
      </w:pPr>
      <w:r w:rsidRPr="00B903FC">
        <w:rPr>
          <w:b w:val="0"/>
        </w:rPr>
        <w:t>(</w:t>
      </w:r>
      <w:r w:rsidR="0030381F" w:rsidRPr="00B903FC">
        <w:rPr>
          <w:b w:val="0"/>
        </w:rPr>
        <w:t>By Mr. Ijaz Ahmed</w:t>
      </w:r>
      <w:r w:rsidRPr="00B903FC">
        <w:rPr>
          <w:b w:val="0"/>
        </w:rPr>
        <w:t>, Project Coordinator, CSDO</w:t>
      </w:r>
      <w:r w:rsidR="0030381F" w:rsidRPr="00B903FC">
        <w:rPr>
          <w:b w:val="0"/>
        </w:rPr>
        <w:t>)</w:t>
      </w:r>
    </w:p>
    <w:p w:rsidR="00E1539B" w:rsidRPr="00E1539B" w:rsidRDefault="00E1539B" w:rsidP="008A3EC5">
      <w:pPr>
        <w:pStyle w:val="Heading4"/>
        <w:rPr>
          <w:sz w:val="2"/>
        </w:rPr>
      </w:pPr>
    </w:p>
    <w:p w:rsidR="00ED5218" w:rsidRPr="00854616" w:rsidRDefault="00943601" w:rsidP="00854616">
      <w:pPr>
        <w:spacing w:line="360" w:lineRule="auto"/>
        <w:jc w:val="both"/>
        <w:rPr>
          <w:rFonts w:ascii="Arial" w:hAnsi="Arial" w:cs="Arial"/>
        </w:rPr>
      </w:pPr>
      <w:r>
        <w:rPr>
          <w:rFonts w:ascii="Arial" w:hAnsi="Arial" w:cs="Arial"/>
          <w:noProof/>
        </w:rPr>
        <w:drawing>
          <wp:anchor distT="0" distB="0" distL="114300" distR="114300" simplePos="0" relativeHeight="251657728" behindDoc="0" locked="0" layoutInCell="1" allowOverlap="1" wp14:editId="78560AA9">
            <wp:simplePos x="0" y="0"/>
            <wp:positionH relativeFrom="column">
              <wp:posOffset>3895725</wp:posOffset>
            </wp:positionH>
            <wp:positionV relativeFrom="paragraph">
              <wp:posOffset>1089660</wp:posOffset>
            </wp:positionV>
            <wp:extent cx="2105025" cy="1578610"/>
            <wp:effectExtent l="0" t="38100" r="28575" b="21590"/>
            <wp:wrapThrough wrapText="bothSides">
              <wp:wrapPolygon edited="0">
                <wp:start x="782" y="-521"/>
                <wp:lineTo x="0" y="521"/>
                <wp:lineTo x="0" y="20853"/>
                <wp:lineTo x="782" y="21895"/>
                <wp:lineTo x="20720" y="21895"/>
                <wp:lineTo x="20916" y="21374"/>
                <wp:lineTo x="21502" y="20853"/>
                <wp:lineTo x="21893" y="16943"/>
                <wp:lineTo x="21893" y="2085"/>
                <wp:lineTo x="21502" y="521"/>
                <wp:lineTo x="20720" y="-521"/>
                <wp:lineTo x="782" y="-521"/>
              </wp:wrapPolygon>
            </wp:wrapThrough>
            <wp:docPr id="5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545.JPG"/>
                    <pic:cNvPicPr/>
                  </pic:nvPicPr>
                  <pic:blipFill>
                    <a:blip r:embed="rId27" cstate="print">
                      <a:extLst>
                        <a:ext uri="28A0092B-C50C-407e-A947-70E740481C1C">
                          <a14:useLocalDpi xmlns:a14="http://schemas.microsoft.com/office/drawing/2007/7/7/main" val="0"/>
                        </a:ext>
                      </a:extLst>
                    </a:blip>
                    <a:stretch>
                      <a:fillRect/>
                    </a:stretch>
                  </pic:blipFill>
                  <pic:spPr>
                    <a:xfrm>
                      <a:off x="0" y="0"/>
                      <a:ext cx="2105025" cy="1578610"/>
                    </a:xfrm>
                    <a:prstGeom prst="rect">
                      <a:avLst/>
                    </a:prstGeom>
                    <a:ln>
                      <a:noFill/>
                    </a:ln>
                    <a:effectLst>
                      <a:softEdge rad="112500"/>
                    </a:effectLst>
                  </pic:spPr>
                </pic:pic>
              </a:graphicData>
            </a:graphic>
          </wp:anchor>
        </w:drawing>
      </w:r>
      <w:r w:rsidR="002827B6" w:rsidRPr="00854616">
        <w:rPr>
          <w:rFonts w:ascii="Arial" w:hAnsi="Arial" w:cs="Arial"/>
        </w:rPr>
        <w:t xml:space="preserve">This was also a participatory session.  </w:t>
      </w:r>
      <w:r w:rsidR="00EC1E3E" w:rsidRPr="00854616">
        <w:rPr>
          <w:rFonts w:ascii="Arial" w:hAnsi="Arial" w:cs="Arial"/>
        </w:rPr>
        <w:t>Mr. Ijaz</w:t>
      </w:r>
      <w:r w:rsidR="002827B6" w:rsidRPr="00854616">
        <w:rPr>
          <w:rFonts w:ascii="Arial" w:hAnsi="Arial" w:cs="Arial"/>
        </w:rPr>
        <w:t xml:space="preserve"> asked the participants “</w:t>
      </w:r>
      <w:r w:rsidR="008A3EC5" w:rsidRPr="00854616">
        <w:rPr>
          <w:rFonts w:ascii="Arial" w:hAnsi="Arial" w:cs="Arial"/>
        </w:rPr>
        <w:t xml:space="preserve">why </w:t>
      </w:r>
      <w:r w:rsidR="0099609B" w:rsidRPr="00854616">
        <w:rPr>
          <w:rFonts w:ascii="Arial" w:hAnsi="Arial" w:cs="Arial"/>
        </w:rPr>
        <w:t>S</w:t>
      </w:r>
      <w:r w:rsidR="002827B6" w:rsidRPr="00854616">
        <w:rPr>
          <w:rFonts w:ascii="Arial" w:hAnsi="Arial" w:cs="Arial"/>
        </w:rPr>
        <w:t xml:space="preserve">ocial </w:t>
      </w:r>
      <w:r w:rsidR="0099609B" w:rsidRPr="00854616">
        <w:rPr>
          <w:rFonts w:ascii="Arial" w:hAnsi="Arial" w:cs="Arial"/>
        </w:rPr>
        <w:t>M</w:t>
      </w:r>
      <w:r w:rsidR="002827B6" w:rsidRPr="00854616">
        <w:rPr>
          <w:rFonts w:ascii="Arial" w:hAnsi="Arial" w:cs="Arial"/>
        </w:rPr>
        <w:t xml:space="preserve">obilization of </w:t>
      </w:r>
      <w:r w:rsidR="0099609B" w:rsidRPr="00854616">
        <w:rPr>
          <w:rFonts w:ascii="Arial" w:hAnsi="Arial" w:cs="Arial"/>
        </w:rPr>
        <w:t>P</w:t>
      </w:r>
      <w:r w:rsidR="00ED5218" w:rsidRPr="00854616">
        <w:rPr>
          <w:rFonts w:ascii="Arial" w:hAnsi="Arial" w:cs="Arial"/>
        </w:rPr>
        <w:t xml:space="preserve">rivate </w:t>
      </w:r>
      <w:r w:rsidR="0099609B" w:rsidRPr="00854616">
        <w:rPr>
          <w:rFonts w:ascii="Arial" w:hAnsi="Arial" w:cs="Arial"/>
        </w:rPr>
        <w:t>S</w:t>
      </w:r>
      <w:r w:rsidR="00ED5218" w:rsidRPr="00854616">
        <w:rPr>
          <w:rFonts w:ascii="Arial" w:hAnsi="Arial" w:cs="Arial"/>
        </w:rPr>
        <w:t>ectors</w:t>
      </w:r>
      <w:r w:rsidR="002827B6" w:rsidRPr="00854616">
        <w:rPr>
          <w:rFonts w:ascii="Arial" w:hAnsi="Arial" w:cs="Arial"/>
        </w:rPr>
        <w:t xml:space="preserve"> is important for the Project</w:t>
      </w:r>
      <w:r w:rsidR="00ED5218" w:rsidRPr="00854616">
        <w:rPr>
          <w:rFonts w:ascii="Arial" w:hAnsi="Arial" w:cs="Arial"/>
        </w:rPr>
        <w:t xml:space="preserve">? </w:t>
      </w:r>
      <w:r w:rsidR="002827B6" w:rsidRPr="00854616">
        <w:rPr>
          <w:rFonts w:ascii="Arial" w:hAnsi="Arial" w:cs="Arial"/>
        </w:rPr>
        <w:t xml:space="preserve"> </w:t>
      </w:r>
      <w:r w:rsidR="00ED5218" w:rsidRPr="00854616">
        <w:rPr>
          <w:rFonts w:ascii="Arial" w:hAnsi="Arial" w:cs="Arial"/>
        </w:rPr>
        <w:t xml:space="preserve">What </w:t>
      </w:r>
      <w:r w:rsidR="00BE5311" w:rsidRPr="00854616">
        <w:rPr>
          <w:rFonts w:ascii="Arial" w:hAnsi="Arial" w:cs="Arial"/>
        </w:rPr>
        <w:t>is in it for them (business community)?</w:t>
      </w:r>
      <w:r w:rsidR="0061183C" w:rsidRPr="00854616">
        <w:rPr>
          <w:rFonts w:ascii="Arial" w:hAnsi="Arial" w:cs="Arial"/>
        </w:rPr>
        <w:t>”</w:t>
      </w:r>
      <w:r w:rsidR="00BE5311" w:rsidRPr="00854616">
        <w:rPr>
          <w:rFonts w:ascii="Arial" w:hAnsi="Arial" w:cs="Arial"/>
        </w:rPr>
        <w:t xml:space="preserve">  </w:t>
      </w:r>
      <w:r w:rsidR="006A305D" w:rsidRPr="00854616">
        <w:rPr>
          <w:rFonts w:ascii="Arial" w:hAnsi="Arial" w:cs="Arial"/>
        </w:rPr>
        <w:t xml:space="preserve">The participants were briefed that the industrialists </w:t>
      </w:r>
      <w:r w:rsidR="003C13BE" w:rsidRPr="00854616">
        <w:rPr>
          <w:rFonts w:ascii="Arial" w:hAnsi="Arial" w:cs="Arial"/>
        </w:rPr>
        <w:t>might</w:t>
      </w:r>
      <w:r w:rsidR="00943B5F" w:rsidRPr="00854616">
        <w:rPr>
          <w:rFonts w:ascii="Arial" w:hAnsi="Arial" w:cs="Arial"/>
        </w:rPr>
        <w:t xml:space="preserve"> </w:t>
      </w:r>
      <w:r w:rsidR="00845487" w:rsidRPr="00854616">
        <w:rPr>
          <w:rFonts w:ascii="Arial" w:hAnsi="Arial" w:cs="Arial"/>
        </w:rPr>
        <w:t xml:space="preserve">support the Project to fulfill their following dreams:- </w:t>
      </w:r>
    </w:p>
    <w:p w:rsidR="00ED5218" w:rsidRPr="00854616" w:rsidRDefault="00ED5218" w:rsidP="00854616">
      <w:pPr>
        <w:numPr>
          <w:ilvl w:val="1"/>
          <w:numId w:val="21"/>
        </w:numPr>
        <w:spacing w:line="360" w:lineRule="auto"/>
        <w:rPr>
          <w:rFonts w:ascii="Arial" w:hAnsi="Arial" w:cs="Arial"/>
        </w:rPr>
      </w:pPr>
      <w:r w:rsidRPr="00854616">
        <w:rPr>
          <w:rFonts w:ascii="Arial" w:hAnsi="Arial" w:cs="Arial"/>
          <w:bCs/>
        </w:rPr>
        <w:t>Projection of the business/enterprise.</w:t>
      </w:r>
    </w:p>
    <w:p w:rsidR="00ED5218" w:rsidRPr="00854616" w:rsidRDefault="00ED5218" w:rsidP="00854616">
      <w:pPr>
        <w:numPr>
          <w:ilvl w:val="1"/>
          <w:numId w:val="21"/>
        </w:numPr>
        <w:spacing w:line="360" w:lineRule="auto"/>
        <w:rPr>
          <w:rFonts w:ascii="Arial" w:hAnsi="Arial" w:cs="Arial"/>
        </w:rPr>
      </w:pPr>
      <w:r w:rsidRPr="00854616">
        <w:rPr>
          <w:rFonts w:ascii="Arial" w:hAnsi="Arial" w:cs="Arial"/>
          <w:bCs/>
        </w:rPr>
        <w:t>Becoming part of a unique business community i.e. chances to stand out and earn more business.</w:t>
      </w:r>
    </w:p>
    <w:p w:rsidR="00ED5218" w:rsidRPr="00854616" w:rsidRDefault="00ED5218" w:rsidP="00854616">
      <w:pPr>
        <w:numPr>
          <w:ilvl w:val="0"/>
          <w:numId w:val="22"/>
        </w:numPr>
        <w:tabs>
          <w:tab w:val="num" w:pos="720"/>
        </w:tabs>
        <w:spacing w:line="360" w:lineRule="auto"/>
        <w:rPr>
          <w:rFonts w:ascii="Arial" w:hAnsi="Arial" w:cs="Arial"/>
        </w:rPr>
      </w:pPr>
      <w:r w:rsidRPr="00854616">
        <w:rPr>
          <w:rFonts w:ascii="Arial" w:hAnsi="Arial" w:cs="Arial"/>
          <w:bCs/>
        </w:rPr>
        <w:t xml:space="preserve">With Fulfillment of social responsibility of a business concern, becoming eligible to do business number of companies/organizations who short list. </w:t>
      </w:r>
    </w:p>
    <w:p w:rsidR="00ED5218" w:rsidRPr="00854616" w:rsidRDefault="00ED5218" w:rsidP="00854616">
      <w:pPr>
        <w:numPr>
          <w:ilvl w:val="0"/>
          <w:numId w:val="22"/>
        </w:numPr>
        <w:tabs>
          <w:tab w:val="num" w:pos="720"/>
        </w:tabs>
        <w:spacing w:line="360" w:lineRule="auto"/>
        <w:rPr>
          <w:rFonts w:ascii="Arial" w:hAnsi="Arial" w:cs="Arial"/>
        </w:rPr>
      </w:pPr>
      <w:r w:rsidRPr="00854616">
        <w:rPr>
          <w:rFonts w:ascii="Arial" w:hAnsi="Arial" w:cs="Arial"/>
          <w:bCs/>
        </w:rPr>
        <w:t>Suppliers/vendors/business partners on this criteria.</w:t>
      </w:r>
    </w:p>
    <w:p w:rsidR="00ED5218" w:rsidRPr="00854616" w:rsidRDefault="00ED5218" w:rsidP="00854616">
      <w:pPr>
        <w:numPr>
          <w:ilvl w:val="0"/>
          <w:numId w:val="22"/>
        </w:numPr>
        <w:tabs>
          <w:tab w:val="num" w:pos="720"/>
        </w:tabs>
        <w:spacing w:line="360" w:lineRule="auto"/>
        <w:rPr>
          <w:rFonts w:ascii="Arial" w:hAnsi="Arial" w:cs="Arial"/>
        </w:rPr>
      </w:pPr>
      <w:r w:rsidRPr="00854616">
        <w:rPr>
          <w:rFonts w:ascii="Arial" w:hAnsi="Arial" w:cs="Arial"/>
          <w:bCs/>
        </w:rPr>
        <w:t>Opportunities to interact with Government officials/policy makers</w:t>
      </w:r>
    </w:p>
    <w:p w:rsidR="003C13BE" w:rsidRPr="00013F27" w:rsidRDefault="008902B0" w:rsidP="00013F27">
      <w:pPr>
        <w:spacing w:line="360" w:lineRule="auto"/>
        <w:rPr>
          <w:rFonts w:ascii="Arial" w:hAnsi="Arial" w:cs="Arial"/>
          <w:b/>
        </w:rPr>
      </w:pPr>
      <w:r w:rsidRPr="00854616">
        <w:rPr>
          <w:rFonts w:ascii="Arial" w:hAnsi="Arial" w:cs="Arial"/>
        </w:rPr>
        <w:t xml:space="preserve">Copy of the </w:t>
      </w:r>
      <w:r w:rsidR="005957EE" w:rsidRPr="00854616">
        <w:rPr>
          <w:rFonts w:ascii="Arial" w:hAnsi="Arial" w:cs="Arial"/>
        </w:rPr>
        <w:t xml:space="preserve">presentation is attached herewith. </w:t>
      </w:r>
      <w:r w:rsidR="00ED5218" w:rsidRPr="00854616">
        <w:rPr>
          <w:rFonts w:ascii="Arial" w:hAnsi="Arial" w:cs="Arial"/>
          <w:b/>
        </w:rPr>
        <w:t>Annexure</w:t>
      </w:r>
      <w:r w:rsidR="005957EE" w:rsidRPr="00854616">
        <w:rPr>
          <w:rFonts w:ascii="Arial" w:hAnsi="Arial" w:cs="Arial"/>
          <w:b/>
        </w:rPr>
        <w:t xml:space="preserve"> 11</w:t>
      </w:r>
    </w:p>
    <w:p w:rsidR="008D461D" w:rsidRDefault="00ED5218" w:rsidP="008D461D">
      <w:pPr>
        <w:pStyle w:val="Heading4"/>
        <w:spacing w:line="240" w:lineRule="auto"/>
      </w:pPr>
      <w:r w:rsidRPr="000F0040">
        <w:lastRenderedPageBreak/>
        <w:t xml:space="preserve"> </w:t>
      </w:r>
      <w:r w:rsidRPr="00C314CB">
        <w:rPr>
          <w:b w:val="0"/>
        </w:rPr>
        <w:t>Session 12</w:t>
      </w:r>
      <w:r w:rsidR="000F0040" w:rsidRPr="00C314CB">
        <w:rPr>
          <w:b w:val="0"/>
        </w:rPr>
        <w:t>:</w:t>
      </w:r>
      <w:r w:rsidR="000F0040" w:rsidRPr="000F0040">
        <w:t xml:space="preserve"> </w:t>
      </w:r>
    </w:p>
    <w:p w:rsidR="008D461D" w:rsidRDefault="00ED5218" w:rsidP="008D461D">
      <w:pPr>
        <w:pStyle w:val="Heading4"/>
        <w:spacing w:line="240" w:lineRule="auto"/>
        <w:rPr>
          <w:sz w:val="28"/>
          <w:szCs w:val="28"/>
        </w:rPr>
      </w:pPr>
      <w:r w:rsidRPr="000F0040">
        <w:rPr>
          <w:sz w:val="28"/>
          <w:szCs w:val="28"/>
        </w:rPr>
        <w:t>PRIVATE PUBLIC PARTNERSHIP</w:t>
      </w:r>
      <w:r w:rsidR="000F0040" w:rsidRPr="000F0040">
        <w:rPr>
          <w:sz w:val="28"/>
          <w:szCs w:val="28"/>
        </w:rPr>
        <w:t xml:space="preserve"> </w:t>
      </w:r>
    </w:p>
    <w:p w:rsidR="00ED5218" w:rsidRPr="00B903FC" w:rsidRDefault="000F0040" w:rsidP="008D461D">
      <w:pPr>
        <w:pStyle w:val="Heading4"/>
        <w:spacing w:line="240" w:lineRule="auto"/>
        <w:rPr>
          <w:b w:val="0"/>
        </w:rPr>
      </w:pPr>
      <w:r w:rsidRPr="00B903FC">
        <w:rPr>
          <w:b w:val="0"/>
        </w:rPr>
        <w:t>(By Mr. Mohammad Javaid Iqbal</w:t>
      </w:r>
      <w:r w:rsidR="00E71AA8" w:rsidRPr="00B903FC">
        <w:rPr>
          <w:b w:val="0"/>
        </w:rPr>
        <w:t xml:space="preserve"> Gill, EDO-CD, </w:t>
      </w:r>
      <w:r w:rsidR="00B903FC" w:rsidRPr="00B903FC">
        <w:rPr>
          <w:b w:val="0"/>
        </w:rPr>
        <w:t>Sialkot</w:t>
      </w:r>
      <w:r w:rsidRPr="00B903FC">
        <w:rPr>
          <w:b w:val="0"/>
        </w:rPr>
        <w:t>)</w:t>
      </w:r>
    </w:p>
    <w:p w:rsidR="0019390D" w:rsidRPr="00B903FC" w:rsidRDefault="0019390D" w:rsidP="0019390D">
      <w:pPr>
        <w:rPr>
          <w:sz w:val="2"/>
        </w:rPr>
      </w:pPr>
    </w:p>
    <w:p w:rsidR="00B23449" w:rsidRPr="00943601" w:rsidRDefault="0061183C" w:rsidP="00943601">
      <w:pPr>
        <w:spacing w:line="360" w:lineRule="auto"/>
        <w:jc w:val="both"/>
        <w:rPr>
          <w:rFonts w:ascii="Arial" w:eastAsia="Times New Roman" w:hAnsi="Arial" w:cs="Arial"/>
          <w:bCs/>
          <w:color w:val="4F81BD"/>
          <w:sz w:val="26"/>
          <w:szCs w:val="26"/>
        </w:rPr>
      </w:pPr>
      <w:r w:rsidRPr="00943601">
        <w:rPr>
          <w:rFonts w:ascii="Arial" w:hAnsi="Arial" w:cs="Arial"/>
          <w:bCs/>
          <w:iCs/>
        </w:rPr>
        <w:t xml:space="preserve">The Resource Person described difference between Private Sector and Public Sector. </w:t>
      </w:r>
      <w:r w:rsidR="00D75853" w:rsidRPr="00943601">
        <w:rPr>
          <w:rFonts w:ascii="Arial" w:hAnsi="Arial" w:cs="Arial"/>
          <w:bCs/>
          <w:iCs/>
        </w:rPr>
        <w:t xml:space="preserve">He also shared the </w:t>
      </w:r>
      <w:r w:rsidR="002D6FCB" w:rsidRPr="00943601">
        <w:rPr>
          <w:rFonts w:ascii="Arial" w:hAnsi="Arial" w:cs="Arial"/>
          <w:bCs/>
          <w:iCs/>
        </w:rPr>
        <w:t xml:space="preserve">role </w:t>
      </w:r>
      <w:r w:rsidR="00D75853" w:rsidRPr="00943601">
        <w:rPr>
          <w:rFonts w:ascii="Arial" w:hAnsi="Arial" w:cs="Arial"/>
          <w:bCs/>
          <w:iCs/>
        </w:rPr>
        <w:t>model</w:t>
      </w:r>
      <w:r w:rsidR="002D6FCB" w:rsidRPr="00943601">
        <w:rPr>
          <w:rFonts w:ascii="Arial" w:hAnsi="Arial" w:cs="Arial"/>
          <w:bCs/>
          <w:iCs/>
        </w:rPr>
        <w:t xml:space="preserve"> Projects implemented </w:t>
      </w:r>
      <w:r w:rsidR="00E53422" w:rsidRPr="00943601">
        <w:rPr>
          <w:rFonts w:ascii="Arial" w:hAnsi="Arial" w:cs="Arial"/>
          <w:bCs/>
          <w:iCs/>
        </w:rPr>
        <w:t xml:space="preserve">or being implemented in Sialkot </w:t>
      </w:r>
      <w:r w:rsidR="002D6FCB" w:rsidRPr="00943601">
        <w:rPr>
          <w:rFonts w:ascii="Arial" w:hAnsi="Arial" w:cs="Arial"/>
          <w:bCs/>
          <w:iCs/>
        </w:rPr>
        <w:t>under</w:t>
      </w:r>
      <w:r w:rsidR="00D75853" w:rsidRPr="00943601">
        <w:rPr>
          <w:rFonts w:ascii="Arial" w:hAnsi="Arial" w:cs="Arial"/>
          <w:bCs/>
          <w:iCs/>
        </w:rPr>
        <w:t xml:space="preserve"> </w:t>
      </w:r>
      <w:r w:rsidR="00E53422" w:rsidRPr="00943601">
        <w:rPr>
          <w:rFonts w:ascii="Arial" w:hAnsi="Arial" w:cs="Arial"/>
          <w:bCs/>
          <w:iCs/>
        </w:rPr>
        <w:t xml:space="preserve">the </w:t>
      </w:r>
      <w:r w:rsidR="00D75853" w:rsidRPr="00943601">
        <w:rPr>
          <w:rFonts w:ascii="Arial" w:hAnsi="Arial" w:cs="Arial"/>
          <w:bCs/>
          <w:iCs/>
        </w:rPr>
        <w:t xml:space="preserve">Private Public Partnership in Sialkot like establishment of Sialkot International Air Port, City Package for the construction of Roads, etc. </w:t>
      </w:r>
    </w:p>
    <w:p w:rsidR="00E71AA8" w:rsidRPr="00FF78FD" w:rsidRDefault="00E71AA8" w:rsidP="0045357E">
      <w:pPr>
        <w:keepNext/>
        <w:keepLines/>
        <w:spacing w:before="200" w:after="0"/>
        <w:outlineLvl w:val="3"/>
        <w:rPr>
          <w:rFonts w:ascii="Cambria" w:eastAsia="Times New Roman" w:hAnsi="Cambria"/>
          <w:b/>
          <w:bCs/>
          <w:i/>
          <w:iCs/>
          <w:color w:val="4F81BD"/>
          <w:sz w:val="4"/>
        </w:rPr>
      </w:pPr>
    </w:p>
    <w:p w:rsidR="00ED5218" w:rsidRPr="000245A6" w:rsidRDefault="00ED5218" w:rsidP="000245A6">
      <w:pPr>
        <w:pStyle w:val="Heading4"/>
        <w:rPr>
          <w:sz w:val="32"/>
          <w:szCs w:val="32"/>
        </w:rPr>
      </w:pPr>
      <w:r w:rsidRPr="000245A6">
        <w:rPr>
          <w:sz w:val="32"/>
          <w:szCs w:val="32"/>
        </w:rPr>
        <w:t>4.4) Day 4 (17 July 2009)</w:t>
      </w:r>
    </w:p>
    <w:p w:rsidR="008D461D" w:rsidRDefault="00ED5218" w:rsidP="008D461D">
      <w:pPr>
        <w:pStyle w:val="Heading4"/>
        <w:spacing w:line="240" w:lineRule="auto"/>
        <w:rPr>
          <w:b w:val="0"/>
        </w:rPr>
      </w:pPr>
      <w:r w:rsidRPr="001F3DE7">
        <w:rPr>
          <w:b w:val="0"/>
        </w:rPr>
        <w:t>Session 13</w:t>
      </w:r>
      <w:r w:rsidR="008D461D">
        <w:rPr>
          <w:b w:val="0"/>
        </w:rPr>
        <w:t>:</w:t>
      </w:r>
      <w:r w:rsidR="001F3DE7" w:rsidRPr="001F3DE7">
        <w:rPr>
          <w:b w:val="0"/>
        </w:rPr>
        <w:t xml:space="preserve"> </w:t>
      </w:r>
    </w:p>
    <w:p w:rsidR="008D461D" w:rsidRDefault="008D461D" w:rsidP="008D461D">
      <w:pPr>
        <w:pStyle w:val="Heading4"/>
        <w:spacing w:line="240" w:lineRule="auto"/>
        <w:rPr>
          <w:b w:val="0"/>
        </w:rPr>
      </w:pPr>
      <w:r>
        <w:rPr>
          <w:sz w:val="28"/>
          <w:szCs w:val="28"/>
        </w:rPr>
        <w:t>CHILD RIGHTS CONVENTION</w:t>
      </w:r>
      <w:r w:rsidRPr="001F3DE7">
        <w:rPr>
          <w:sz w:val="28"/>
          <w:szCs w:val="28"/>
        </w:rPr>
        <w:t xml:space="preserve"> (CRC)</w:t>
      </w:r>
      <w:r w:rsidRPr="001F3DE7">
        <w:rPr>
          <w:b w:val="0"/>
        </w:rPr>
        <w:t xml:space="preserve"> </w:t>
      </w:r>
    </w:p>
    <w:p w:rsidR="00ED5218" w:rsidRDefault="001F3DE7" w:rsidP="008D461D">
      <w:pPr>
        <w:pStyle w:val="Heading4"/>
        <w:spacing w:line="240" w:lineRule="auto"/>
        <w:rPr>
          <w:b w:val="0"/>
        </w:rPr>
      </w:pPr>
      <w:r w:rsidRPr="001F3DE7">
        <w:rPr>
          <w:b w:val="0"/>
        </w:rPr>
        <w:t>(By Ms Ghazala Nizami)</w:t>
      </w:r>
    </w:p>
    <w:p w:rsidR="007C3020" w:rsidRDefault="001138A0" w:rsidP="007C3020">
      <w:r>
        <w:rPr>
          <w:noProof/>
        </w:rPr>
        <w:drawing>
          <wp:anchor distT="0" distB="2667" distL="114300" distR="114300" simplePos="0" relativeHeight="251670016" behindDoc="0" locked="0" layoutInCell="1" allowOverlap="1" wp14:editId="17E3E5B7">
            <wp:simplePos x="0" y="0"/>
            <wp:positionH relativeFrom="column">
              <wp:posOffset>4781550</wp:posOffset>
            </wp:positionH>
            <wp:positionV relativeFrom="paragraph">
              <wp:posOffset>161290</wp:posOffset>
            </wp:positionV>
            <wp:extent cx="1663827" cy="2429002"/>
            <wp:effectExtent l="0" t="38100" r="12573" b="28448"/>
            <wp:wrapThrough wrapText="bothSides">
              <wp:wrapPolygon edited="0">
                <wp:start x="989" y="-339"/>
                <wp:lineTo x="0" y="339"/>
                <wp:lineTo x="247" y="21514"/>
                <wp:lineTo x="989" y="21853"/>
                <wp:lineTo x="20279" y="21853"/>
                <wp:lineTo x="21021" y="21514"/>
                <wp:lineTo x="21763" y="20159"/>
                <wp:lineTo x="21763" y="1355"/>
                <wp:lineTo x="21269" y="339"/>
                <wp:lineTo x="20279" y="-339"/>
                <wp:lineTo x="989" y="-339"/>
              </wp:wrapPolygon>
            </wp:wrapThrough>
            <wp:docPr id="5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09.JPG"/>
                    <pic:cNvPicPr/>
                  </pic:nvPicPr>
                  <pic:blipFill>
                    <a:blip r:embed="rId28" cstate="print">
                      <a:extLst>
                        <a:ext uri="28A0092B-C50C-407e-A947-70E740481C1C">
                          <a14:useLocalDpi xmlns:a14="http://schemas.microsoft.com/office/drawing/2007/7/7/main" val="0"/>
                        </a:ext>
                      </a:extLst>
                    </a:blip>
                    <a:stretch>
                      <a:fillRect/>
                    </a:stretch>
                  </pic:blipFill>
                  <pic:spPr>
                    <a:xfrm>
                      <a:off x="0" y="0"/>
                      <a:ext cx="1663827" cy="2429002"/>
                    </a:xfrm>
                    <a:prstGeom prst="rect">
                      <a:avLst/>
                    </a:prstGeom>
                    <a:ln>
                      <a:noFill/>
                    </a:ln>
                    <a:effectLst>
                      <a:softEdge rad="112500"/>
                    </a:effectLst>
                  </pic:spPr>
                </pic:pic>
              </a:graphicData>
            </a:graphic>
          </wp:anchor>
        </w:drawing>
      </w:r>
    </w:p>
    <w:p w:rsidR="007C3020" w:rsidRPr="00A86C05" w:rsidRDefault="000E0543" w:rsidP="00A86C05">
      <w:pPr>
        <w:spacing w:line="360" w:lineRule="auto"/>
        <w:jc w:val="both"/>
        <w:rPr>
          <w:rFonts w:ascii="Arial" w:hAnsi="Arial" w:cs="Arial"/>
        </w:rPr>
      </w:pPr>
      <w:r>
        <w:rPr>
          <w:rFonts w:ascii="Arial" w:hAnsi="Arial" w:cs="Arial"/>
        </w:rPr>
        <w:t>This was a</w:t>
      </w:r>
      <w:r w:rsidR="007C3020" w:rsidRPr="00A86C05">
        <w:rPr>
          <w:rFonts w:ascii="Arial" w:hAnsi="Arial" w:cs="Arial"/>
        </w:rPr>
        <w:t xml:space="preserve"> brain storming </w:t>
      </w:r>
      <w:r>
        <w:rPr>
          <w:rFonts w:ascii="Arial" w:hAnsi="Arial" w:cs="Arial"/>
        </w:rPr>
        <w:t>session. The resource person asked the participants to share their knowledge about the Child Right Convention.</w:t>
      </w:r>
      <w:r w:rsidR="007C3020" w:rsidRPr="00A86C05">
        <w:rPr>
          <w:rFonts w:ascii="Arial" w:hAnsi="Arial" w:cs="Arial"/>
        </w:rPr>
        <w:t xml:space="preserve"> </w:t>
      </w:r>
      <w:r w:rsidR="00116651">
        <w:rPr>
          <w:rFonts w:ascii="Arial" w:hAnsi="Arial" w:cs="Arial"/>
        </w:rPr>
        <w:t xml:space="preserve">After that </w:t>
      </w:r>
      <w:r w:rsidR="00D672A9">
        <w:rPr>
          <w:rFonts w:ascii="Arial" w:hAnsi="Arial" w:cs="Arial"/>
        </w:rPr>
        <w:t>the resource persons informed the participants about the background of the</w:t>
      </w:r>
      <w:r w:rsidR="007C3020" w:rsidRPr="00A86C05">
        <w:rPr>
          <w:rFonts w:ascii="Arial" w:hAnsi="Arial" w:cs="Arial"/>
        </w:rPr>
        <w:t xml:space="preserve"> CRC </w:t>
      </w:r>
      <w:r w:rsidR="00D672A9">
        <w:rPr>
          <w:rFonts w:ascii="Arial" w:hAnsi="Arial" w:cs="Arial"/>
        </w:rPr>
        <w:t>and shared</w:t>
      </w:r>
      <w:r w:rsidR="00CC01D8">
        <w:rPr>
          <w:rFonts w:ascii="Arial" w:hAnsi="Arial" w:cs="Arial"/>
        </w:rPr>
        <w:t xml:space="preserve"> that</w:t>
      </w:r>
      <w:r w:rsidR="00427DB3">
        <w:rPr>
          <w:rFonts w:ascii="Arial" w:hAnsi="Arial" w:cs="Arial"/>
        </w:rPr>
        <w:t xml:space="preserve"> why it </w:t>
      </w:r>
      <w:r w:rsidR="00131534">
        <w:rPr>
          <w:rFonts w:ascii="Arial" w:hAnsi="Arial" w:cs="Arial"/>
        </w:rPr>
        <w:t>wa</w:t>
      </w:r>
      <w:r w:rsidR="00427DB3">
        <w:rPr>
          <w:rFonts w:ascii="Arial" w:hAnsi="Arial" w:cs="Arial"/>
        </w:rPr>
        <w:t>s</w:t>
      </w:r>
      <w:r w:rsidR="0085100E">
        <w:rPr>
          <w:rFonts w:ascii="Arial" w:hAnsi="Arial" w:cs="Arial"/>
        </w:rPr>
        <w:t xml:space="preserve"> needed.</w:t>
      </w:r>
      <w:r w:rsidR="007C3020" w:rsidRPr="00A86C05">
        <w:rPr>
          <w:rFonts w:ascii="Arial" w:hAnsi="Arial" w:cs="Arial"/>
        </w:rPr>
        <w:t xml:space="preserve"> </w:t>
      </w:r>
    </w:p>
    <w:p w:rsidR="007C3020" w:rsidRPr="00A86C05" w:rsidRDefault="007C3020" w:rsidP="00A86C05">
      <w:pPr>
        <w:spacing w:line="360" w:lineRule="auto"/>
        <w:jc w:val="both"/>
        <w:rPr>
          <w:rFonts w:ascii="Arial" w:hAnsi="Arial" w:cs="Arial"/>
        </w:rPr>
      </w:pPr>
      <w:r w:rsidRPr="00A86C05">
        <w:rPr>
          <w:rFonts w:ascii="Arial" w:hAnsi="Arial" w:cs="Arial"/>
        </w:rPr>
        <w:t>The Resource Person discussed four basic rights of CRC</w:t>
      </w:r>
      <w:r w:rsidR="0085100E">
        <w:rPr>
          <w:rFonts w:ascii="Arial" w:hAnsi="Arial" w:cs="Arial"/>
        </w:rPr>
        <w:t xml:space="preserve"> i.e. </w:t>
      </w:r>
      <w:r w:rsidRPr="00A86C05">
        <w:rPr>
          <w:rFonts w:ascii="Arial" w:hAnsi="Arial" w:cs="Arial"/>
        </w:rPr>
        <w:t>survival, Protect</w:t>
      </w:r>
      <w:r w:rsidR="0085100E">
        <w:rPr>
          <w:rFonts w:ascii="Arial" w:hAnsi="Arial" w:cs="Arial"/>
        </w:rPr>
        <w:t>ion, Development, Participation</w:t>
      </w:r>
      <w:r w:rsidR="00983739">
        <w:rPr>
          <w:rFonts w:ascii="Arial" w:hAnsi="Arial" w:cs="Arial"/>
        </w:rPr>
        <w:t xml:space="preserve">. </w:t>
      </w:r>
      <w:r w:rsidR="00D15413">
        <w:rPr>
          <w:rFonts w:ascii="Arial" w:hAnsi="Arial" w:cs="Arial"/>
        </w:rPr>
        <w:t>Detailed presentations on the articles of Child Rights Convention were</w:t>
      </w:r>
      <w:r w:rsidR="00BB3DEF">
        <w:rPr>
          <w:rFonts w:ascii="Arial" w:hAnsi="Arial" w:cs="Arial"/>
        </w:rPr>
        <w:t xml:space="preserve"> presented before the participants.</w:t>
      </w:r>
      <w:r w:rsidRPr="00A86C05">
        <w:rPr>
          <w:rFonts w:ascii="Arial" w:hAnsi="Arial" w:cs="Arial"/>
        </w:rPr>
        <w:t xml:space="preserve"> Copy of the presentation is attached</w:t>
      </w:r>
      <w:r w:rsidR="00144A8B">
        <w:rPr>
          <w:rFonts w:ascii="Arial" w:hAnsi="Arial" w:cs="Arial"/>
        </w:rPr>
        <w:t xml:space="preserve"> herewith. </w:t>
      </w:r>
      <w:r w:rsidRPr="00A86C05">
        <w:rPr>
          <w:rFonts w:ascii="Arial" w:hAnsi="Arial" w:cs="Arial"/>
          <w:b/>
        </w:rPr>
        <w:t>Annexure 12</w:t>
      </w:r>
    </w:p>
    <w:p w:rsidR="007C3020" w:rsidRDefault="007C3020" w:rsidP="003F41B3">
      <w:pPr>
        <w:spacing w:after="120" w:line="240" w:lineRule="auto"/>
      </w:pPr>
    </w:p>
    <w:p w:rsidR="007C3020" w:rsidRPr="007C3020" w:rsidRDefault="007C3020" w:rsidP="007C3020"/>
    <w:p w:rsidR="00A86C05" w:rsidRDefault="00A86C05">
      <w:pPr>
        <w:spacing w:after="0" w:line="240" w:lineRule="auto"/>
        <w:rPr>
          <w:sz w:val="2"/>
        </w:rPr>
      </w:pPr>
      <w:r>
        <w:rPr>
          <w:sz w:val="2"/>
        </w:rPr>
        <w:br w:type="page"/>
      </w:r>
    </w:p>
    <w:p w:rsidR="008D461D" w:rsidRDefault="00A86C05" w:rsidP="008D461D">
      <w:pPr>
        <w:pStyle w:val="Heading2"/>
        <w:spacing w:line="240" w:lineRule="auto"/>
        <w:rPr>
          <w:b w:val="0"/>
          <w:sz w:val="22"/>
          <w:szCs w:val="22"/>
        </w:rPr>
      </w:pPr>
      <w:r>
        <w:rPr>
          <w:b w:val="0"/>
          <w:noProof/>
          <w:sz w:val="22"/>
          <w:szCs w:val="22"/>
        </w:rPr>
        <w:lastRenderedPageBreak/>
        <w:drawing>
          <wp:anchor distT="0" distB="0" distL="114300" distR="114300" simplePos="0" relativeHeight="251658752" behindDoc="0" locked="0" layoutInCell="1" allowOverlap="1" wp14:editId="1CF05BC0">
            <wp:simplePos x="0" y="0"/>
            <wp:positionH relativeFrom="column">
              <wp:posOffset>4181475</wp:posOffset>
            </wp:positionH>
            <wp:positionV relativeFrom="paragraph">
              <wp:posOffset>-171450</wp:posOffset>
            </wp:positionV>
            <wp:extent cx="1922780" cy="1171575"/>
            <wp:effectExtent l="171450" t="171450" r="363220" b="352425"/>
            <wp:wrapThrough wrapText="bothSides">
              <wp:wrapPolygon edited="0">
                <wp:start x="2354" y="-3161"/>
                <wp:lineTo x="642" y="-2107"/>
                <wp:lineTo x="-1926" y="1054"/>
                <wp:lineTo x="-1926" y="20020"/>
                <wp:lineTo x="-1070" y="25639"/>
                <wp:lineTo x="856" y="27395"/>
                <wp:lineTo x="1284" y="28098"/>
                <wp:lineTo x="22470" y="28098"/>
                <wp:lineTo x="22898" y="27395"/>
                <wp:lineTo x="24396" y="25990"/>
                <wp:lineTo x="24396" y="25639"/>
                <wp:lineTo x="24610" y="25639"/>
                <wp:lineTo x="25466" y="21073"/>
                <wp:lineTo x="25466" y="3161"/>
                <wp:lineTo x="25680" y="1405"/>
                <wp:lineTo x="23112" y="-2107"/>
                <wp:lineTo x="21400" y="-3161"/>
                <wp:lineTo x="2354" y="-3161"/>
              </wp:wrapPolygon>
            </wp:wrapThrough>
            <wp:docPr id="5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92.JPG"/>
                    <pic:cNvPicPr/>
                  </pic:nvPicPr>
                  <pic:blipFill>
                    <a:blip r:embed="rId29" cstate="print">
                      <a:extLst>
                        <a:ext uri="28A0092B-C50C-407e-A947-70E740481C1C">
                          <a14:useLocalDpi xmlns:a14="http://schemas.microsoft.com/office/drawing/2007/7/7/main" val="0"/>
                        </a:ext>
                      </a:extLst>
                    </a:blip>
                    <a:stretch>
                      <a:fillRect/>
                    </a:stretch>
                  </pic:blipFill>
                  <pic:spPr>
                    <a:xfrm>
                      <a:off x="0" y="0"/>
                      <a:ext cx="1922780" cy="1171575"/>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anchor>
        </w:drawing>
      </w:r>
      <w:r w:rsidR="00ED5218" w:rsidRPr="00890F10">
        <w:rPr>
          <w:b w:val="0"/>
          <w:sz w:val="22"/>
          <w:szCs w:val="22"/>
        </w:rPr>
        <w:t>Session</w:t>
      </w:r>
      <w:r w:rsidR="00890F10" w:rsidRPr="00890F10">
        <w:rPr>
          <w:b w:val="0"/>
          <w:sz w:val="22"/>
          <w:szCs w:val="22"/>
        </w:rPr>
        <w:t xml:space="preserve">14: </w:t>
      </w:r>
    </w:p>
    <w:p w:rsidR="008D461D" w:rsidRDefault="00890F10" w:rsidP="008D461D">
      <w:pPr>
        <w:pStyle w:val="Heading2"/>
        <w:spacing w:line="240" w:lineRule="auto"/>
        <w:rPr>
          <w:b w:val="0"/>
          <w:sz w:val="22"/>
          <w:szCs w:val="22"/>
        </w:rPr>
      </w:pPr>
      <w:r w:rsidRPr="00890F10">
        <w:rPr>
          <w:sz w:val="28"/>
          <w:szCs w:val="28"/>
        </w:rPr>
        <w:t>COMMUNITY BASED CHILD PROTECTION</w:t>
      </w:r>
      <w:r w:rsidRPr="00890F10">
        <w:rPr>
          <w:b w:val="0"/>
          <w:sz w:val="22"/>
          <w:szCs w:val="22"/>
        </w:rPr>
        <w:t xml:space="preserve"> </w:t>
      </w:r>
    </w:p>
    <w:p w:rsidR="00ED5218" w:rsidRPr="00890F10" w:rsidRDefault="00ED5218" w:rsidP="008D461D">
      <w:pPr>
        <w:pStyle w:val="Heading2"/>
        <w:spacing w:line="240" w:lineRule="auto"/>
        <w:rPr>
          <w:b w:val="0"/>
          <w:sz w:val="22"/>
          <w:szCs w:val="22"/>
        </w:rPr>
      </w:pPr>
      <w:r w:rsidRPr="00890F10">
        <w:rPr>
          <w:b w:val="0"/>
          <w:sz w:val="22"/>
          <w:szCs w:val="22"/>
        </w:rPr>
        <w:t>(By Ms Ghazala Nizami)</w:t>
      </w:r>
    </w:p>
    <w:p w:rsidR="00B67927" w:rsidRDefault="00B67927" w:rsidP="00ED5218"/>
    <w:p w:rsidR="00ED5218" w:rsidRPr="00A86C05" w:rsidRDefault="005A0BAA" w:rsidP="00A86C05">
      <w:pPr>
        <w:spacing w:line="360" w:lineRule="auto"/>
        <w:jc w:val="both"/>
        <w:rPr>
          <w:rFonts w:ascii="Arial" w:hAnsi="Arial" w:cs="Arial"/>
        </w:rPr>
      </w:pPr>
      <w:r w:rsidRPr="00A86C05">
        <w:rPr>
          <w:rFonts w:ascii="Arial" w:hAnsi="Arial" w:cs="Arial"/>
        </w:rPr>
        <w:t xml:space="preserve">The detail few points presented by the Resource </w:t>
      </w:r>
      <w:r w:rsidR="00763693" w:rsidRPr="00A86C05">
        <w:rPr>
          <w:rFonts w:ascii="Arial" w:hAnsi="Arial" w:cs="Arial"/>
        </w:rPr>
        <w:t>person</w:t>
      </w:r>
      <w:r w:rsidR="007359C5">
        <w:rPr>
          <w:rFonts w:ascii="Arial" w:hAnsi="Arial" w:cs="Arial"/>
        </w:rPr>
        <w:t xml:space="preserve"> on the Community </w:t>
      </w:r>
      <w:r w:rsidR="000A42B6">
        <w:rPr>
          <w:rFonts w:ascii="Arial" w:hAnsi="Arial" w:cs="Arial"/>
        </w:rPr>
        <w:t>B</w:t>
      </w:r>
      <w:r w:rsidR="007359C5">
        <w:rPr>
          <w:rFonts w:ascii="Arial" w:hAnsi="Arial" w:cs="Arial"/>
        </w:rPr>
        <w:t xml:space="preserve">ased Child Protection </w:t>
      </w:r>
      <w:r w:rsidR="000A42B6">
        <w:rPr>
          <w:rFonts w:ascii="Arial" w:hAnsi="Arial" w:cs="Arial"/>
        </w:rPr>
        <w:t>S</w:t>
      </w:r>
      <w:r w:rsidR="007359C5">
        <w:rPr>
          <w:rFonts w:ascii="Arial" w:hAnsi="Arial" w:cs="Arial"/>
        </w:rPr>
        <w:t>ystem</w:t>
      </w:r>
      <w:r w:rsidR="00763693" w:rsidRPr="00A86C05">
        <w:rPr>
          <w:rFonts w:ascii="Arial" w:hAnsi="Arial" w:cs="Arial"/>
        </w:rPr>
        <w:t xml:space="preserve"> </w:t>
      </w:r>
      <w:r w:rsidR="00F20A2D">
        <w:rPr>
          <w:rFonts w:ascii="Arial" w:hAnsi="Arial" w:cs="Arial"/>
        </w:rPr>
        <w:t>is</w:t>
      </w:r>
      <w:r w:rsidRPr="00A86C05">
        <w:rPr>
          <w:rFonts w:ascii="Arial" w:hAnsi="Arial" w:cs="Arial"/>
        </w:rPr>
        <w:t xml:space="preserve"> as under: </w:t>
      </w:r>
    </w:p>
    <w:p w:rsidR="00ED5218" w:rsidRPr="00A86C05" w:rsidRDefault="00ED5218" w:rsidP="00A86C05">
      <w:pPr>
        <w:pStyle w:val="ListParagraph"/>
        <w:numPr>
          <w:ilvl w:val="0"/>
          <w:numId w:val="18"/>
        </w:numPr>
        <w:spacing w:line="360" w:lineRule="auto"/>
        <w:jc w:val="both"/>
        <w:rPr>
          <w:rFonts w:ascii="Arial" w:hAnsi="Arial" w:cs="Arial"/>
        </w:rPr>
      </w:pPr>
      <w:r w:rsidRPr="00A86C05">
        <w:rPr>
          <w:rFonts w:ascii="Arial" w:hAnsi="Arial" w:cs="Arial"/>
        </w:rPr>
        <w:t>What is Protection?</w:t>
      </w:r>
    </w:p>
    <w:p w:rsidR="003960AE" w:rsidRPr="00A86C05" w:rsidRDefault="00ED5218" w:rsidP="00A86C05">
      <w:pPr>
        <w:pStyle w:val="ListParagraph"/>
        <w:numPr>
          <w:ilvl w:val="0"/>
          <w:numId w:val="18"/>
        </w:numPr>
        <w:spacing w:line="360" w:lineRule="auto"/>
        <w:jc w:val="both"/>
        <w:rPr>
          <w:rFonts w:ascii="Arial" w:hAnsi="Arial" w:cs="Arial"/>
        </w:rPr>
      </w:pPr>
      <w:r w:rsidRPr="00A86C05">
        <w:rPr>
          <w:rFonts w:ascii="Arial" w:hAnsi="Arial" w:cs="Arial"/>
        </w:rPr>
        <w:t xml:space="preserve"> What is Child Protection?</w:t>
      </w:r>
    </w:p>
    <w:p w:rsidR="00ED5218" w:rsidRPr="00A86C05" w:rsidRDefault="00ED5218" w:rsidP="00A86C05">
      <w:pPr>
        <w:pStyle w:val="ListParagraph"/>
        <w:numPr>
          <w:ilvl w:val="0"/>
          <w:numId w:val="18"/>
        </w:numPr>
        <w:spacing w:line="360" w:lineRule="auto"/>
        <w:jc w:val="both"/>
        <w:rPr>
          <w:rFonts w:ascii="Arial" w:hAnsi="Arial" w:cs="Arial"/>
        </w:rPr>
      </w:pPr>
      <w:r w:rsidRPr="00A86C05">
        <w:rPr>
          <w:rFonts w:ascii="Arial" w:hAnsi="Arial" w:cs="Arial"/>
        </w:rPr>
        <w:t xml:space="preserve"> What is a difference in between Protection and care?</w:t>
      </w:r>
    </w:p>
    <w:p w:rsidR="00ED5218" w:rsidRPr="00A86C05" w:rsidRDefault="00ED5218" w:rsidP="00A86C05">
      <w:pPr>
        <w:pStyle w:val="ListParagraph"/>
        <w:numPr>
          <w:ilvl w:val="0"/>
          <w:numId w:val="18"/>
        </w:numPr>
        <w:spacing w:line="360" w:lineRule="auto"/>
        <w:jc w:val="both"/>
        <w:rPr>
          <w:rFonts w:ascii="Arial" w:hAnsi="Arial" w:cs="Arial"/>
        </w:rPr>
      </w:pPr>
      <w:r w:rsidRPr="00A86C05">
        <w:rPr>
          <w:rFonts w:ascii="Arial" w:hAnsi="Arial" w:cs="Arial"/>
        </w:rPr>
        <w:t xml:space="preserve">Types of </w:t>
      </w:r>
      <w:r w:rsidRPr="00A86C05">
        <w:rPr>
          <w:rFonts w:ascii="Arial" w:hAnsi="Arial" w:cs="Arial"/>
          <w:bCs/>
        </w:rPr>
        <w:t>Children who are in difficult circumstances?</w:t>
      </w:r>
    </w:p>
    <w:p w:rsidR="00074457" w:rsidRPr="00A86C05" w:rsidRDefault="00A86C05" w:rsidP="00A86C05">
      <w:pPr>
        <w:pStyle w:val="ListParagraph"/>
        <w:spacing w:line="360" w:lineRule="auto"/>
        <w:ind w:left="0"/>
        <w:jc w:val="both"/>
        <w:rPr>
          <w:rFonts w:ascii="Arial" w:hAnsi="Arial" w:cs="Arial"/>
          <w:bCs/>
        </w:rPr>
      </w:pPr>
      <w:r>
        <w:rPr>
          <w:rFonts w:ascii="Arial" w:hAnsi="Arial" w:cs="Arial"/>
          <w:bCs/>
          <w:noProof/>
        </w:rPr>
        <w:drawing>
          <wp:anchor distT="0" distB="0" distL="114300" distR="114300" simplePos="0" relativeHeight="251666944" behindDoc="0" locked="0" layoutInCell="1" allowOverlap="1" wp14:editId="4BFC860D">
            <wp:simplePos x="0" y="0"/>
            <wp:positionH relativeFrom="column">
              <wp:posOffset>9525</wp:posOffset>
            </wp:positionH>
            <wp:positionV relativeFrom="paragraph">
              <wp:posOffset>226060</wp:posOffset>
            </wp:positionV>
            <wp:extent cx="1866900" cy="1195705"/>
            <wp:effectExtent l="171450" t="171450" r="361950" b="347345"/>
            <wp:wrapThrough wrapText="bothSides">
              <wp:wrapPolygon edited="0">
                <wp:start x="2424" y="-3097"/>
                <wp:lineTo x="661" y="-2065"/>
                <wp:lineTo x="-1984" y="1032"/>
                <wp:lineTo x="-1984" y="19616"/>
                <wp:lineTo x="-1102" y="25122"/>
                <wp:lineTo x="882" y="27186"/>
                <wp:lineTo x="1322" y="27875"/>
                <wp:lineTo x="22482" y="27875"/>
                <wp:lineTo x="22922" y="27186"/>
                <wp:lineTo x="24686" y="25466"/>
                <wp:lineTo x="24686" y="25122"/>
                <wp:lineTo x="24906" y="25122"/>
                <wp:lineTo x="25567" y="20304"/>
                <wp:lineTo x="25567" y="3097"/>
                <wp:lineTo x="25788" y="1377"/>
                <wp:lineTo x="23143" y="-2065"/>
                <wp:lineTo x="21380" y="-3097"/>
                <wp:lineTo x="2424" y="-3097"/>
              </wp:wrapPolygon>
            </wp:wrapThrough>
            <wp:docPr id="5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13.JPG"/>
                    <pic:cNvPicPr/>
                  </pic:nvPicPr>
                  <pic:blipFill>
                    <a:blip r:embed="rId30" cstate="print">
                      <a:extLst>
                        <a:ext uri="28A0092B-C50C-407e-A947-70E740481C1C">
                          <a14:useLocalDpi xmlns:a14="http://schemas.microsoft.com/office/drawing/2007/7/7/main" val="0"/>
                        </a:ext>
                      </a:extLst>
                    </a:blip>
                    <a:stretch>
                      <a:fillRect/>
                    </a:stretch>
                  </pic:blipFill>
                  <pic:spPr>
                    <a:xfrm>
                      <a:off x="0" y="0"/>
                      <a:ext cx="1866900" cy="1195705"/>
                    </a:xfrm>
                    <a:prstGeom prst="rect">
                      <a:avLst/>
                    </a:prstGeom>
                    <a:ln>
                      <a:noFill/>
                    </a:ln>
                    <a:effectLst>
                      <a:outerShdw blurRad="292100" dist="139700" dir="2700000" algn="tl" rotWithShape="0">
                        <a:srgbClr xmlns:a14="http://schemas.microsoft.com/office/drawing/2007/7/7/main" val="333333" mc:Ignorable="">
                          <a:alpha val="65000"/>
                        </a:srgbClr>
                      </a:outerShdw>
                    </a:effectLst>
                  </pic:spPr>
                </pic:pic>
              </a:graphicData>
            </a:graphic>
          </wp:anchor>
        </w:drawing>
      </w:r>
    </w:p>
    <w:p w:rsidR="001F184F" w:rsidRPr="00A86C05" w:rsidRDefault="00840C22" w:rsidP="00A86C05">
      <w:pPr>
        <w:pStyle w:val="ListParagraph"/>
        <w:spacing w:line="360" w:lineRule="auto"/>
        <w:ind w:left="0"/>
        <w:jc w:val="both"/>
        <w:rPr>
          <w:rFonts w:ascii="Arial" w:hAnsi="Arial" w:cs="Arial"/>
          <w:bCs/>
        </w:rPr>
      </w:pPr>
      <w:r>
        <w:rPr>
          <w:rFonts w:ascii="Arial" w:hAnsi="Arial" w:cs="Arial"/>
          <w:bCs/>
        </w:rPr>
        <w:t>The p</w:t>
      </w:r>
      <w:r w:rsidR="00074457" w:rsidRPr="00A86C05">
        <w:rPr>
          <w:rFonts w:ascii="Arial" w:hAnsi="Arial" w:cs="Arial"/>
          <w:bCs/>
        </w:rPr>
        <w:t xml:space="preserve">articipants were divided into </w:t>
      </w:r>
      <w:r>
        <w:rPr>
          <w:rFonts w:ascii="Arial" w:hAnsi="Arial" w:cs="Arial"/>
          <w:bCs/>
        </w:rPr>
        <w:t xml:space="preserve">three </w:t>
      </w:r>
      <w:r w:rsidR="00074457" w:rsidRPr="00A86C05">
        <w:rPr>
          <w:rFonts w:ascii="Arial" w:hAnsi="Arial" w:cs="Arial"/>
          <w:bCs/>
        </w:rPr>
        <w:t xml:space="preserve">groups and </w:t>
      </w:r>
      <w:r w:rsidR="00E47E6E">
        <w:rPr>
          <w:rFonts w:ascii="Arial" w:hAnsi="Arial" w:cs="Arial"/>
          <w:bCs/>
        </w:rPr>
        <w:t>were given a</w:t>
      </w:r>
      <w:r w:rsidR="005F430A" w:rsidRPr="00A86C05">
        <w:rPr>
          <w:rFonts w:ascii="Arial" w:hAnsi="Arial" w:cs="Arial"/>
          <w:bCs/>
        </w:rPr>
        <w:t xml:space="preserve"> task</w:t>
      </w:r>
      <w:r w:rsidR="00074457" w:rsidRPr="00A86C05">
        <w:rPr>
          <w:rFonts w:ascii="Arial" w:hAnsi="Arial" w:cs="Arial"/>
          <w:bCs/>
        </w:rPr>
        <w:t xml:space="preserve"> </w:t>
      </w:r>
      <w:r w:rsidR="00B36170">
        <w:rPr>
          <w:rFonts w:ascii="Arial" w:hAnsi="Arial" w:cs="Arial"/>
          <w:bCs/>
        </w:rPr>
        <w:t>to list</w:t>
      </w:r>
      <w:r w:rsidR="007A4E6C">
        <w:rPr>
          <w:rFonts w:ascii="Arial" w:hAnsi="Arial" w:cs="Arial"/>
          <w:bCs/>
        </w:rPr>
        <w:t xml:space="preserve"> the types of </w:t>
      </w:r>
      <w:r w:rsidR="008C4188">
        <w:rPr>
          <w:rFonts w:ascii="Arial" w:hAnsi="Arial" w:cs="Arial"/>
          <w:bCs/>
        </w:rPr>
        <w:t>threats</w:t>
      </w:r>
      <w:r w:rsidR="007A4E6C">
        <w:rPr>
          <w:rFonts w:ascii="Arial" w:hAnsi="Arial" w:cs="Arial"/>
          <w:bCs/>
        </w:rPr>
        <w:t xml:space="preserve"> </w:t>
      </w:r>
      <w:r w:rsidR="00B36170">
        <w:rPr>
          <w:rFonts w:ascii="Arial" w:hAnsi="Arial" w:cs="Arial"/>
          <w:bCs/>
        </w:rPr>
        <w:t xml:space="preserve">that children could face </w:t>
      </w:r>
      <w:r w:rsidR="00E47E6E">
        <w:rPr>
          <w:rFonts w:ascii="Arial" w:hAnsi="Arial" w:cs="Arial"/>
          <w:bCs/>
        </w:rPr>
        <w:t xml:space="preserve">in their homes, schools and community, </w:t>
      </w:r>
      <w:r w:rsidR="00B36170">
        <w:rPr>
          <w:rFonts w:ascii="Arial" w:hAnsi="Arial" w:cs="Arial"/>
          <w:bCs/>
        </w:rPr>
        <w:t xml:space="preserve">and their </w:t>
      </w:r>
      <w:r w:rsidR="00915B24" w:rsidRPr="00A86C05">
        <w:rPr>
          <w:rFonts w:ascii="Arial" w:hAnsi="Arial" w:cs="Arial"/>
          <w:bCs/>
        </w:rPr>
        <w:t>solutions</w:t>
      </w:r>
      <w:r>
        <w:rPr>
          <w:rFonts w:ascii="Arial" w:hAnsi="Arial" w:cs="Arial"/>
          <w:bCs/>
        </w:rPr>
        <w:t xml:space="preserve">. The </w:t>
      </w:r>
      <w:r w:rsidR="005E5EED" w:rsidRPr="00A86C05">
        <w:rPr>
          <w:rFonts w:ascii="Arial" w:hAnsi="Arial" w:cs="Arial"/>
          <w:bCs/>
        </w:rPr>
        <w:t xml:space="preserve">Participants </w:t>
      </w:r>
      <w:r w:rsidR="008C4188">
        <w:rPr>
          <w:rFonts w:ascii="Arial" w:hAnsi="Arial" w:cs="Arial"/>
          <w:bCs/>
        </w:rPr>
        <w:t>wrote their view</w:t>
      </w:r>
      <w:r w:rsidR="00142C27">
        <w:rPr>
          <w:rFonts w:ascii="Arial" w:hAnsi="Arial" w:cs="Arial"/>
          <w:bCs/>
        </w:rPr>
        <w:t>s</w:t>
      </w:r>
      <w:r w:rsidR="008C4188">
        <w:rPr>
          <w:rFonts w:ascii="Arial" w:hAnsi="Arial" w:cs="Arial"/>
          <w:bCs/>
        </w:rPr>
        <w:t xml:space="preserve"> on </w:t>
      </w:r>
      <w:r w:rsidR="00E47E6E">
        <w:rPr>
          <w:rFonts w:ascii="Arial" w:hAnsi="Arial" w:cs="Arial"/>
          <w:bCs/>
        </w:rPr>
        <w:t xml:space="preserve">the </w:t>
      </w:r>
      <w:r w:rsidR="008C4188">
        <w:rPr>
          <w:rFonts w:ascii="Arial" w:hAnsi="Arial" w:cs="Arial"/>
          <w:bCs/>
        </w:rPr>
        <w:t>chart</w:t>
      </w:r>
      <w:r w:rsidR="00E47E6E">
        <w:rPr>
          <w:rFonts w:ascii="Arial" w:hAnsi="Arial" w:cs="Arial"/>
          <w:bCs/>
        </w:rPr>
        <w:t>s</w:t>
      </w:r>
      <w:r w:rsidR="008C4188">
        <w:rPr>
          <w:rFonts w:ascii="Arial" w:hAnsi="Arial" w:cs="Arial"/>
          <w:bCs/>
        </w:rPr>
        <w:t xml:space="preserve"> and </w:t>
      </w:r>
      <w:r w:rsidR="00E47E6E">
        <w:rPr>
          <w:rFonts w:ascii="Arial" w:hAnsi="Arial" w:cs="Arial"/>
          <w:bCs/>
        </w:rPr>
        <w:t>the group leaders of the groups presented their presentations one by one</w:t>
      </w:r>
      <w:r w:rsidR="00074457" w:rsidRPr="00A86C05">
        <w:rPr>
          <w:rFonts w:ascii="Arial" w:hAnsi="Arial" w:cs="Arial"/>
          <w:bCs/>
        </w:rPr>
        <w:t xml:space="preserve">. </w:t>
      </w:r>
      <w:r w:rsidR="00E47E6E">
        <w:rPr>
          <w:rFonts w:ascii="Arial" w:hAnsi="Arial" w:cs="Arial"/>
          <w:bCs/>
        </w:rPr>
        <w:t>The r</w:t>
      </w:r>
      <w:r w:rsidR="00074457" w:rsidRPr="00A86C05">
        <w:rPr>
          <w:rFonts w:ascii="Arial" w:hAnsi="Arial" w:cs="Arial"/>
          <w:bCs/>
        </w:rPr>
        <w:t xml:space="preserve">esource person </w:t>
      </w:r>
      <w:r w:rsidR="00E47E6E">
        <w:rPr>
          <w:rFonts w:ascii="Arial" w:hAnsi="Arial" w:cs="Arial"/>
          <w:bCs/>
        </w:rPr>
        <w:t>summed up the discussions.</w:t>
      </w:r>
    </w:p>
    <w:p w:rsidR="002F7AAD" w:rsidRPr="00A86C05" w:rsidRDefault="00C37200" w:rsidP="00A86C05">
      <w:pPr>
        <w:spacing w:line="360" w:lineRule="auto"/>
        <w:jc w:val="both"/>
        <w:rPr>
          <w:rFonts w:ascii="Arial" w:hAnsi="Arial" w:cs="Arial"/>
        </w:rPr>
      </w:pPr>
      <w:r w:rsidRPr="00A86C05">
        <w:rPr>
          <w:rFonts w:ascii="Arial" w:hAnsi="Arial" w:cs="Arial"/>
        </w:rPr>
        <w:t xml:space="preserve">Copy of the </w:t>
      </w:r>
      <w:r w:rsidR="00ED5218" w:rsidRPr="00A86C05">
        <w:rPr>
          <w:rFonts w:ascii="Arial" w:hAnsi="Arial" w:cs="Arial"/>
        </w:rPr>
        <w:t xml:space="preserve">presentation is </w:t>
      </w:r>
      <w:r w:rsidR="00EC362C">
        <w:rPr>
          <w:rFonts w:ascii="Arial" w:hAnsi="Arial" w:cs="Arial"/>
        </w:rPr>
        <w:t>attached here with</w:t>
      </w:r>
      <w:r w:rsidRPr="00A86C05">
        <w:rPr>
          <w:rFonts w:ascii="Arial" w:hAnsi="Arial" w:cs="Arial"/>
        </w:rPr>
        <w:t xml:space="preserve"> </w:t>
      </w:r>
      <w:r w:rsidRPr="00A86C05">
        <w:rPr>
          <w:rFonts w:ascii="Arial" w:hAnsi="Arial" w:cs="Arial"/>
          <w:b/>
        </w:rPr>
        <w:t xml:space="preserve">Annexure </w:t>
      </w:r>
      <w:r w:rsidR="00ED5218" w:rsidRPr="00A86C05">
        <w:rPr>
          <w:rFonts w:ascii="Arial" w:hAnsi="Arial" w:cs="Arial"/>
          <w:b/>
        </w:rPr>
        <w:t>1</w:t>
      </w:r>
      <w:r w:rsidRPr="00A86C05">
        <w:rPr>
          <w:rFonts w:ascii="Arial" w:hAnsi="Arial" w:cs="Arial"/>
          <w:b/>
        </w:rPr>
        <w:t>3</w:t>
      </w:r>
    </w:p>
    <w:p w:rsidR="00B67927" w:rsidRPr="00A86C05" w:rsidRDefault="00B67927" w:rsidP="00A86C05">
      <w:pPr>
        <w:pStyle w:val="Heading4"/>
        <w:spacing w:line="360" w:lineRule="auto"/>
        <w:jc w:val="both"/>
        <w:rPr>
          <w:rFonts w:ascii="Arial" w:hAnsi="Arial" w:cs="Arial"/>
          <w:b w:val="0"/>
          <w:sz w:val="2"/>
        </w:rPr>
      </w:pPr>
    </w:p>
    <w:p w:rsidR="008D461D" w:rsidRPr="00013F27" w:rsidRDefault="000B7B6E" w:rsidP="00013F27">
      <w:pPr>
        <w:pStyle w:val="Heading1"/>
        <w:rPr>
          <w:rFonts w:ascii="Arial" w:hAnsi="Arial" w:cs="Arial"/>
          <w:b w:val="0"/>
          <w:i/>
          <w:iCs/>
          <w:color w:val="4F81BD"/>
          <w:sz w:val="24"/>
          <w:szCs w:val="24"/>
        </w:rPr>
      </w:pPr>
      <w:r w:rsidRPr="00013F27">
        <w:rPr>
          <w:b w:val="0"/>
          <w:i/>
          <w:sz w:val="24"/>
          <w:szCs w:val="24"/>
        </w:rPr>
        <w:t>Session 15</w:t>
      </w:r>
      <w:r w:rsidR="00135EF7" w:rsidRPr="00013F27">
        <w:rPr>
          <w:b w:val="0"/>
          <w:i/>
          <w:sz w:val="24"/>
          <w:szCs w:val="24"/>
        </w:rPr>
        <w:t xml:space="preserve">: </w:t>
      </w:r>
    </w:p>
    <w:p w:rsidR="008D461D" w:rsidRDefault="00E23E0C" w:rsidP="008D461D">
      <w:pPr>
        <w:pStyle w:val="Heading4"/>
        <w:spacing w:line="240" w:lineRule="auto"/>
        <w:rPr>
          <w:b w:val="0"/>
        </w:rPr>
      </w:pPr>
      <w:r w:rsidRPr="00135EF7">
        <w:rPr>
          <w:sz w:val="28"/>
          <w:szCs w:val="28"/>
        </w:rPr>
        <w:t xml:space="preserve">SETTING QUALITY </w:t>
      </w:r>
      <w:r w:rsidR="00D45235" w:rsidRPr="00135EF7">
        <w:rPr>
          <w:sz w:val="28"/>
          <w:szCs w:val="28"/>
        </w:rPr>
        <w:t>INDICATORS</w:t>
      </w:r>
      <w:r w:rsidR="00D45235" w:rsidRPr="00135EF7">
        <w:rPr>
          <w:b w:val="0"/>
        </w:rPr>
        <w:t>.</w:t>
      </w:r>
      <w:r w:rsidR="00135EF7" w:rsidRPr="00FF78FD">
        <w:rPr>
          <w:rFonts w:ascii="Calibri" w:eastAsia="Calibri" w:hAnsi="Calibri"/>
          <w:b w:val="0"/>
          <w:bCs w:val="0"/>
          <w:i w:val="0"/>
          <w:iCs w:val="0"/>
          <w:color w:val="auto"/>
        </w:rPr>
        <w:t xml:space="preserve"> </w:t>
      </w:r>
      <w:r w:rsidR="00135EF7" w:rsidRPr="00135EF7">
        <w:rPr>
          <w:b w:val="0"/>
        </w:rPr>
        <w:t xml:space="preserve"> </w:t>
      </w:r>
    </w:p>
    <w:p w:rsidR="00E23E0C" w:rsidRPr="00135EF7" w:rsidRDefault="00135EF7" w:rsidP="008D461D">
      <w:pPr>
        <w:pStyle w:val="Heading4"/>
        <w:spacing w:line="240" w:lineRule="auto"/>
        <w:rPr>
          <w:b w:val="0"/>
        </w:rPr>
      </w:pPr>
      <w:r w:rsidRPr="00135EF7">
        <w:rPr>
          <w:b w:val="0"/>
        </w:rPr>
        <w:t>(By Ms Ghazala Nizami)</w:t>
      </w:r>
    </w:p>
    <w:p w:rsidR="002F7AAD" w:rsidRPr="002F7AAD" w:rsidRDefault="002F7AAD">
      <w:pPr>
        <w:rPr>
          <w:bCs/>
          <w:iCs/>
          <w:sz w:val="2"/>
        </w:rPr>
      </w:pPr>
    </w:p>
    <w:p w:rsidR="002F3D9E" w:rsidRDefault="005F4197" w:rsidP="00F96B18">
      <w:pPr>
        <w:spacing w:line="360" w:lineRule="auto"/>
        <w:jc w:val="both"/>
        <w:rPr>
          <w:rFonts w:ascii="Arial" w:hAnsi="Arial" w:cs="Arial"/>
          <w:bCs/>
          <w:iCs/>
        </w:rPr>
      </w:pPr>
      <w:r w:rsidRPr="00F96B18">
        <w:rPr>
          <w:rFonts w:ascii="Arial" w:hAnsi="Arial" w:cs="Arial"/>
          <w:bCs/>
          <w:iCs/>
        </w:rPr>
        <w:t>The Resource Person explained</w:t>
      </w:r>
      <w:r w:rsidR="005C036F">
        <w:rPr>
          <w:rFonts w:ascii="Arial" w:hAnsi="Arial" w:cs="Arial"/>
          <w:bCs/>
          <w:iCs/>
        </w:rPr>
        <w:t xml:space="preserve"> the quality indicators for monitoring </w:t>
      </w:r>
      <w:r w:rsidR="00CA0F00">
        <w:rPr>
          <w:rFonts w:ascii="Arial" w:hAnsi="Arial" w:cs="Arial"/>
          <w:bCs/>
          <w:iCs/>
        </w:rPr>
        <w:t>NFE</w:t>
      </w:r>
      <w:r w:rsidR="002F3D9E">
        <w:rPr>
          <w:rFonts w:ascii="Arial" w:hAnsi="Arial" w:cs="Arial"/>
          <w:bCs/>
          <w:iCs/>
        </w:rPr>
        <w:t xml:space="preserve"> Centers, Teachers and students</w:t>
      </w:r>
      <w:r w:rsidR="00CA0F00">
        <w:rPr>
          <w:rFonts w:ascii="Arial" w:hAnsi="Arial" w:cs="Arial"/>
          <w:bCs/>
          <w:iCs/>
        </w:rPr>
        <w:t>.</w:t>
      </w:r>
    </w:p>
    <w:p w:rsidR="00CD377C" w:rsidRPr="002F3D9E" w:rsidRDefault="002F3D9E" w:rsidP="00F96B18">
      <w:pPr>
        <w:spacing w:line="360" w:lineRule="auto"/>
        <w:jc w:val="both"/>
        <w:rPr>
          <w:rFonts w:ascii="Arial" w:hAnsi="Arial" w:cs="Arial"/>
        </w:rPr>
      </w:pPr>
      <w:r w:rsidRPr="00F96B18">
        <w:rPr>
          <w:rFonts w:ascii="Arial" w:hAnsi="Arial" w:cs="Arial"/>
          <w:bCs/>
          <w:iCs/>
        </w:rPr>
        <w:t>Three</w:t>
      </w:r>
      <w:r w:rsidR="00C52FF6" w:rsidRPr="00F96B18">
        <w:rPr>
          <w:rFonts w:ascii="Arial" w:hAnsi="Arial" w:cs="Arial"/>
          <w:bCs/>
          <w:iCs/>
        </w:rPr>
        <w:t xml:space="preserve"> groups of the participants</w:t>
      </w:r>
      <w:r w:rsidR="000F76FF">
        <w:rPr>
          <w:rFonts w:ascii="Arial" w:hAnsi="Arial" w:cs="Arial"/>
          <w:bCs/>
          <w:iCs/>
        </w:rPr>
        <w:t xml:space="preserve"> were formed</w:t>
      </w:r>
      <w:r w:rsidR="00402533">
        <w:rPr>
          <w:rFonts w:ascii="Arial" w:hAnsi="Arial" w:cs="Arial"/>
          <w:bCs/>
          <w:iCs/>
        </w:rPr>
        <w:t>. E</w:t>
      </w:r>
      <w:r w:rsidR="00C52FF6" w:rsidRPr="00F96B18">
        <w:rPr>
          <w:rFonts w:ascii="Arial" w:hAnsi="Arial" w:cs="Arial"/>
          <w:bCs/>
          <w:iCs/>
        </w:rPr>
        <w:t xml:space="preserve">ach group was </w:t>
      </w:r>
      <w:r w:rsidR="00B97A08" w:rsidRPr="00F96B18">
        <w:rPr>
          <w:rFonts w:ascii="Arial" w:hAnsi="Arial" w:cs="Arial"/>
          <w:bCs/>
          <w:iCs/>
        </w:rPr>
        <w:t>given</w:t>
      </w:r>
      <w:r w:rsidR="00C52FF6" w:rsidRPr="00F96B18">
        <w:rPr>
          <w:rFonts w:ascii="Arial" w:hAnsi="Arial" w:cs="Arial"/>
          <w:bCs/>
          <w:iCs/>
        </w:rPr>
        <w:t xml:space="preserve"> different topic to discuss and make notes</w:t>
      </w:r>
      <w:r w:rsidR="00402533">
        <w:rPr>
          <w:rFonts w:ascii="Arial" w:hAnsi="Arial" w:cs="Arial"/>
          <w:bCs/>
          <w:iCs/>
        </w:rPr>
        <w:t xml:space="preserve"> on quality indicators</w:t>
      </w:r>
      <w:r w:rsidR="00A06677" w:rsidRPr="00F96B18">
        <w:rPr>
          <w:rFonts w:ascii="Arial" w:hAnsi="Arial" w:cs="Arial"/>
          <w:bCs/>
          <w:iCs/>
        </w:rPr>
        <w:t xml:space="preserve">. </w:t>
      </w:r>
      <w:r w:rsidR="004253F6">
        <w:rPr>
          <w:rFonts w:ascii="Arial" w:hAnsi="Arial" w:cs="Arial"/>
          <w:bCs/>
          <w:iCs/>
        </w:rPr>
        <w:t>The flip charts prepared by the groups were pasted in the training hall. The resource person summed up the group presentation one by one.</w:t>
      </w:r>
      <w:r w:rsidR="00260860" w:rsidRPr="00F96B18">
        <w:rPr>
          <w:rFonts w:ascii="Arial" w:hAnsi="Arial" w:cs="Arial"/>
          <w:bCs/>
          <w:iCs/>
        </w:rPr>
        <w:t xml:space="preserve"> </w:t>
      </w:r>
      <w:r w:rsidR="00E24B12">
        <w:rPr>
          <w:rFonts w:ascii="Arial" w:hAnsi="Arial" w:cs="Arial"/>
          <w:bCs/>
          <w:iCs/>
        </w:rPr>
        <w:t xml:space="preserve">The flip charts prepared </w:t>
      </w:r>
      <w:r w:rsidR="00FC1023">
        <w:rPr>
          <w:rFonts w:ascii="Arial" w:hAnsi="Arial" w:cs="Arial"/>
          <w:bCs/>
          <w:iCs/>
        </w:rPr>
        <w:t>by the groups are depicted on the next page</w:t>
      </w:r>
      <w:r w:rsidR="00E24B12">
        <w:rPr>
          <w:rFonts w:ascii="Arial" w:hAnsi="Arial" w:cs="Arial"/>
          <w:bCs/>
          <w:iCs/>
        </w:rPr>
        <w:t>:-</w:t>
      </w:r>
    </w:p>
    <w:p w:rsidR="00B02C59" w:rsidRDefault="001138A0">
      <w:pPr>
        <w:rPr>
          <w:bCs/>
          <w:iCs/>
        </w:rPr>
      </w:pPr>
      <w:r>
        <w:rPr>
          <w:noProof/>
        </w:rPr>
        <w:lastRenderedPageBreak/>
        <w:drawing>
          <wp:anchor distT="0" distB="0" distL="114300" distR="114300" simplePos="0" relativeHeight="251659776" behindDoc="0" locked="0" layoutInCell="1" allowOverlap="1" wp14:editId="31AF8E7E">
            <wp:simplePos x="0" y="0"/>
            <wp:positionH relativeFrom="column">
              <wp:posOffset>38100</wp:posOffset>
            </wp:positionH>
            <wp:positionV relativeFrom="paragraph">
              <wp:posOffset>190500</wp:posOffset>
            </wp:positionV>
            <wp:extent cx="1835785" cy="2140585"/>
            <wp:effectExtent l="38100" t="38100" r="12065" b="12065"/>
            <wp:wrapThrough wrapText="bothSides">
              <wp:wrapPolygon edited="0">
                <wp:start x="-448" y="-384"/>
                <wp:lineTo x="-448" y="21722"/>
                <wp:lineTo x="21742" y="21722"/>
                <wp:lineTo x="21742" y="-384"/>
                <wp:lineTo x="-448" y="-384"/>
              </wp:wrapPolygon>
            </wp:wrapThrough>
            <wp:docPr id="5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07/7/7/main" val="0"/>
                        </a:ext>
                      </a:extLst>
                    </a:blip>
                    <a:srcRect/>
                    <a:stretch>
                      <a:fillRect/>
                    </a:stretch>
                  </pic:blipFill>
                  <pic:spPr bwMode="auto">
                    <a:xfrm>
                      <a:off x="0" y="0"/>
                      <a:ext cx="1835785" cy="2140585"/>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anchor>
        </w:drawing>
      </w:r>
      <w:r>
        <w:rPr>
          <w:noProof/>
        </w:rPr>
        <w:drawing>
          <wp:anchor distT="0" distB="0" distL="114300" distR="114300" simplePos="0" relativeHeight="251661824" behindDoc="0" locked="0" layoutInCell="1" allowOverlap="1" wp14:editId="36FA5596">
            <wp:simplePos x="0" y="0"/>
            <wp:positionH relativeFrom="column">
              <wp:posOffset>4200525</wp:posOffset>
            </wp:positionH>
            <wp:positionV relativeFrom="paragraph">
              <wp:posOffset>200025</wp:posOffset>
            </wp:positionV>
            <wp:extent cx="1842770" cy="2131060"/>
            <wp:effectExtent l="38100" t="38100" r="24130" b="21590"/>
            <wp:wrapThrough wrapText="bothSides">
              <wp:wrapPolygon edited="0">
                <wp:start x="-447" y="-386"/>
                <wp:lineTo x="-447" y="21819"/>
                <wp:lineTo x="21883" y="21819"/>
                <wp:lineTo x="21883" y="-386"/>
                <wp:lineTo x="-447" y="-386"/>
              </wp:wrapPolygon>
            </wp:wrapThrough>
            <wp:docPr id="5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a:extLst>
                        <a:ext uri="28A0092B-C50C-407e-A947-70E740481C1C">
                          <a14:useLocalDpi xmlns:a14="http://schemas.microsoft.com/office/drawing/2007/7/7/main" val="0"/>
                        </a:ext>
                      </a:extLst>
                    </a:blip>
                    <a:srcRect/>
                    <a:stretch>
                      <a:fillRect/>
                    </a:stretch>
                  </pic:blipFill>
                  <pic:spPr bwMode="auto">
                    <a:xfrm>
                      <a:off x="0" y="0"/>
                      <a:ext cx="1842770" cy="2131060"/>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anchor>
        </w:drawing>
      </w:r>
      <w:r>
        <w:rPr>
          <w:noProof/>
        </w:rPr>
        <w:drawing>
          <wp:anchor distT="0" distB="0" distL="114300" distR="114300" simplePos="0" relativeHeight="251660800" behindDoc="0" locked="0" layoutInCell="1" allowOverlap="1" wp14:editId="3CB21EDA">
            <wp:simplePos x="0" y="0"/>
            <wp:positionH relativeFrom="column">
              <wp:posOffset>2038350</wp:posOffset>
            </wp:positionH>
            <wp:positionV relativeFrom="paragraph">
              <wp:posOffset>209550</wp:posOffset>
            </wp:positionV>
            <wp:extent cx="1843405" cy="2121535"/>
            <wp:effectExtent l="38100" t="38100" r="23495" b="12065"/>
            <wp:wrapThrough wrapText="bothSides">
              <wp:wrapPolygon edited="0">
                <wp:start x="-446" y="-388"/>
                <wp:lineTo x="-446" y="21723"/>
                <wp:lineTo x="21875" y="21723"/>
                <wp:lineTo x="21875" y="-388"/>
                <wp:lineTo x="-446" y="-388"/>
              </wp:wrapPolygon>
            </wp:wrapThrough>
            <wp:docPr id="5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extLst>
                        <a:ext uri="28A0092B-C50C-407e-A947-70E740481C1C">
                          <a14:useLocalDpi xmlns:a14="http://schemas.microsoft.com/office/drawing/2007/7/7/main" val="0"/>
                        </a:ext>
                      </a:extLst>
                    </a:blip>
                    <a:srcRect/>
                    <a:stretch>
                      <a:fillRect/>
                    </a:stretch>
                  </pic:blipFill>
                  <pic:spPr bwMode="auto">
                    <a:xfrm>
                      <a:off x="0" y="0"/>
                      <a:ext cx="1843405" cy="2121535"/>
                    </a:xfrm>
                    <a:prstGeom prst="rect">
                      <a:avLst/>
                    </a:prstGeom>
                    <a:extLst>
                      <a:ext uri="{909E8E84-426E-40dd-AFC4-6F175D3DCCD1}">
                        <a14:hiddenFill xmlns:a14="http://schemas.microsoft.com/office/drawing/2007/7/7/main">
                          <a:solidFill>
                            <a:srgbClr val="FFFFFF" mc:Ignorable=""/>
                          </a:solidFill>
                        </a14:hiddenFill>
                      </a:ext>
                      <a:ext uri="{91240B29-F687-4f45-9708-019B960494DF}">
                        <a14:hiddenLine xmlns:a14="http://schemas.microsoft.com/office/drawing/2007/7/7/main" w="9525">
                          <a:solidFill>
                            <a:srgbClr val="000000" mc:Ignorable=""/>
                          </a:solidFill>
                          <a:miter lim="800000"/>
                          <a:headEnd/>
                          <a:tailEnd/>
                        </a14:hiddenLine>
                      </a:ext>
                    </a:extLst>
                  </pic:spPr>
                </pic:pic>
              </a:graphicData>
            </a:graphic>
          </wp:anchor>
        </w:drawing>
      </w:r>
    </w:p>
    <w:p w:rsidR="00493D50" w:rsidRDefault="00493D50" w:rsidP="008C5419"/>
    <w:p w:rsidR="008C5419" w:rsidRPr="00265221" w:rsidRDefault="005D477C" w:rsidP="00265221">
      <w:pPr>
        <w:spacing w:line="360" w:lineRule="auto"/>
        <w:rPr>
          <w:rFonts w:ascii="Arial" w:hAnsi="Arial" w:cs="Arial"/>
        </w:rPr>
      </w:pPr>
      <w:r w:rsidRPr="00265221">
        <w:rPr>
          <w:rFonts w:ascii="Arial" w:hAnsi="Arial" w:cs="Arial"/>
        </w:rPr>
        <w:t xml:space="preserve">Copy of the presentation presented by the Resource Person is enclosed herewith. </w:t>
      </w:r>
      <w:r w:rsidR="00E93B4D" w:rsidRPr="00265221">
        <w:rPr>
          <w:rFonts w:ascii="Arial" w:hAnsi="Arial" w:cs="Arial"/>
          <w:b/>
        </w:rPr>
        <w:t>Annexure</w:t>
      </w:r>
      <w:r w:rsidRPr="00265221">
        <w:rPr>
          <w:rFonts w:ascii="Arial" w:hAnsi="Arial" w:cs="Arial"/>
          <w:b/>
        </w:rPr>
        <w:t xml:space="preserve"> 14</w:t>
      </w:r>
    </w:p>
    <w:p w:rsidR="005919C9" w:rsidRPr="005919C9" w:rsidRDefault="005919C9" w:rsidP="00013F27">
      <w:pPr>
        <w:spacing w:after="0" w:line="240" w:lineRule="auto"/>
      </w:pPr>
    </w:p>
    <w:p w:rsidR="00800D12" w:rsidRPr="00E44627" w:rsidRDefault="00121D15" w:rsidP="000213BC">
      <w:pPr>
        <w:pStyle w:val="Heading4"/>
        <w:rPr>
          <w:sz w:val="32"/>
          <w:szCs w:val="32"/>
        </w:rPr>
      </w:pPr>
      <w:r w:rsidRPr="00E44627">
        <w:rPr>
          <w:sz w:val="32"/>
          <w:szCs w:val="32"/>
        </w:rPr>
        <w:t xml:space="preserve">4.5) </w:t>
      </w:r>
      <w:r w:rsidR="0023298F" w:rsidRPr="00E44627">
        <w:rPr>
          <w:sz w:val="32"/>
          <w:szCs w:val="32"/>
        </w:rPr>
        <w:t>Day 5 (18</w:t>
      </w:r>
      <w:r w:rsidR="00047A5A" w:rsidRPr="00E44627">
        <w:rPr>
          <w:sz w:val="32"/>
          <w:szCs w:val="32"/>
        </w:rPr>
        <w:t xml:space="preserve"> July 2009)</w:t>
      </w:r>
      <w:r w:rsidR="00800D12" w:rsidRPr="00E44627">
        <w:rPr>
          <w:sz w:val="32"/>
          <w:szCs w:val="32"/>
        </w:rPr>
        <w:t xml:space="preserve"> </w:t>
      </w:r>
    </w:p>
    <w:p w:rsidR="008D461D" w:rsidRDefault="00E64457" w:rsidP="008D461D">
      <w:pPr>
        <w:pStyle w:val="Heading4"/>
        <w:spacing w:line="240" w:lineRule="auto"/>
        <w:rPr>
          <w:sz w:val="28"/>
          <w:szCs w:val="28"/>
        </w:rPr>
      </w:pPr>
      <w:r w:rsidRPr="00FF0AC0">
        <w:rPr>
          <w:b w:val="0"/>
        </w:rPr>
        <w:t>Session 16</w:t>
      </w:r>
      <w:r w:rsidR="00FF0AC0">
        <w:rPr>
          <w:b w:val="0"/>
        </w:rPr>
        <w:t>:</w:t>
      </w:r>
      <w:r w:rsidRPr="00FF0AC0">
        <w:rPr>
          <w:sz w:val="28"/>
          <w:szCs w:val="28"/>
        </w:rPr>
        <w:t xml:space="preserve"> </w:t>
      </w:r>
    </w:p>
    <w:p w:rsidR="008D461D" w:rsidRDefault="00794CDF" w:rsidP="008D461D">
      <w:pPr>
        <w:pStyle w:val="Heading4"/>
        <w:spacing w:line="240" w:lineRule="auto"/>
        <w:rPr>
          <w:sz w:val="28"/>
          <w:szCs w:val="28"/>
        </w:rPr>
      </w:pPr>
      <w:r w:rsidRPr="00FF0AC0">
        <w:rPr>
          <w:sz w:val="28"/>
          <w:szCs w:val="28"/>
        </w:rPr>
        <w:t xml:space="preserve">HORIZONTAL AND VERTICAL </w:t>
      </w:r>
      <w:r w:rsidR="00275D3C" w:rsidRPr="00FF0AC0">
        <w:rPr>
          <w:sz w:val="28"/>
          <w:szCs w:val="28"/>
        </w:rPr>
        <w:t>NETWORKING AT</w:t>
      </w:r>
      <w:r w:rsidR="00B250D4">
        <w:rPr>
          <w:sz w:val="28"/>
          <w:szCs w:val="28"/>
        </w:rPr>
        <w:t xml:space="preserve"> COMMUNITY</w:t>
      </w:r>
    </w:p>
    <w:p w:rsidR="000852C3" w:rsidRPr="00FF0AC0" w:rsidRDefault="000E108F" w:rsidP="008D461D">
      <w:pPr>
        <w:pStyle w:val="Heading4"/>
        <w:spacing w:line="240" w:lineRule="auto"/>
        <w:rPr>
          <w:b w:val="0"/>
        </w:rPr>
      </w:pPr>
      <w:r w:rsidRPr="00FF0AC0">
        <w:rPr>
          <w:b w:val="0"/>
        </w:rPr>
        <w:t xml:space="preserve"> (</w:t>
      </w:r>
      <w:r w:rsidR="00FF0AC0" w:rsidRPr="00FF0AC0">
        <w:rPr>
          <w:b w:val="0"/>
        </w:rPr>
        <w:t>By Mr Mujahid Zahoor)</w:t>
      </w:r>
    </w:p>
    <w:p w:rsidR="00E44627" w:rsidRPr="00E44627" w:rsidRDefault="00E44627" w:rsidP="00E44627">
      <w:pPr>
        <w:rPr>
          <w:sz w:val="2"/>
        </w:rPr>
      </w:pPr>
    </w:p>
    <w:p w:rsidR="004C2ACF" w:rsidRDefault="006C54A0" w:rsidP="00013F27">
      <w:pPr>
        <w:spacing w:line="360" w:lineRule="auto"/>
        <w:jc w:val="both"/>
        <w:rPr>
          <w:rFonts w:ascii="Arial" w:hAnsi="Arial" w:cs="Arial"/>
        </w:rPr>
      </w:pPr>
      <w:r w:rsidRPr="003E75FE">
        <w:rPr>
          <w:rFonts w:ascii="Arial" w:hAnsi="Arial" w:cs="Arial"/>
        </w:rPr>
        <w:t xml:space="preserve">Mr. Mujahid presented a detailed presentation </w:t>
      </w:r>
      <w:r w:rsidR="00197856" w:rsidRPr="003E75FE">
        <w:rPr>
          <w:rFonts w:ascii="Arial" w:hAnsi="Arial" w:cs="Arial"/>
        </w:rPr>
        <w:t xml:space="preserve">on Horizontal and Vertical Networking. </w:t>
      </w:r>
      <w:r w:rsidR="00816DF9" w:rsidRPr="003E75FE">
        <w:rPr>
          <w:rFonts w:ascii="Arial" w:hAnsi="Arial" w:cs="Arial"/>
        </w:rPr>
        <w:t>A practical dialogue was also initiated amongst the Social Organizers</w:t>
      </w:r>
      <w:r w:rsidR="00357F8A" w:rsidRPr="003E75FE">
        <w:rPr>
          <w:rFonts w:ascii="Arial" w:hAnsi="Arial" w:cs="Arial"/>
        </w:rPr>
        <w:t xml:space="preserve"> to learn how they mobilize the community</w:t>
      </w:r>
      <w:r w:rsidR="00816DF9" w:rsidRPr="003E75FE">
        <w:rPr>
          <w:rFonts w:ascii="Arial" w:hAnsi="Arial" w:cs="Arial"/>
        </w:rPr>
        <w:t xml:space="preserve">. </w:t>
      </w:r>
      <w:r w:rsidR="009C0B29">
        <w:rPr>
          <w:rFonts w:ascii="Arial" w:hAnsi="Arial" w:cs="Arial"/>
        </w:rPr>
        <w:t>The main purpose of the</w:t>
      </w:r>
      <w:r w:rsidR="00BB0917" w:rsidRPr="003E75FE">
        <w:rPr>
          <w:rFonts w:ascii="Arial" w:hAnsi="Arial" w:cs="Arial"/>
        </w:rPr>
        <w:t xml:space="preserve"> activity was to teach the field </w:t>
      </w:r>
      <w:proofErr w:type="gramStart"/>
      <w:r w:rsidR="00D35E71">
        <w:rPr>
          <w:rFonts w:ascii="Arial" w:hAnsi="Arial" w:cs="Arial"/>
        </w:rPr>
        <w:t>staff</w:t>
      </w:r>
      <w:proofErr w:type="gramEnd"/>
      <w:r w:rsidR="00BB0917" w:rsidRPr="003E75FE">
        <w:rPr>
          <w:rFonts w:ascii="Arial" w:hAnsi="Arial" w:cs="Arial"/>
        </w:rPr>
        <w:t xml:space="preserve"> how </w:t>
      </w:r>
      <w:r w:rsidR="0012286B">
        <w:rPr>
          <w:rFonts w:ascii="Arial" w:hAnsi="Arial" w:cs="Arial"/>
        </w:rPr>
        <w:t xml:space="preserve">they </w:t>
      </w:r>
      <w:r w:rsidR="00BB0917" w:rsidRPr="003E75FE">
        <w:rPr>
          <w:rFonts w:ascii="Arial" w:hAnsi="Arial" w:cs="Arial"/>
        </w:rPr>
        <w:t>should handle the community and could mobilize them in a better way</w:t>
      </w:r>
      <w:r w:rsidR="002116C1">
        <w:rPr>
          <w:rFonts w:ascii="Arial" w:hAnsi="Arial" w:cs="Arial"/>
        </w:rPr>
        <w:t xml:space="preserve"> for the protection of child rights</w:t>
      </w:r>
      <w:r w:rsidR="00BB0917" w:rsidRPr="003E75FE">
        <w:rPr>
          <w:rFonts w:ascii="Arial" w:hAnsi="Arial" w:cs="Arial"/>
        </w:rPr>
        <w:t xml:space="preserve">. </w:t>
      </w:r>
    </w:p>
    <w:p w:rsidR="00013F27" w:rsidRPr="00013F27" w:rsidRDefault="00013F27" w:rsidP="00013F27">
      <w:pPr>
        <w:spacing w:line="360" w:lineRule="auto"/>
        <w:jc w:val="both"/>
        <w:rPr>
          <w:rFonts w:ascii="Arial" w:hAnsi="Arial" w:cs="Arial"/>
        </w:rPr>
      </w:pPr>
    </w:p>
    <w:p w:rsidR="008D461D" w:rsidRDefault="00722D78" w:rsidP="008D461D">
      <w:pPr>
        <w:pStyle w:val="Heading4"/>
        <w:spacing w:line="240" w:lineRule="auto"/>
        <w:rPr>
          <w:b w:val="0"/>
        </w:rPr>
      </w:pPr>
      <w:r w:rsidRPr="00166156">
        <w:rPr>
          <w:b w:val="0"/>
        </w:rPr>
        <w:t>Session 17</w:t>
      </w:r>
      <w:r w:rsidR="00166156">
        <w:rPr>
          <w:b w:val="0"/>
        </w:rPr>
        <w:t xml:space="preserve">: </w:t>
      </w:r>
    </w:p>
    <w:p w:rsidR="008D461D" w:rsidRDefault="00C9017E" w:rsidP="008D461D">
      <w:pPr>
        <w:pStyle w:val="Heading4"/>
        <w:spacing w:line="240" w:lineRule="auto"/>
        <w:rPr>
          <w:sz w:val="28"/>
          <w:szCs w:val="28"/>
        </w:rPr>
      </w:pPr>
      <w:r w:rsidRPr="00166156">
        <w:rPr>
          <w:sz w:val="28"/>
          <w:szCs w:val="28"/>
        </w:rPr>
        <w:t>TEAM BUILDING</w:t>
      </w:r>
      <w:r w:rsidR="00166156">
        <w:rPr>
          <w:sz w:val="28"/>
          <w:szCs w:val="28"/>
        </w:rPr>
        <w:t xml:space="preserve"> </w:t>
      </w:r>
    </w:p>
    <w:p w:rsidR="00C9017E" w:rsidRPr="00166156" w:rsidRDefault="00166156" w:rsidP="008D461D">
      <w:pPr>
        <w:pStyle w:val="Heading4"/>
        <w:spacing w:line="240" w:lineRule="auto"/>
        <w:rPr>
          <w:b w:val="0"/>
        </w:rPr>
      </w:pPr>
      <w:r w:rsidRPr="00166156">
        <w:rPr>
          <w:b w:val="0"/>
        </w:rPr>
        <w:t>(By Mr Ijaz Ahmed</w:t>
      </w:r>
      <w:r w:rsidR="00E2631F">
        <w:rPr>
          <w:b w:val="0"/>
        </w:rPr>
        <w:t>, Project Coordinator, CSDO and Ms. Ghazala Nizami</w:t>
      </w:r>
      <w:r w:rsidRPr="00166156">
        <w:rPr>
          <w:b w:val="0"/>
        </w:rPr>
        <w:t>)</w:t>
      </w:r>
    </w:p>
    <w:p w:rsidR="0048630D" w:rsidRPr="0048630D" w:rsidRDefault="0048630D" w:rsidP="00047A5A">
      <w:pPr>
        <w:rPr>
          <w:bCs/>
          <w:iCs/>
          <w:sz w:val="2"/>
        </w:rPr>
      </w:pPr>
    </w:p>
    <w:p w:rsidR="00E64457" w:rsidRPr="005B235D" w:rsidRDefault="00E2631F" w:rsidP="005B235D">
      <w:pPr>
        <w:jc w:val="both"/>
        <w:rPr>
          <w:rFonts w:ascii="Arial" w:hAnsi="Arial" w:cs="Arial"/>
          <w:bCs/>
          <w:iCs/>
        </w:rPr>
      </w:pPr>
      <w:r w:rsidRPr="005B235D">
        <w:rPr>
          <w:rFonts w:ascii="Arial" w:hAnsi="Arial" w:cs="Arial"/>
          <w:bCs/>
          <w:iCs/>
        </w:rPr>
        <w:t xml:space="preserve">This session was divided into two parts i.e. Team Work and </w:t>
      </w:r>
      <w:r w:rsidR="00263D4B" w:rsidRPr="005B235D">
        <w:rPr>
          <w:rFonts w:ascii="Arial" w:hAnsi="Arial" w:cs="Arial"/>
          <w:bCs/>
          <w:iCs/>
        </w:rPr>
        <w:t>Team building</w:t>
      </w:r>
      <w:r w:rsidRPr="005B235D">
        <w:rPr>
          <w:rFonts w:ascii="Arial" w:hAnsi="Arial" w:cs="Arial"/>
          <w:bCs/>
          <w:iCs/>
        </w:rPr>
        <w:t xml:space="preserve">. </w:t>
      </w:r>
      <w:r w:rsidR="007B302A" w:rsidRPr="005B235D">
        <w:rPr>
          <w:rFonts w:ascii="Arial" w:hAnsi="Arial" w:cs="Arial"/>
          <w:bCs/>
          <w:iCs/>
        </w:rPr>
        <w:t xml:space="preserve">Mr. Ijaz delivered </w:t>
      </w:r>
      <w:r w:rsidR="001B2EEA" w:rsidRPr="005B235D">
        <w:rPr>
          <w:rFonts w:ascii="Arial" w:hAnsi="Arial" w:cs="Arial"/>
          <w:bCs/>
          <w:iCs/>
        </w:rPr>
        <w:t>presentation</w:t>
      </w:r>
      <w:r w:rsidR="007B302A" w:rsidRPr="005B235D">
        <w:rPr>
          <w:rFonts w:ascii="Arial" w:hAnsi="Arial" w:cs="Arial"/>
          <w:bCs/>
          <w:iCs/>
        </w:rPr>
        <w:t xml:space="preserve"> on Team Work and Ms. Ghazala presented a presentation on Team Building. </w:t>
      </w:r>
      <w:r w:rsidR="001B2EEA" w:rsidRPr="005B235D">
        <w:rPr>
          <w:rFonts w:ascii="Arial" w:hAnsi="Arial" w:cs="Arial"/>
          <w:bCs/>
          <w:iCs/>
        </w:rPr>
        <w:t xml:space="preserve"> </w:t>
      </w:r>
    </w:p>
    <w:p w:rsidR="00EC5861" w:rsidRPr="005B235D" w:rsidRDefault="00784868" w:rsidP="005B235D">
      <w:pPr>
        <w:jc w:val="both"/>
        <w:rPr>
          <w:rFonts w:ascii="Arial" w:hAnsi="Arial" w:cs="Arial"/>
          <w:bCs/>
          <w:iCs/>
        </w:rPr>
      </w:pPr>
      <w:r w:rsidRPr="005B235D">
        <w:rPr>
          <w:rFonts w:ascii="Arial" w:hAnsi="Arial" w:cs="Arial"/>
          <w:bCs/>
          <w:iCs/>
        </w:rPr>
        <w:t>It was shared that the s</w:t>
      </w:r>
      <w:r w:rsidR="00EC5861" w:rsidRPr="005B235D">
        <w:rPr>
          <w:rFonts w:ascii="Arial" w:hAnsi="Arial" w:cs="Arial"/>
          <w:bCs/>
          <w:iCs/>
        </w:rPr>
        <w:t>uccessful team building requires at</w:t>
      </w:r>
      <w:r w:rsidRPr="005B235D">
        <w:rPr>
          <w:rFonts w:ascii="Arial" w:hAnsi="Arial" w:cs="Arial"/>
          <w:bCs/>
          <w:iCs/>
        </w:rPr>
        <w:t>tention to the following points:-</w:t>
      </w:r>
    </w:p>
    <w:p w:rsidR="00895242" w:rsidRPr="005B235D" w:rsidRDefault="001138A0" w:rsidP="005B235D">
      <w:pPr>
        <w:pStyle w:val="ListParagraph"/>
        <w:numPr>
          <w:ilvl w:val="0"/>
          <w:numId w:val="25"/>
        </w:numPr>
        <w:spacing w:line="360" w:lineRule="auto"/>
        <w:jc w:val="both"/>
        <w:rPr>
          <w:rFonts w:ascii="Arial" w:hAnsi="Arial" w:cs="Arial"/>
          <w:bCs/>
          <w:iCs/>
        </w:rPr>
      </w:pPr>
      <w:r w:rsidRPr="005B235D">
        <w:rPr>
          <w:rFonts w:ascii="Arial" w:hAnsi="Arial" w:cs="Arial"/>
          <w:noProof/>
        </w:rPr>
        <w:lastRenderedPageBreak/>
        <w:drawing>
          <wp:anchor distT="0" distB="0" distL="120396" distR="114300" simplePos="0" relativeHeight="251652608" behindDoc="0" locked="0" layoutInCell="1" allowOverlap="1" wp14:editId="1856765A">
            <wp:simplePos x="0" y="0"/>
            <wp:positionH relativeFrom="column">
              <wp:posOffset>3629279</wp:posOffset>
            </wp:positionH>
            <wp:positionV relativeFrom="paragraph">
              <wp:posOffset>184785</wp:posOffset>
            </wp:positionV>
            <wp:extent cx="2346071" cy="1759331"/>
            <wp:effectExtent l="38100" t="38100" r="16129" b="12319"/>
            <wp:wrapThrough wrapText="bothSides">
              <wp:wrapPolygon edited="0">
                <wp:start x="702" y="-468"/>
                <wp:lineTo x="0" y="468"/>
                <wp:lineTo x="-351" y="18711"/>
                <wp:lineTo x="351" y="21283"/>
                <wp:lineTo x="702" y="21751"/>
                <wp:lineTo x="20696" y="21751"/>
                <wp:lineTo x="21047" y="21283"/>
                <wp:lineTo x="21748" y="19412"/>
                <wp:lineTo x="21748" y="1871"/>
                <wp:lineTo x="21398" y="468"/>
                <wp:lineTo x="20696" y="-468"/>
                <wp:lineTo x="702" y="-468"/>
              </wp:wrapPolygon>
            </wp:wrapThrough>
            <wp:docPr id="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544.JPG"/>
                    <pic:cNvPicPr/>
                  </pic:nvPicPr>
                  <pic:blipFill>
                    <a:blip r:embed="rId34" cstate="print">
                      <a:extLst>
                        <a:ext uri="28A0092B-C50C-407e-A947-70E740481C1C">
                          <a14:useLocalDpi xmlns:a14="http://schemas.microsoft.com/office/drawing/2007/7/7/main" val="0"/>
                        </a:ext>
                      </a:extLst>
                    </a:blip>
                    <a:stretch>
                      <a:fillRect/>
                    </a:stretch>
                  </pic:blipFill>
                  <pic:spPr>
                    <a:xfrm>
                      <a:off x="0" y="0"/>
                      <a:ext cx="2346071" cy="1759331"/>
                    </a:xfrm>
                    <a:prstGeom prst="rect">
                      <a:avLst/>
                    </a:prstGeom>
                    <a:ln>
                      <a:noFill/>
                    </a:ln>
                    <a:effectLst>
                      <a:softEdge rad="112500"/>
                    </a:effectLst>
                  </pic:spPr>
                </pic:pic>
              </a:graphicData>
            </a:graphic>
          </wp:anchor>
        </w:drawing>
      </w:r>
      <w:r w:rsidR="00895242" w:rsidRPr="005B235D">
        <w:rPr>
          <w:rFonts w:ascii="Arial" w:hAnsi="Arial" w:cs="Arial"/>
          <w:bCs/>
          <w:iCs/>
        </w:rPr>
        <w:t>Clear Expectations</w:t>
      </w:r>
    </w:p>
    <w:p w:rsidR="00895242" w:rsidRPr="005B235D" w:rsidRDefault="00895242" w:rsidP="005B235D">
      <w:pPr>
        <w:pStyle w:val="ListParagraph"/>
        <w:numPr>
          <w:ilvl w:val="0"/>
          <w:numId w:val="25"/>
        </w:numPr>
        <w:spacing w:line="360" w:lineRule="auto"/>
        <w:jc w:val="both"/>
        <w:rPr>
          <w:rFonts w:ascii="Arial" w:hAnsi="Arial" w:cs="Arial"/>
          <w:bCs/>
          <w:iCs/>
        </w:rPr>
      </w:pPr>
      <w:r w:rsidRPr="005B235D">
        <w:rPr>
          <w:rFonts w:ascii="Arial" w:hAnsi="Arial" w:cs="Arial"/>
          <w:bCs/>
          <w:iCs/>
        </w:rPr>
        <w:t>Context</w:t>
      </w:r>
    </w:p>
    <w:p w:rsidR="00895242" w:rsidRPr="005B235D" w:rsidRDefault="00895242" w:rsidP="005B235D">
      <w:pPr>
        <w:pStyle w:val="ListParagraph"/>
        <w:numPr>
          <w:ilvl w:val="0"/>
          <w:numId w:val="25"/>
        </w:numPr>
        <w:spacing w:line="360" w:lineRule="auto"/>
        <w:jc w:val="both"/>
        <w:rPr>
          <w:rFonts w:ascii="Arial" w:hAnsi="Arial" w:cs="Arial"/>
          <w:bCs/>
          <w:iCs/>
        </w:rPr>
      </w:pPr>
      <w:r w:rsidRPr="005B235D">
        <w:rPr>
          <w:rFonts w:ascii="Arial" w:hAnsi="Arial" w:cs="Arial"/>
          <w:bCs/>
          <w:iCs/>
        </w:rPr>
        <w:t>Commitment</w:t>
      </w:r>
    </w:p>
    <w:p w:rsidR="00895242" w:rsidRPr="005B235D" w:rsidRDefault="00895242" w:rsidP="005B235D">
      <w:pPr>
        <w:pStyle w:val="ListParagraph"/>
        <w:numPr>
          <w:ilvl w:val="0"/>
          <w:numId w:val="25"/>
        </w:numPr>
        <w:spacing w:line="360" w:lineRule="auto"/>
        <w:jc w:val="both"/>
        <w:rPr>
          <w:rFonts w:ascii="Arial" w:hAnsi="Arial" w:cs="Arial"/>
          <w:bCs/>
          <w:iCs/>
        </w:rPr>
      </w:pPr>
      <w:r w:rsidRPr="005B235D">
        <w:rPr>
          <w:rFonts w:ascii="Arial" w:hAnsi="Arial" w:cs="Arial"/>
          <w:bCs/>
          <w:iCs/>
        </w:rPr>
        <w:t>Competence</w:t>
      </w:r>
      <w:r w:rsidR="00DD5F9D" w:rsidRPr="005B235D">
        <w:rPr>
          <w:rFonts w:ascii="Arial" w:hAnsi="Arial" w:cs="Arial"/>
          <w:bCs/>
          <w:iCs/>
        </w:rPr>
        <w:t xml:space="preserve">     </w:t>
      </w:r>
      <w:r w:rsidR="00DD5F9D" w:rsidRPr="005B235D">
        <w:rPr>
          <w:rFonts w:ascii="Arial" w:hAnsi="Arial" w:cs="Arial"/>
          <w:bCs/>
          <w:iCs/>
        </w:rPr>
        <w:tab/>
      </w:r>
      <w:r w:rsidR="00DD5F9D" w:rsidRPr="005B235D">
        <w:rPr>
          <w:rFonts w:ascii="Arial" w:hAnsi="Arial" w:cs="Arial"/>
          <w:bCs/>
          <w:iCs/>
        </w:rPr>
        <w:tab/>
      </w:r>
      <w:r w:rsidR="00DD5F9D" w:rsidRPr="005B235D">
        <w:rPr>
          <w:rFonts w:ascii="Arial" w:hAnsi="Arial" w:cs="Arial"/>
          <w:bCs/>
          <w:iCs/>
        </w:rPr>
        <w:tab/>
      </w:r>
    </w:p>
    <w:p w:rsidR="00895242" w:rsidRPr="005B235D" w:rsidRDefault="00895242" w:rsidP="005B235D">
      <w:pPr>
        <w:pStyle w:val="ListParagraph"/>
        <w:numPr>
          <w:ilvl w:val="0"/>
          <w:numId w:val="25"/>
        </w:numPr>
        <w:spacing w:line="360" w:lineRule="auto"/>
        <w:jc w:val="both"/>
        <w:rPr>
          <w:rFonts w:ascii="Arial" w:hAnsi="Arial" w:cs="Arial"/>
          <w:bCs/>
          <w:iCs/>
        </w:rPr>
      </w:pPr>
      <w:r w:rsidRPr="005B235D">
        <w:rPr>
          <w:rFonts w:ascii="Arial" w:hAnsi="Arial" w:cs="Arial"/>
          <w:bCs/>
          <w:iCs/>
        </w:rPr>
        <w:t>Charter</w:t>
      </w:r>
    </w:p>
    <w:p w:rsidR="00895242" w:rsidRPr="005B235D" w:rsidRDefault="00895242" w:rsidP="005B235D">
      <w:pPr>
        <w:pStyle w:val="ListParagraph"/>
        <w:numPr>
          <w:ilvl w:val="0"/>
          <w:numId w:val="25"/>
        </w:numPr>
        <w:spacing w:line="360" w:lineRule="auto"/>
        <w:jc w:val="both"/>
        <w:rPr>
          <w:rFonts w:ascii="Arial" w:hAnsi="Arial" w:cs="Arial"/>
          <w:bCs/>
          <w:iCs/>
        </w:rPr>
      </w:pPr>
      <w:r w:rsidRPr="005B235D">
        <w:rPr>
          <w:rFonts w:ascii="Arial" w:hAnsi="Arial" w:cs="Arial"/>
          <w:bCs/>
          <w:iCs/>
        </w:rPr>
        <w:t>Control</w:t>
      </w:r>
    </w:p>
    <w:p w:rsidR="00895242" w:rsidRPr="005B235D" w:rsidRDefault="00895242" w:rsidP="005B235D">
      <w:pPr>
        <w:pStyle w:val="ListParagraph"/>
        <w:numPr>
          <w:ilvl w:val="0"/>
          <w:numId w:val="25"/>
        </w:numPr>
        <w:spacing w:line="360" w:lineRule="auto"/>
        <w:jc w:val="both"/>
        <w:rPr>
          <w:rFonts w:ascii="Arial" w:hAnsi="Arial" w:cs="Arial"/>
          <w:bCs/>
          <w:iCs/>
        </w:rPr>
      </w:pPr>
      <w:r w:rsidRPr="005B235D">
        <w:rPr>
          <w:rFonts w:ascii="Arial" w:hAnsi="Arial" w:cs="Arial"/>
          <w:bCs/>
          <w:iCs/>
        </w:rPr>
        <w:t>Collaboration</w:t>
      </w:r>
    </w:p>
    <w:p w:rsidR="00895242" w:rsidRPr="005B235D" w:rsidRDefault="00895242" w:rsidP="005B235D">
      <w:pPr>
        <w:pStyle w:val="ListParagraph"/>
        <w:numPr>
          <w:ilvl w:val="0"/>
          <w:numId w:val="25"/>
        </w:numPr>
        <w:spacing w:line="360" w:lineRule="auto"/>
        <w:jc w:val="both"/>
        <w:rPr>
          <w:rFonts w:ascii="Arial" w:hAnsi="Arial" w:cs="Arial"/>
          <w:bCs/>
          <w:iCs/>
        </w:rPr>
      </w:pPr>
      <w:r w:rsidRPr="005B235D">
        <w:rPr>
          <w:rFonts w:ascii="Arial" w:hAnsi="Arial" w:cs="Arial"/>
          <w:bCs/>
          <w:iCs/>
        </w:rPr>
        <w:t>Communication</w:t>
      </w:r>
    </w:p>
    <w:p w:rsidR="00895242" w:rsidRPr="005B235D" w:rsidRDefault="00895242" w:rsidP="005B235D">
      <w:pPr>
        <w:pStyle w:val="ListParagraph"/>
        <w:numPr>
          <w:ilvl w:val="0"/>
          <w:numId w:val="25"/>
        </w:numPr>
        <w:spacing w:line="360" w:lineRule="auto"/>
        <w:jc w:val="both"/>
        <w:rPr>
          <w:rFonts w:ascii="Arial" w:hAnsi="Arial" w:cs="Arial"/>
          <w:bCs/>
          <w:iCs/>
        </w:rPr>
      </w:pPr>
      <w:r w:rsidRPr="005B235D">
        <w:rPr>
          <w:rFonts w:ascii="Arial" w:hAnsi="Arial" w:cs="Arial"/>
          <w:bCs/>
          <w:iCs/>
        </w:rPr>
        <w:t>Creative Innovation</w:t>
      </w:r>
    </w:p>
    <w:p w:rsidR="005F3685" w:rsidRPr="005B235D" w:rsidRDefault="007C0D8D" w:rsidP="005B235D">
      <w:pPr>
        <w:pStyle w:val="ListParagraph"/>
        <w:numPr>
          <w:ilvl w:val="0"/>
          <w:numId w:val="25"/>
        </w:numPr>
        <w:spacing w:line="360" w:lineRule="auto"/>
        <w:jc w:val="both"/>
        <w:rPr>
          <w:rFonts w:ascii="Arial" w:hAnsi="Arial" w:cs="Arial"/>
          <w:bCs/>
          <w:iCs/>
        </w:rPr>
      </w:pPr>
      <w:r w:rsidRPr="005B235D">
        <w:rPr>
          <w:rFonts w:ascii="Arial" w:hAnsi="Arial" w:cs="Arial"/>
          <w:bCs/>
          <w:iCs/>
        </w:rPr>
        <w:t>Consequences</w:t>
      </w:r>
    </w:p>
    <w:p w:rsidR="005F3685" w:rsidRPr="005B235D" w:rsidRDefault="007C0D8D" w:rsidP="005B235D">
      <w:pPr>
        <w:pStyle w:val="ListParagraph"/>
        <w:numPr>
          <w:ilvl w:val="0"/>
          <w:numId w:val="25"/>
        </w:numPr>
        <w:spacing w:line="360" w:lineRule="auto"/>
        <w:jc w:val="both"/>
        <w:rPr>
          <w:rFonts w:ascii="Arial" w:hAnsi="Arial" w:cs="Arial"/>
          <w:bCs/>
          <w:iCs/>
        </w:rPr>
      </w:pPr>
      <w:r w:rsidRPr="005B235D">
        <w:rPr>
          <w:rFonts w:ascii="Arial" w:hAnsi="Arial" w:cs="Arial"/>
          <w:bCs/>
          <w:iCs/>
        </w:rPr>
        <w:t>Coordination</w:t>
      </w:r>
    </w:p>
    <w:p w:rsidR="007C0D8D" w:rsidRPr="005B235D" w:rsidRDefault="007C0D8D" w:rsidP="005B235D">
      <w:pPr>
        <w:pStyle w:val="ListParagraph"/>
        <w:numPr>
          <w:ilvl w:val="0"/>
          <w:numId w:val="25"/>
        </w:numPr>
        <w:spacing w:line="360" w:lineRule="auto"/>
        <w:jc w:val="both"/>
        <w:rPr>
          <w:rFonts w:ascii="Arial" w:hAnsi="Arial" w:cs="Arial"/>
          <w:bCs/>
          <w:iCs/>
        </w:rPr>
      </w:pPr>
      <w:r w:rsidRPr="005B235D">
        <w:rPr>
          <w:rFonts w:ascii="Arial" w:hAnsi="Arial" w:cs="Arial"/>
          <w:bCs/>
          <w:iCs/>
        </w:rPr>
        <w:t>Cultural Changes</w:t>
      </w:r>
    </w:p>
    <w:p w:rsidR="00117817" w:rsidRPr="005B235D" w:rsidRDefault="00D81337" w:rsidP="005B235D">
      <w:pPr>
        <w:jc w:val="both"/>
        <w:rPr>
          <w:rFonts w:ascii="Arial" w:hAnsi="Arial" w:cs="Arial"/>
          <w:bCs/>
          <w:iCs/>
        </w:rPr>
      </w:pPr>
      <w:r>
        <w:rPr>
          <w:rFonts w:ascii="Arial" w:hAnsi="Arial" w:cs="Arial"/>
          <w:bCs/>
          <w:iCs/>
        </w:rPr>
        <w:t>C</w:t>
      </w:r>
      <w:r w:rsidRPr="005B235D">
        <w:rPr>
          <w:rFonts w:ascii="Arial" w:hAnsi="Arial" w:cs="Arial"/>
          <w:bCs/>
          <w:iCs/>
        </w:rPr>
        <w:t>opy of the presentation is</w:t>
      </w:r>
      <w:r w:rsidR="00144A8B">
        <w:rPr>
          <w:rFonts w:ascii="Arial" w:hAnsi="Arial" w:cs="Arial"/>
          <w:bCs/>
          <w:iCs/>
        </w:rPr>
        <w:t xml:space="preserve"> enclosed herewith.</w:t>
      </w:r>
      <w:r w:rsidR="00F66052" w:rsidRPr="005B235D">
        <w:rPr>
          <w:rFonts w:ascii="Arial" w:hAnsi="Arial" w:cs="Arial"/>
        </w:rPr>
        <w:t xml:space="preserve"> </w:t>
      </w:r>
      <w:r w:rsidR="00784868" w:rsidRPr="005B235D">
        <w:rPr>
          <w:rFonts w:ascii="Arial" w:hAnsi="Arial" w:cs="Arial"/>
          <w:b/>
        </w:rPr>
        <w:t>Annexure</w:t>
      </w:r>
      <w:r w:rsidR="00F66052" w:rsidRPr="005B235D">
        <w:rPr>
          <w:rFonts w:ascii="Arial" w:hAnsi="Arial" w:cs="Arial"/>
          <w:b/>
        </w:rPr>
        <w:t xml:space="preserve"> 1</w:t>
      </w:r>
      <w:r w:rsidR="00996D5D">
        <w:rPr>
          <w:rFonts w:ascii="Arial" w:hAnsi="Arial" w:cs="Arial"/>
          <w:b/>
        </w:rPr>
        <w:t>5</w:t>
      </w:r>
    </w:p>
    <w:p w:rsidR="002F25D8" w:rsidRDefault="002F25D8" w:rsidP="00B97ACE">
      <w:pPr>
        <w:rPr>
          <w:b/>
          <w:sz w:val="2"/>
        </w:rPr>
      </w:pPr>
    </w:p>
    <w:p w:rsidR="00CA4A39" w:rsidRPr="0043517D" w:rsidRDefault="00CA4A39" w:rsidP="00B97ACE">
      <w:pPr>
        <w:rPr>
          <w:b/>
          <w:sz w:val="2"/>
        </w:rPr>
      </w:pPr>
    </w:p>
    <w:p w:rsidR="008D461D" w:rsidRDefault="00722D78" w:rsidP="008D461D">
      <w:pPr>
        <w:pStyle w:val="Heading4"/>
        <w:spacing w:line="240" w:lineRule="auto"/>
        <w:rPr>
          <w:b w:val="0"/>
          <w:sz w:val="24"/>
          <w:szCs w:val="24"/>
        </w:rPr>
      </w:pPr>
      <w:r w:rsidRPr="00F045A8">
        <w:rPr>
          <w:b w:val="0"/>
          <w:sz w:val="24"/>
          <w:szCs w:val="24"/>
        </w:rPr>
        <w:t>Session 18</w:t>
      </w:r>
      <w:r w:rsidR="008D461D">
        <w:rPr>
          <w:b w:val="0"/>
          <w:sz w:val="24"/>
          <w:szCs w:val="24"/>
        </w:rPr>
        <w:t>:</w:t>
      </w:r>
      <w:r w:rsidR="00951DF6" w:rsidRPr="00F045A8">
        <w:rPr>
          <w:b w:val="0"/>
          <w:sz w:val="24"/>
          <w:szCs w:val="24"/>
        </w:rPr>
        <w:t xml:space="preserve"> </w:t>
      </w:r>
    </w:p>
    <w:p w:rsidR="008D461D" w:rsidRDefault="00F045A8" w:rsidP="008D461D">
      <w:pPr>
        <w:pStyle w:val="Heading4"/>
        <w:spacing w:line="240" w:lineRule="auto"/>
        <w:rPr>
          <w:b w:val="0"/>
          <w:sz w:val="24"/>
          <w:szCs w:val="24"/>
        </w:rPr>
      </w:pPr>
      <w:r w:rsidRPr="00F045A8">
        <w:rPr>
          <w:sz w:val="28"/>
          <w:szCs w:val="28"/>
        </w:rPr>
        <w:t>ADVANCE</w:t>
      </w:r>
      <w:r w:rsidR="00B37E00" w:rsidRPr="00F045A8">
        <w:rPr>
          <w:sz w:val="28"/>
          <w:szCs w:val="28"/>
        </w:rPr>
        <w:t xml:space="preserve"> VOCATIONAL </w:t>
      </w:r>
      <w:r w:rsidRPr="00F045A8">
        <w:rPr>
          <w:sz w:val="28"/>
          <w:szCs w:val="28"/>
        </w:rPr>
        <w:t>SKILLS</w:t>
      </w:r>
      <w:r w:rsidRPr="00F045A8">
        <w:rPr>
          <w:b w:val="0"/>
          <w:sz w:val="24"/>
          <w:szCs w:val="24"/>
        </w:rPr>
        <w:t xml:space="preserve"> </w:t>
      </w:r>
    </w:p>
    <w:p w:rsidR="00E64457" w:rsidRPr="00F045A8" w:rsidRDefault="00F045A8" w:rsidP="008D461D">
      <w:pPr>
        <w:pStyle w:val="Heading4"/>
        <w:spacing w:line="240" w:lineRule="auto"/>
        <w:rPr>
          <w:b w:val="0"/>
          <w:sz w:val="24"/>
          <w:szCs w:val="24"/>
        </w:rPr>
      </w:pPr>
      <w:r w:rsidRPr="00F045A8">
        <w:rPr>
          <w:b w:val="0"/>
          <w:sz w:val="24"/>
          <w:szCs w:val="24"/>
        </w:rPr>
        <w:t>(By Mr. Mujahid Zahoor)</w:t>
      </w:r>
    </w:p>
    <w:p w:rsidR="00F045A8" w:rsidRPr="00F045A8" w:rsidRDefault="00F045A8">
      <w:pPr>
        <w:rPr>
          <w:bCs/>
          <w:iCs/>
          <w:sz w:val="2"/>
          <w:szCs w:val="24"/>
        </w:rPr>
      </w:pPr>
    </w:p>
    <w:p w:rsidR="00047A5A" w:rsidRPr="000A1FB3" w:rsidRDefault="00175D1B" w:rsidP="000A1FB3">
      <w:pPr>
        <w:jc w:val="both"/>
        <w:rPr>
          <w:rFonts w:ascii="Arial" w:hAnsi="Arial" w:cs="Arial"/>
          <w:bCs/>
          <w:iCs/>
        </w:rPr>
      </w:pPr>
      <w:r w:rsidRPr="000A1FB3">
        <w:rPr>
          <w:rFonts w:ascii="Arial" w:hAnsi="Arial" w:cs="Arial"/>
          <w:bCs/>
          <w:iCs/>
        </w:rPr>
        <w:t xml:space="preserve">This was one </w:t>
      </w:r>
      <w:r w:rsidR="002A4CE9">
        <w:rPr>
          <w:rFonts w:ascii="Arial" w:hAnsi="Arial" w:cs="Arial"/>
          <w:bCs/>
          <w:iCs/>
        </w:rPr>
        <w:t xml:space="preserve">of </w:t>
      </w:r>
      <w:r w:rsidRPr="000A1FB3">
        <w:rPr>
          <w:rFonts w:ascii="Arial" w:hAnsi="Arial" w:cs="Arial"/>
          <w:bCs/>
          <w:iCs/>
        </w:rPr>
        <w:t xml:space="preserve">the major activities of the Project signed between UNICEF and CSDO. </w:t>
      </w:r>
      <w:r w:rsidR="000A1FB3">
        <w:rPr>
          <w:rFonts w:ascii="Arial" w:hAnsi="Arial" w:cs="Arial"/>
          <w:bCs/>
          <w:iCs/>
        </w:rPr>
        <w:t xml:space="preserve">              </w:t>
      </w:r>
      <w:r w:rsidRPr="000A1FB3">
        <w:rPr>
          <w:rFonts w:ascii="Arial" w:hAnsi="Arial" w:cs="Arial"/>
          <w:bCs/>
          <w:iCs/>
        </w:rPr>
        <w:t>Mr. Mujahid gave a brief orientation on the topic in the light of the signed PCA.</w:t>
      </w:r>
      <w:r w:rsidR="00FD4728">
        <w:rPr>
          <w:rFonts w:ascii="Arial" w:hAnsi="Arial" w:cs="Arial"/>
          <w:bCs/>
          <w:iCs/>
        </w:rPr>
        <w:t xml:space="preserve"> The</w:t>
      </w:r>
      <w:r w:rsidRPr="000A1FB3">
        <w:rPr>
          <w:rFonts w:ascii="Arial" w:hAnsi="Arial" w:cs="Arial"/>
          <w:bCs/>
          <w:iCs/>
        </w:rPr>
        <w:t xml:space="preserve"> </w:t>
      </w:r>
      <w:r w:rsidR="00FD4728">
        <w:rPr>
          <w:rFonts w:ascii="Arial" w:hAnsi="Arial" w:cs="Arial"/>
          <w:bCs/>
          <w:iCs/>
        </w:rPr>
        <w:t>Methodology of the session was an interactive discussion on appraisals of skills trainings and sustainable micro enterprises.</w:t>
      </w:r>
    </w:p>
    <w:p w:rsidR="008F5704" w:rsidRPr="00013F27" w:rsidRDefault="008F5704" w:rsidP="00013F27">
      <w:pPr>
        <w:spacing w:after="0" w:line="240" w:lineRule="auto"/>
        <w:rPr>
          <w:rFonts w:ascii="Cambria" w:eastAsia="Times New Roman" w:hAnsi="Cambria"/>
          <w:b/>
          <w:bCs/>
          <w:color w:val="558ED5" w:themeColor="text2" w:themeTint="99"/>
          <w:sz w:val="36"/>
          <w:szCs w:val="36"/>
        </w:rPr>
      </w:pPr>
      <w:r w:rsidRPr="00013F27">
        <w:rPr>
          <w:b/>
          <w:color w:val="558ED5" w:themeColor="text2" w:themeTint="99"/>
          <w:sz w:val="36"/>
          <w:szCs w:val="36"/>
        </w:rPr>
        <w:t>EVAL</w:t>
      </w:r>
      <w:r w:rsidR="00E83F62" w:rsidRPr="00013F27">
        <w:rPr>
          <w:b/>
          <w:color w:val="558ED5" w:themeColor="text2" w:themeTint="99"/>
          <w:sz w:val="36"/>
          <w:szCs w:val="36"/>
        </w:rPr>
        <w:t>UATION OF THE WORKSHOP AND POST-</w:t>
      </w:r>
      <w:r w:rsidRPr="00013F27">
        <w:rPr>
          <w:b/>
          <w:color w:val="558ED5" w:themeColor="text2" w:themeTint="99"/>
          <w:sz w:val="36"/>
          <w:szCs w:val="36"/>
        </w:rPr>
        <w:t>TEST</w:t>
      </w:r>
    </w:p>
    <w:p w:rsidR="00570B55" w:rsidRPr="00570B55" w:rsidRDefault="00570B55">
      <w:pPr>
        <w:rPr>
          <w:bCs/>
          <w:iCs/>
          <w:sz w:val="2"/>
        </w:rPr>
      </w:pPr>
    </w:p>
    <w:p w:rsidR="00591045" w:rsidRPr="000A1FB3" w:rsidRDefault="00C90CC7" w:rsidP="000A1FB3">
      <w:pPr>
        <w:spacing w:line="360" w:lineRule="auto"/>
        <w:jc w:val="both"/>
        <w:rPr>
          <w:rFonts w:ascii="Arial" w:hAnsi="Arial" w:cs="Arial"/>
        </w:rPr>
      </w:pPr>
      <w:r w:rsidRPr="000A1FB3">
        <w:rPr>
          <w:rFonts w:ascii="Arial" w:hAnsi="Arial" w:cs="Arial"/>
          <w:bCs/>
          <w:iCs/>
        </w:rPr>
        <w:t>P</w:t>
      </w:r>
      <w:r w:rsidR="00EC0237" w:rsidRPr="000A1FB3">
        <w:rPr>
          <w:rFonts w:ascii="Arial" w:hAnsi="Arial" w:cs="Arial"/>
          <w:bCs/>
          <w:iCs/>
        </w:rPr>
        <w:t>ost</w:t>
      </w:r>
      <w:r w:rsidR="00EC0237" w:rsidRPr="000A1FB3">
        <w:rPr>
          <w:rFonts w:ascii="Arial" w:hAnsi="Arial" w:cs="Arial"/>
        </w:rPr>
        <w:t xml:space="preserve">-assessment test was </w:t>
      </w:r>
      <w:r w:rsidRPr="000A1FB3">
        <w:rPr>
          <w:rFonts w:ascii="Arial" w:hAnsi="Arial" w:cs="Arial"/>
        </w:rPr>
        <w:t>conducted</w:t>
      </w:r>
      <w:r w:rsidR="00EC0237" w:rsidRPr="000A1FB3">
        <w:rPr>
          <w:rFonts w:ascii="Arial" w:hAnsi="Arial" w:cs="Arial"/>
        </w:rPr>
        <w:t xml:space="preserve"> </w:t>
      </w:r>
      <w:r w:rsidRPr="000A1FB3">
        <w:rPr>
          <w:rFonts w:ascii="Arial" w:hAnsi="Arial" w:cs="Arial"/>
        </w:rPr>
        <w:t xml:space="preserve">in order to evaluate the </w:t>
      </w:r>
      <w:r w:rsidR="00EC0237" w:rsidRPr="000A1FB3">
        <w:rPr>
          <w:rFonts w:ascii="Arial" w:hAnsi="Arial" w:cs="Arial"/>
        </w:rPr>
        <w:t xml:space="preserve">capacity </w:t>
      </w:r>
      <w:r w:rsidRPr="000A1FB3">
        <w:rPr>
          <w:rFonts w:ascii="Arial" w:hAnsi="Arial" w:cs="Arial"/>
        </w:rPr>
        <w:t xml:space="preserve">of the participants </w:t>
      </w:r>
      <w:r w:rsidR="00EC0237" w:rsidRPr="000A1FB3">
        <w:rPr>
          <w:rFonts w:ascii="Arial" w:hAnsi="Arial" w:cs="Arial"/>
        </w:rPr>
        <w:t xml:space="preserve">after the training. </w:t>
      </w:r>
    </w:p>
    <w:p w:rsidR="00EC0237" w:rsidRPr="000A1FB3" w:rsidRDefault="0052101A" w:rsidP="000A1FB3">
      <w:pPr>
        <w:spacing w:line="360" w:lineRule="auto"/>
        <w:jc w:val="both"/>
        <w:rPr>
          <w:rFonts w:ascii="Arial" w:hAnsi="Arial" w:cs="Arial"/>
        </w:rPr>
      </w:pPr>
      <w:r>
        <w:rPr>
          <w:rFonts w:ascii="Arial" w:hAnsi="Arial" w:cs="Arial"/>
          <w:b/>
          <w:noProof/>
        </w:rPr>
        <w:drawing>
          <wp:anchor distT="0" distB="0" distL="114300" distR="114300" simplePos="0" relativeHeight="251651584" behindDoc="0" locked="0" layoutInCell="1" allowOverlap="1" wp14:editId="1D98D74B">
            <wp:simplePos x="0" y="0"/>
            <wp:positionH relativeFrom="column">
              <wp:posOffset>97155</wp:posOffset>
            </wp:positionH>
            <wp:positionV relativeFrom="paragraph">
              <wp:posOffset>581660</wp:posOffset>
            </wp:positionV>
            <wp:extent cx="2374900" cy="1390650"/>
            <wp:effectExtent l="38100" t="38100" r="25400" b="19050"/>
            <wp:wrapThrough wrapText="bothSides">
              <wp:wrapPolygon edited="0">
                <wp:start x="693" y="-592"/>
                <wp:lineTo x="0" y="592"/>
                <wp:lineTo x="-347" y="18937"/>
                <wp:lineTo x="693" y="21896"/>
                <wp:lineTo x="20791" y="21896"/>
                <wp:lineTo x="20965" y="21304"/>
                <wp:lineTo x="21831" y="19529"/>
                <wp:lineTo x="21831" y="2367"/>
                <wp:lineTo x="21484" y="592"/>
                <wp:lineTo x="20791" y="-592"/>
                <wp:lineTo x="693" y="-592"/>
              </wp:wrapPolygon>
            </wp:wrapThrough>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58.JPG"/>
                    <pic:cNvPicPr/>
                  </pic:nvPicPr>
                  <pic:blipFill>
                    <a:blip r:embed="rId35" cstate="print">
                      <a:extLst>
                        <a:ext uri="28A0092B-C50C-407e-A947-70E740481C1C">
                          <a14:useLocalDpi xmlns:a14="http://schemas.microsoft.com/office/drawing/2007/7/7/main" val="0"/>
                        </a:ext>
                      </a:extLst>
                    </a:blip>
                    <a:stretch>
                      <a:fillRect/>
                    </a:stretch>
                  </pic:blipFill>
                  <pic:spPr>
                    <a:xfrm>
                      <a:off x="0" y="0"/>
                      <a:ext cx="2374900" cy="1390650"/>
                    </a:xfrm>
                    <a:prstGeom prst="rect">
                      <a:avLst/>
                    </a:prstGeom>
                    <a:ln>
                      <a:noFill/>
                    </a:ln>
                    <a:effectLst>
                      <a:softEdge rad="112500"/>
                    </a:effectLst>
                  </pic:spPr>
                </pic:pic>
              </a:graphicData>
            </a:graphic>
          </wp:anchor>
        </w:drawing>
      </w:r>
      <w:r>
        <w:rPr>
          <w:rFonts w:ascii="Arial" w:hAnsi="Arial" w:cs="Arial"/>
          <w:b/>
          <w:noProof/>
        </w:rPr>
        <w:drawing>
          <wp:anchor distT="0" distB="0" distL="114300" distR="114300" simplePos="0" relativeHeight="251662848" behindDoc="0" locked="0" layoutInCell="1" allowOverlap="1" wp14:editId="4593C43A">
            <wp:simplePos x="0" y="0"/>
            <wp:positionH relativeFrom="column">
              <wp:posOffset>3178810</wp:posOffset>
            </wp:positionH>
            <wp:positionV relativeFrom="paragraph">
              <wp:posOffset>573405</wp:posOffset>
            </wp:positionV>
            <wp:extent cx="2152015" cy="1350010"/>
            <wp:effectExtent l="38100" t="38100" r="19685" b="21590"/>
            <wp:wrapThrough wrapText="bothSides">
              <wp:wrapPolygon edited="0">
                <wp:start x="765" y="-610"/>
                <wp:lineTo x="0" y="610"/>
                <wp:lineTo x="-382" y="19507"/>
                <wp:lineTo x="574" y="21336"/>
                <wp:lineTo x="765" y="21945"/>
                <wp:lineTo x="20650" y="21945"/>
                <wp:lineTo x="20842" y="21336"/>
                <wp:lineTo x="21798" y="19812"/>
                <wp:lineTo x="21798" y="2438"/>
                <wp:lineTo x="21415" y="610"/>
                <wp:lineTo x="20650" y="-610"/>
                <wp:lineTo x="765" y="-610"/>
              </wp:wrapPolygon>
            </wp:wrapThrough>
            <wp:docPr id="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09.JPG"/>
                    <pic:cNvPicPr/>
                  </pic:nvPicPr>
                  <pic:blipFill>
                    <a:blip r:embed="rId36" cstate="print">
                      <a:extLst>
                        <a:ext uri="28A0092B-C50C-407e-A947-70E740481C1C">
                          <a14:useLocalDpi xmlns:a14="http://schemas.microsoft.com/office/drawing/2007/7/7/main" val="0"/>
                        </a:ext>
                      </a:extLst>
                    </a:blip>
                    <a:stretch>
                      <a:fillRect/>
                    </a:stretch>
                  </pic:blipFill>
                  <pic:spPr>
                    <a:xfrm>
                      <a:off x="0" y="0"/>
                      <a:ext cx="2152015" cy="1350010"/>
                    </a:xfrm>
                    <a:prstGeom prst="rect">
                      <a:avLst/>
                    </a:prstGeom>
                    <a:ln>
                      <a:noFill/>
                    </a:ln>
                    <a:effectLst>
                      <a:softEdge rad="112500"/>
                    </a:effectLst>
                  </pic:spPr>
                </pic:pic>
              </a:graphicData>
            </a:graphic>
          </wp:anchor>
        </w:drawing>
      </w:r>
      <w:r w:rsidR="00F37A93" w:rsidRPr="000A1FB3">
        <w:rPr>
          <w:rFonts w:ascii="Arial" w:hAnsi="Arial" w:cs="Arial"/>
          <w:b/>
        </w:rPr>
        <w:t>Copies of the pre-test and the post-</w:t>
      </w:r>
      <w:r w:rsidR="005D5D66">
        <w:rPr>
          <w:rFonts w:ascii="Arial" w:hAnsi="Arial" w:cs="Arial"/>
          <w:b/>
        </w:rPr>
        <w:t xml:space="preserve">test </w:t>
      </w:r>
      <w:r w:rsidR="00584280">
        <w:rPr>
          <w:rFonts w:ascii="Arial" w:hAnsi="Arial" w:cs="Arial"/>
          <w:b/>
        </w:rPr>
        <w:t xml:space="preserve">taken from the participants </w:t>
      </w:r>
      <w:r w:rsidR="005D5D66">
        <w:rPr>
          <w:rFonts w:ascii="Arial" w:hAnsi="Arial" w:cs="Arial"/>
          <w:b/>
        </w:rPr>
        <w:t>are attached as</w:t>
      </w:r>
      <w:r w:rsidR="00C202B7">
        <w:rPr>
          <w:rFonts w:ascii="Arial" w:hAnsi="Arial" w:cs="Arial"/>
          <w:b/>
        </w:rPr>
        <w:t xml:space="preserve"> A</w:t>
      </w:r>
      <w:r w:rsidR="0099348B" w:rsidRPr="000A1FB3">
        <w:rPr>
          <w:rFonts w:ascii="Arial" w:hAnsi="Arial" w:cs="Arial"/>
          <w:b/>
        </w:rPr>
        <w:t>nnexure</w:t>
      </w:r>
      <w:r w:rsidR="00F37A93" w:rsidRPr="000A1FB3">
        <w:rPr>
          <w:rFonts w:ascii="Arial" w:hAnsi="Arial" w:cs="Arial"/>
          <w:b/>
        </w:rPr>
        <w:t xml:space="preserve"> </w:t>
      </w:r>
      <w:r w:rsidR="00494C4A">
        <w:rPr>
          <w:rFonts w:ascii="Arial" w:hAnsi="Arial" w:cs="Arial"/>
          <w:b/>
        </w:rPr>
        <w:t>16</w:t>
      </w:r>
    </w:p>
    <w:p w:rsidR="008D38CC" w:rsidRDefault="00770BAF">
      <w:pPr>
        <w:rPr>
          <w:bCs/>
          <w:iCs/>
        </w:rPr>
      </w:pPr>
      <w:r>
        <w:rPr>
          <w:bCs/>
          <w:iCs/>
        </w:rPr>
        <w:t xml:space="preserve"> </w:t>
      </w:r>
      <w:r w:rsidR="00D843BE">
        <w:rPr>
          <w:bCs/>
          <w:iCs/>
        </w:rPr>
        <w:t xml:space="preserve"> </w:t>
      </w:r>
    </w:p>
    <w:p w:rsidR="008D38CC" w:rsidRDefault="008D38CC">
      <w:pPr>
        <w:rPr>
          <w:bCs/>
          <w:iCs/>
        </w:rPr>
      </w:pPr>
    </w:p>
    <w:p w:rsidR="00570B55" w:rsidRDefault="00570B55" w:rsidP="00AC21C0">
      <w:pPr>
        <w:rPr>
          <w:bCs/>
          <w:iCs/>
          <w:sz w:val="2"/>
        </w:rPr>
      </w:pPr>
    </w:p>
    <w:p w:rsidR="008B1E45" w:rsidRPr="008B1E45" w:rsidRDefault="008B1E45" w:rsidP="008B1E45">
      <w:pPr>
        <w:keepNext/>
        <w:keepLines/>
        <w:spacing w:before="480" w:after="0"/>
        <w:outlineLvl w:val="0"/>
        <w:rPr>
          <w:rFonts w:ascii="Cambria" w:eastAsia="Times New Roman" w:hAnsi="Cambria"/>
          <w:b/>
          <w:bCs/>
          <w:color w:val="376092"/>
          <w:sz w:val="28"/>
          <w:szCs w:val="28"/>
        </w:rPr>
      </w:pPr>
      <w:r w:rsidRPr="008B1E45">
        <w:rPr>
          <w:rFonts w:ascii="Cambria" w:eastAsia="Times New Roman" w:hAnsi="Cambria"/>
          <w:b/>
          <w:bCs/>
          <w:color w:val="376092"/>
          <w:sz w:val="28"/>
          <w:szCs w:val="28"/>
        </w:rPr>
        <w:lastRenderedPageBreak/>
        <w:t>CLOSING CERMONY OF THE TRAINING</w:t>
      </w:r>
    </w:p>
    <w:p w:rsidR="008D461D" w:rsidRPr="00BD7558" w:rsidRDefault="008D461D">
      <w:pPr>
        <w:rPr>
          <w:bCs/>
          <w:iCs/>
          <w:sz w:val="2"/>
        </w:rPr>
      </w:pPr>
    </w:p>
    <w:p w:rsidR="003E51E2" w:rsidRPr="00AC21C0" w:rsidRDefault="008F5704" w:rsidP="00AC21C0">
      <w:pPr>
        <w:spacing w:line="360" w:lineRule="auto"/>
        <w:jc w:val="both"/>
        <w:rPr>
          <w:rFonts w:ascii="Arial" w:hAnsi="Arial" w:cs="Arial"/>
          <w:bCs/>
          <w:iCs/>
        </w:rPr>
      </w:pPr>
      <w:r w:rsidRPr="00AC21C0">
        <w:rPr>
          <w:rFonts w:ascii="Arial" w:hAnsi="Arial" w:cs="Arial"/>
          <w:bCs/>
          <w:iCs/>
        </w:rPr>
        <w:t>In the end</w:t>
      </w:r>
      <w:r w:rsidR="00E02DE0" w:rsidRPr="00AC21C0">
        <w:rPr>
          <w:rFonts w:ascii="Arial" w:hAnsi="Arial" w:cs="Arial"/>
          <w:bCs/>
          <w:iCs/>
        </w:rPr>
        <w:t>,</w:t>
      </w:r>
      <w:r w:rsidR="003222B3" w:rsidRPr="00AC21C0">
        <w:rPr>
          <w:rFonts w:ascii="Arial" w:hAnsi="Arial" w:cs="Arial"/>
          <w:bCs/>
          <w:iCs/>
        </w:rPr>
        <w:t xml:space="preserve"> closing ceremony of 5-</w:t>
      </w:r>
      <w:r w:rsidR="005B1CF2" w:rsidRPr="00AC21C0">
        <w:rPr>
          <w:rFonts w:ascii="Arial" w:hAnsi="Arial" w:cs="Arial"/>
          <w:bCs/>
          <w:iCs/>
        </w:rPr>
        <w:t xml:space="preserve">day </w:t>
      </w:r>
      <w:r w:rsidR="003222B3" w:rsidRPr="00AC21C0">
        <w:rPr>
          <w:rFonts w:ascii="Arial" w:hAnsi="Arial" w:cs="Arial"/>
          <w:bCs/>
          <w:iCs/>
        </w:rPr>
        <w:t>T</w:t>
      </w:r>
      <w:r w:rsidR="005B1CF2" w:rsidRPr="00AC21C0">
        <w:rPr>
          <w:rFonts w:ascii="Arial" w:hAnsi="Arial" w:cs="Arial"/>
          <w:bCs/>
          <w:iCs/>
        </w:rPr>
        <w:t>raining</w:t>
      </w:r>
      <w:r w:rsidR="00687713" w:rsidRPr="00AC21C0">
        <w:rPr>
          <w:rFonts w:ascii="Arial" w:hAnsi="Arial" w:cs="Arial"/>
          <w:bCs/>
          <w:iCs/>
        </w:rPr>
        <w:t xml:space="preserve"> </w:t>
      </w:r>
      <w:r w:rsidR="003222B3" w:rsidRPr="00AC21C0">
        <w:rPr>
          <w:rFonts w:ascii="Arial" w:hAnsi="Arial" w:cs="Arial"/>
          <w:bCs/>
          <w:iCs/>
        </w:rPr>
        <w:t>W</w:t>
      </w:r>
      <w:r w:rsidR="00687713" w:rsidRPr="00AC21C0">
        <w:rPr>
          <w:rFonts w:ascii="Arial" w:hAnsi="Arial" w:cs="Arial"/>
          <w:bCs/>
          <w:iCs/>
        </w:rPr>
        <w:t>orkshop was held</w:t>
      </w:r>
      <w:r w:rsidR="005B1CF2" w:rsidRPr="00AC21C0">
        <w:rPr>
          <w:rFonts w:ascii="Arial" w:hAnsi="Arial" w:cs="Arial"/>
          <w:bCs/>
          <w:iCs/>
        </w:rPr>
        <w:t xml:space="preserve">. </w:t>
      </w:r>
      <w:r w:rsidR="00687713" w:rsidRPr="00AC21C0">
        <w:rPr>
          <w:rFonts w:ascii="Arial" w:hAnsi="Arial" w:cs="Arial"/>
          <w:bCs/>
          <w:iCs/>
        </w:rPr>
        <w:t xml:space="preserve"> </w:t>
      </w:r>
      <w:r w:rsidR="000E3E3E" w:rsidRPr="00AC21C0">
        <w:rPr>
          <w:rFonts w:ascii="Arial" w:hAnsi="Arial" w:cs="Arial"/>
          <w:bCs/>
          <w:iCs/>
        </w:rPr>
        <w:t>Mir</w:t>
      </w:r>
      <w:r w:rsidR="005B1CF2" w:rsidRPr="00AC21C0">
        <w:rPr>
          <w:rFonts w:ascii="Arial" w:hAnsi="Arial" w:cs="Arial"/>
          <w:bCs/>
          <w:iCs/>
        </w:rPr>
        <w:t xml:space="preserve"> Farooq Meyer, Acting President of CSDO and the </w:t>
      </w:r>
      <w:r w:rsidR="00687713" w:rsidRPr="00AC21C0">
        <w:rPr>
          <w:rFonts w:ascii="Arial" w:hAnsi="Arial" w:cs="Arial"/>
          <w:bCs/>
          <w:iCs/>
        </w:rPr>
        <w:t>V</w:t>
      </w:r>
      <w:r w:rsidR="00E63065" w:rsidRPr="00AC21C0">
        <w:rPr>
          <w:rFonts w:ascii="Arial" w:hAnsi="Arial" w:cs="Arial"/>
          <w:bCs/>
          <w:iCs/>
        </w:rPr>
        <w:t>ice President of SCCI</w:t>
      </w:r>
      <w:r w:rsidR="005B1CF2" w:rsidRPr="00AC21C0">
        <w:rPr>
          <w:rFonts w:ascii="Arial" w:hAnsi="Arial" w:cs="Arial"/>
          <w:bCs/>
          <w:iCs/>
        </w:rPr>
        <w:t xml:space="preserve"> thanked</w:t>
      </w:r>
      <w:r w:rsidR="00710A77" w:rsidRPr="00AC21C0">
        <w:rPr>
          <w:rFonts w:ascii="Arial" w:hAnsi="Arial" w:cs="Arial"/>
          <w:bCs/>
          <w:iCs/>
        </w:rPr>
        <w:t xml:space="preserve"> </w:t>
      </w:r>
      <w:r w:rsidR="00E63065" w:rsidRPr="00AC21C0">
        <w:rPr>
          <w:rFonts w:ascii="Arial" w:hAnsi="Arial" w:cs="Arial"/>
          <w:bCs/>
          <w:iCs/>
        </w:rPr>
        <w:t>UNICEF for</w:t>
      </w:r>
      <w:r w:rsidR="008C0F98" w:rsidRPr="00AC21C0">
        <w:rPr>
          <w:rFonts w:ascii="Arial" w:hAnsi="Arial" w:cs="Arial"/>
          <w:bCs/>
          <w:iCs/>
        </w:rPr>
        <w:t xml:space="preserve"> their support in organizing capacity building training</w:t>
      </w:r>
      <w:r w:rsidR="00E63065" w:rsidRPr="00AC21C0">
        <w:rPr>
          <w:rFonts w:ascii="Arial" w:hAnsi="Arial" w:cs="Arial"/>
          <w:bCs/>
          <w:iCs/>
        </w:rPr>
        <w:t xml:space="preserve"> of CSDO</w:t>
      </w:r>
      <w:r w:rsidR="004C70F8" w:rsidRPr="00AC21C0">
        <w:rPr>
          <w:rFonts w:ascii="Arial" w:hAnsi="Arial" w:cs="Arial"/>
          <w:bCs/>
          <w:iCs/>
        </w:rPr>
        <w:t xml:space="preserve"> staff</w:t>
      </w:r>
      <w:r w:rsidR="00E63065" w:rsidRPr="00AC21C0">
        <w:rPr>
          <w:rFonts w:ascii="Arial" w:hAnsi="Arial" w:cs="Arial"/>
          <w:bCs/>
          <w:iCs/>
        </w:rPr>
        <w:t xml:space="preserve">. </w:t>
      </w:r>
      <w:r w:rsidR="00E85FC3" w:rsidRPr="00AC21C0">
        <w:rPr>
          <w:rFonts w:ascii="Arial" w:hAnsi="Arial" w:cs="Arial"/>
          <w:bCs/>
          <w:iCs/>
        </w:rPr>
        <w:t xml:space="preserve"> </w:t>
      </w:r>
      <w:r w:rsidR="00B97A08" w:rsidRPr="00AC21C0">
        <w:rPr>
          <w:rFonts w:ascii="Arial" w:hAnsi="Arial" w:cs="Arial"/>
          <w:bCs/>
          <w:iCs/>
        </w:rPr>
        <w:t>He hoped that participants would have</w:t>
      </w:r>
      <w:r w:rsidR="001124D3" w:rsidRPr="00AC21C0">
        <w:rPr>
          <w:rFonts w:ascii="Arial" w:hAnsi="Arial" w:cs="Arial"/>
          <w:bCs/>
          <w:iCs/>
        </w:rPr>
        <w:t xml:space="preserve"> learned a lot during the training which would be helpful for their </w:t>
      </w:r>
      <w:r w:rsidR="00E02DE0" w:rsidRPr="00AC21C0">
        <w:rPr>
          <w:rFonts w:ascii="Arial" w:hAnsi="Arial" w:cs="Arial"/>
          <w:bCs/>
          <w:iCs/>
        </w:rPr>
        <w:t>future</w:t>
      </w:r>
      <w:r w:rsidR="001124D3" w:rsidRPr="00AC21C0">
        <w:rPr>
          <w:rFonts w:ascii="Arial" w:hAnsi="Arial" w:cs="Arial"/>
          <w:bCs/>
          <w:iCs/>
        </w:rPr>
        <w:t xml:space="preserve"> </w:t>
      </w:r>
      <w:r w:rsidR="001C4C4A" w:rsidRPr="00AC21C0">
        <w:rPr>
          <w:rFonts w:ascii="Arial" w:hAnsi="Arial" w:cs="Arial"/>
          <w:bCs/>
          <w:iCs/>
        </w:rPr>
        <w:t xml:space="preserve">professional </w:t>
      </w:r>
      <w:r w:rsidR="001124D3" w:rsidRPr="00AC21C0">
        <w:rPr>
          <w:rFonts w:ascii="Arial" w:hAnsi="Arial" w:cs="Arial"/>
          <w:bCs/>
          <w:iCs/>
        </w:rPr>
        <w:t>life.</w:t>
      </w:r>
      <w:r w:rsidR="00E02DE0" w:rsidRPr="00AC21C0">
        <w:rPr>
          <w:rFonts w:ascii="Arial" w:hAnsi="Arial" w:cs="Arial"/>
          <w:bCs/>
          <w:iCs/>
        </w:rPr>
        <w:t xml:space="preserve"> </w:t>
      </w:r>
      <w:r w:rsidR="001124D3" w:rsidRPr="00AC21C0">
        <w:rPr>
          <w:rFonts w:ascii="Arial" w:hAnsi="Arial" w:cs="Arial"/>
          <w:bCs/>
          <w:iCs/>
        </w:rPr>
        <w:t xml:space="preserve"> </w:t>
      </w:r>
      <w:r w:rsidR="00B44480" w:rsidRPr="00AC21C0">
        <w:rPr>
          <w:rFonts w:ascii="Arial" w:hAnsi="Arial" w:cs="Arial"/>
          <w:bCs/>
          <w:iCs/>
        </w:rPr>
        <w:t xml:space="preserve">He also thanked Ms. Ghazala Nizami for </w:t>
      </w:r>
      <w:r w:rsidR="00B97A08" w:rsidRPr="00AC21C0">
        <w:rPr>
          <w:rFonts w:ascii="Arial" w:hAnsi="Arial" w:cs="Arial"/>
          <w:bCs/>
          <w:iCs/>
        </w:rPr>
        <w:t>facilitating the training.</w:t>
      </w:r>
      <w:r w:rsidR="00B44480" w:rsidRPr="00AC21C0">
        <w:rPr>
          <w:rFonts w:ascii="Arial" w:hAnsi="Arial" w:cs="Arial"/>
          <w:bCs/>
          <w:iCs/>
        </w:rPr>
        <w:t xml:space="preserve"> </w:t>
      </w:r>
    </w:p>
    <w:p w:rsidR="005371DC" w:rsidRPr="00AC21C0" w:rsidRDefault="003E51E2" w:rsidP="00AC21C0">
      <w:pPr>
        <w:spacing w:line="360" w:lineRule="auto"/>
        <w:jc w:val="both"/>
        <w:rPr>
          <w:rFonts w:ascii="Arial" w:hAnsi="Arial" w:cs="Arial"/>
          <w:bCs/>
          <w:iCs/>
        </w:rPr>
      </w:pPr>
      <w:r w:rsidRPr="00AC21C0">
        <w:rPr>
          <w:rFonts w:ascii="Arial" w:hAnsi="Arial" w:cs="Arial"/>
          <w:bCs/>
          <w:iCs/>
        </w:rPr>
        <w:t xml:space="preserve">Mr. Mujahid Zahoor, Child Protection Officer informed that Mr. Shamshad Qureshi, Child Protection Specialist, UNICEF, Lahore </w:t>
      </w:r>
      <w:r w:rsidR="001C4C4A" w:rsidRPr="00AC21C0">
        <w:rPr>
          <w:rFonts w:ascii="Arial" w:hAnsi="Arial" w:cs="Arial"/>
          <w:bCs/>
          <w:iCs/>
        </w:rPr>
        <w:t xml:space="preserve">was </w:t>
      </w:r>
      <w:r w:rsidRPr="00AC21C0">
        <w:rPr>
          <w:rFonts w:ascii="Arial" w:hAnsi="Arial" w:cs="Arial"/>
          <w:bCs/>
          <w:iCs/>
        </w:rPr>
        <w:t xml:space="preserve">supposed to participate in the closing ceremony but he could not come due to some other official commitments. </w:t>
      </w:r>
      <w:r w:rsidR="005371DC" w:rsidRPr="00AC21C0">
        <w:rPr>
          <w:rFonts w:ascii="Arial" w:hAnsi="Arial" w:cs="Arial"/>
          <w:bCs/>
          <w:iCs/>
        </w:rPr>
        <w:t xml:space="preserve">Mr. Mujahid Zahoor thanked all the participants for their active participation and 100% attendance during the course of training. </w:t>
      </w:r>
      <w:r w:rsidR="00310530" w:rsidRPr="00AC21C0">
        <w:rPr>
          <w:rFonts w:ascii="Arial" w:hAnsi="Arial" w:cs="Arial"/>
          <w:bCs/>
          <w:iCs/>
        </w:rPr>
        <w:t xml:space="preserve">He </w:t>
      </w:r>
      <w:r w:rsidR="005371DC" w:rsidRPr="00AC21C0">
        <w:rPr>
          <w:rFonts w:ascii="Arial" w:hAnsi="Arial" w:cs="Arial"/>
          <w:bCs/>
          <w:iCs/>
        </w:rPr>
        <w:t>also whished that the participants would</w:t>
      </w:r>
      <w:r w:rsidR="00310530" w:rsidRPr="00AC21C0">
        <w:rPr>
          <w:rFonts w:ascii="Arial" w:hAnsi="Arial" w:cs="Arial"/>
          <w:bCs/>
          <w:iCs/>
        </w:rPr>
        <w:t xml:space="preserve"> perform their jobs more efficiently using the skills gained </w:t>
      </w:r>
      <w:r w:rsidR="00CF59F1" w:rsidRPr="00AC21C0">
        <w:rPr>
          <w:rFonts w:ascii="Arial" w:hAnsi="Arial" w:cs="Arial"/>
          <w:bCs/>
          <w:iCs/>
        </w:rPr>
        <w:t>in</w:t>
      </w:r>
      <w:r w:rsidR="00310530" w:rsidRPr="00AC21C0">
        <w:rPr>
          <w:rFonts w:ascii="Arial" w:hAnsi="Arial" w:cs="Arial"/>
          <w:bCs/>
          <w:iCs/>
        </w:rPr>
        <w:t xml:space="preserve"> the workshop.  </w:t>
      </w:r>
      <w:r w:rsidR="005371DC" w:rsidRPr="00AC21C0">
        <w:rPr>
          <w:rFonts w:ascii="Arial" w:hAnsi="Arial" w:cs="Arial"/>
          <w:bCs/>
          <w:iCs/>
        </w:rPr>
        <w:t xml:space="preserve"> </w:t>
      </w:r>
    </w:p>
    <w:p w:rsidR="00DE2439" w:rsidRPr="00DE2439" w:rsidRDefault="003E1A1C" w:rsidP="00AC21C0">
      <w:pPr>
        <w:spacing w:line="360" w:lineRule="auto"/>
        <w:jc w:val="both"/>
        <w:rPr>
          <w:rFonts w:ascii="Arial" w:hAnsi="Arial" w:cs="Arial"/>
          <w:bCs/>
          <w:iCs/>
        </w:rPr>
      </w:pPr>
      <w:r w:rsidRPr="00AC21C0">
        <w:rPr>
          <w:rFonts w:ascii="Arial" w:hAnsi="Arial" w:cs="Arial"/>
          <w:bCs/>
          <w:iCs/>
        </w:rPr>
        <w:t xml:space="preserve">Mr. Ijaz Ahmed, Project </w:t>
      </w:r>
      <w:r w:rsidR="00AD7B00" w:rsidRPr="00AC21C0">
        <w:rPr>
          <w:rFonts w:ascii="Arial" w:hAnsi="Arial" w:cs="Arial"/>
          <w:bCs/>
          <w:iCs/>
        </w:rPr>
        <w:t>Coordinator</w:t>
      </w:r>
      <w:r w:rsidRPr="00AC21C0">
        <w:rPr>
          <w:rFonts w:ascii="Arial" w:hAnsi="Arial" w:cs="Arial"/>
          <w:bCs/>
          <w:iCs/>
        </w:rPr>
        <w:t>, CSDO thanked all the participants</w:t>
      </w:r>
      <w:r w:rsidR="00AD7B00" w:rsidRPr="00AC21C0">
        <w:rPr>
          <w:rFonts w:ascii="Arial" w:hAnsi="Arial" w:cs="Arial"/>
          <w:bCs/>
          <w:iCs/>
        </w:rPr>
        <w:t xml:space="preserve"> especially Mr. Mujahid </w:t>
      </w:r>
      <w:r w:rsidR="00010FF8" w:rsidRPr="00AC21C0">
        <w:rPr>
          <w:rFonts w:ascii="Arial" w:hAnsi="Arial" w:cs="Arial"/>
          <w:bCs/>
          <w:iCs/>
        </w:rPr>
        <w:t xml:space="preserve">Zahoor and Ms. Ghazala Nizami for their </w:t>
      </w:r>
      <w:r w:rsidR="007729C0" w:rsidRPr="00AC21C0">
        <w:rPr>
          <w:rFonts w:ascii="Arial" w:hAnsi="Arial" w:cs="Arial"/>
          <w:bCs/>
          <w:iCs/>
        </w:rPr>
        <w:t xml:space="preserve">friendly and </w:t>
      </w:r>
      <w:r w:rsidR="00D71940" w:rsidRPr="00AC21C0">
        <w:rPr>
          <w:rFonts w:ascii="Arial" w:hAnsi="Arial" w:cs="Arial"/>
          <w:bCs/>
          <w:iCs/>
        </w:rPr>
        <w:t xml:space="preserve">participatory </w:t>
      </w:r>
      <w:r w:rsidR="00AB0821" w:rsidRPr="00AC21C0">
        <w:rPr>
          <w:rFonts w:ascii="Arial" w:hAnsi="Arial" w:cs="Arial"/>
          <w:bCs/>
          <w:iCs/>
        </w:rPr>
        <w:t>way</w:t>
      </w:r>
      <w:r w:rsidR="00D71940" w:rsidRPr="00AC21C0">
        <w:rPr>
          <w:rFonts w:ascii="Arial" w:hAnsi="Arial" w:cs="Arial"/>
          <w:bCs/>
          <w:iCs/>
        </w:rPr>
        <w:t xml:space="preserve"> of teaching.</w:t>
      </w:r>
      <w:r w:rsidR="007729C0" w:rsidRPr="00AC21C0">
        <w:rPr>
          <w:rFonts w:ascii="Arial" w:hAnsi="Arial" w:cs="Arial"/>
          <w:bCs/>
          <w:iCs/>
        </w:rPr>
        <w:t xml:space="preserve"> </w:t>
      </w:r>
      <w:r w:rsidR="002D5DD5" w:rsidRPr="00AC21C0">
        <w:rPr>
          <w:rFonts w:ascii="Arial" w:hAnsi="Arial" w:cs="Arial"/>
          <w:bCs/>
          <w:iCs/>
        </w:rPr>
        <w:t>All</w:t>
      </w:r>
      <w:r w:rsidR="005F3990" w:rsidRPr="00AC21C0">
        <w:rPr>
          <w:rFonts w:ascii="Arial" w:hAnsi="Arial" w:cs="Arial"/>
          <w:bCs/>
          <w:iCs/>
        </w:rPr>
        <w:t xml:space="preserve"> the participants were</w:t>
      </w:r>
      <w:r w:rsidR="002D5DD5" w:rsidRPr="00AC21C0">
        <w:rPr>
          <w:rFonts w:ascii="Arial" w:hAnsi="Arial" w:cs="Arial"/>
          <w:bCs/>
          <w:iCs/>
        </w:rPr>
        <w:t xml:space="preserve"> </w:t>
      </w:r>
      <w:r w:rsidR="001910DC" w:rsidRPr="00AC21C0">
        <w:rPr>
          <w:rFonts w:ascii="Arial" w:hAnsi="Arial" w:cs="Arial"/>
          <w:bCs/>
          <w:iCs/>
        </w:rPr>
        <w:t>pleased</w:t>
      </w:r>
      <w:r w:rsidR="002D5DD5" w:rsidRPr="00AC21C0">
        <w:rPr>
          <w:rFonts w:ascii="Arial" w:hAnsi="Arial" w:cs="Arial"/>
          <w:bCs/>
          <w:iCs/>
        </w:rPr>
        <w:t xml:space="preserve"> and </w:t>
      </w:r>
      <w:r w:rsidR="001910DC" w:rsidRPr="00AC21C0">
        <w:rPr>
          <w:rFonts w:ascii="Arial" w:hAnsi="Arial" w:cs="Arial"/>
          <w:bCs/>
          <w:iCs/>
        </w:rPr>
        <w:t>satisfied with teaching techni</w:t>
      </w:r>
      <w:r w:rsidR="001C4C4A" w:rsidRPr="00AC21C0">
        <w:rPr>
          <w:rFonts w:ascii="Arial" w:hAnsi="Arial" w:cs="Arial"/>
          <w:bCs/>
          <w:iCs/>
        </w:rPr>
        <w:t>qus</w:t>
      </w:r>
      <w:r w:rsidR="001910DC" w:rsidRPr="00AC21C0">
        <w:rPr>
          <w:rFonts w:ascii="Arial" w:hAnsi="Arial" w:cs="Arial"/>
          <w:bCs/>
          <w:iCs/>
        </w:rPr>
        <w:t xml:space="preserve"> of the Resource Persons. </w:t>
      </w:r>
      <w:r w:rsidR="00BE1468" w:rsidRPr="00AC21C0">
        <w:rPr>
          <w:rFonts w:ascii="Arial" w:hAnsi="Arial" w:cs="Arial"/>
          <w:bCs/>
          <w:iCs/>
        </w:rPr>
        <w:t xml:space="preserve">Mir Farooq Meyer, Mr. Mujahid Zahoor and Ms. </w:t>
      </w:r>
      <w:r w:rsidR="00675F29" w:rsidRPr="00AC21C0">
        <w:rPr>
          <w:rFonts w:ascii="Arial" w:hAnsi="Arial" w:cs="Arial"/>
          <w:bCs/>
          <w:iCs/>
        </w:rPr>
        <w:t>Ghazala</w:t>
      </w:r>
      <w:r w:rsidR="00BE1468" w:rsidRPr="00AC21C0">
        <w:rPr>
          <w:rFonts w:ascii="Arial" w:hAnsi="Arial" w:cs="Arial"/>
          <w:bCs/>
          <w:iCs/>
        </w:rPr>
        <w:t xml:space="preserve"> Nizami awarded training participation Certificates to all the participant</w:t>
      </w:r>
      <w:r w:rsidR="00DE2439">
        <w:rPr>
          <w:rFonts w:ascii="Arial" w:hAnsi="Arial" w:cs="Arial"/>
          <w:bCs/>
          <w:iCs/>
        </w:rPr>
        <w:t>s</w:t>
      </w:r>
    </w:p>
    <w:p w:rsidR="00BD7558" w:rsidRDefault="000213BC">
      <w:pPr>
        <w:rPr>
          <w:bCs/>
          <w:iCs/>
        </w:rPr>
      </w:pPr>
      <w:r>
        <w:rPr>
          <w:noProof/>
        </w:rPr>
        <w:drawing>
          <wp:anchor distT="0" distB="0" distL="114300" distR="114300" simplePos="0" relativeHeight="251681280" behindDoc="0" locked="0" layoutInCell="1" allowOverlap="1" wp14:editId="69EAA964">
            <wp:simplePos x="0" y="0"/>
            <wp:positionH relativeFrom="column">
              <wp:posOffset>3181350</wp:posOffset>
            </wp:positionH>
            <wp:positionV relativeFrom="paragraph">
              <wp:posOffset>38735</wp:posOffset>
            </wp:positionV>
            <wp:extent cx="2676525" cy="1743075"/>
            <wp:effectExtent l="38100" t="38100" r="28575" b="28575"/>
            <wp:wrapThrough wrapText="bothSides">
              <wp:wrapPolygon edited="0">
                <wp:start x="615" y="-472"/>
                <wp:lineTo x="0" y="472"/>
                <wp:lineTo x="-307" y="18885"/>
                <wp:lineTo x="307" y="21482"/>
                <wp:lineTo x="615" y="21954"/>
                <wp:lineTo x="20908" y="21954"/>
                <wp:lineTo x="21216" y="21482"/>
                <wp:lineTo x="21831" y="19593"/>
                <wp:lineTo x="21831" y="1889"/>
                <wp:lineTo x="21523" y="472"/>
                <wp:lineTo x="20908" y="-472"/>
                <wp:lineTo x="615" y="-472"/>
              </wp:wrapPolygon>
            </wp:wrapThrough>
            <wp:docPr id="2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75.JPG"/>
                    <pic:cNvPicPr/>
                  </pic:nvPicPr>
                  <pic:blipFill>
                    <a:blip r:embed="rId37">
                      <a:extLst>
                        <a:ext uri="28A0092B-C50C-407e-A947-70E740481C1C">
                          <a14:useLocalDpi xmlns:a14="http://schemas.microsoft.com/office/drawing/2007/7/7/main" val="0"/>
                        </a:ext>
                      </a:extLst>
                    </a:blip>
                    <a:stretch>
                      <a:fillRect/>
                    </a:stretch>
                  </pic:blipFill>
                  <pic:spPr>
                    <a:xfrm>
                      <a:off x="0" y="0"/>
                      <a:ext cx="2676525" cy="1743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138A0">
        <w:rPr>
          <w:noProof/>
        </w:rPr>
        <w:drawing>
          <wp:inline distT="0" distB="0" distL="0" distR="0" wp14:editId="6A7158C3">
            <wp:extent cx="2724150" cy="1743075"/>
            <wp:effectExtent l="38100" t="38100" r="19050" b="28575"/>
            <wp:docPr id="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61.JPG"/>
                    <pic:cNvPicPr/>
                  </pic:nvPicPr>
                  <pic:blipFill>
                    <a:blip r:embed="rId38">
                      <a:extLst>
                        <a:ext uri="28A0092B-C50C-407e-A947-70E740481C1C">
                          <a14:useLocalDpi xmlns:a14="http://schemas.microsoft.com/office/drawing/2007/7/7/main" val="0"/>
                        </a:ext>
                      </a:extLst>
                    </a:blip>
                    <a:stretch>
                      <a:fillRect/>
                    </a:stretch>
                  </pic:blipFill>
                  <pic:spPr>
                    <a:xfrm>
                      <a:off x="0" y="0"/>
                      <a:ext cx="2724150" cy="1743075"/>
                    </a:xfrm>
                    <a:prstGeom prst="rect">
                      <a:avLst/>
                    </a:prstGeom>
                    <a:ln>
                      <a:noFill/>
                    </a:ln>
                    <a:effectLst>
                      <a:softEdge rad="112500"/>
                    </a:effectLst>
                  </pic:spPr>
                </pic:pic>
              </a:graphicData>
            </a:graphic>
          </wp:inline>
        </w:drawing>
      </w:r>
    </w:p>
    <w:p w:rsidR="004D0D9D" w:rsidRDefault="000213BC">
      <w:pPr>
        <w:rPr>
          <w:bCs/>
          <w:iCs/>
        </w:rPr>
      </w:pPr>
      <w:r>
        <w:rPr>
          <w:bCs/>
          <w:iCs/>
          <w:noProof/>
        </w:rPr>
        <w:drawing>
          <wp:anchor distT="0" distB="2540" distL="120396" distR="115824" simplePos="0" relativeHeight="251667968" behindDoc="0" locked="0" layoutInCell="1" allowOverlap="1" wp14:editId="19671F36">
            <wp:simplePos x="0" y="0"/>
            <wp:positionH relativeFrom="column">
              <wp:posOffset>38100</wp:posOffset>
            </wp:positionH>
            <wp:positionV relativeFrom="paragraph">
              <wp:posOffset>162560</wp:posOffset>
            </wp:positionV>
            <wp:extent cx="2781300" cy="1905000"/>
            <wp:effectExtent l="19050" t="38100" r="19050" b="19050"/>
            <wp:wrapThrough wrapText="bothSides">
              <wp:wrapPolygon edited="0">
                <wp:start x="592" y="-432"/>
                <wp:lineTo x="0" y="432"/>
                <wp:lineTo x="-148" y="20736"/>
                <wp:lineTo x="592" y="21816"/>
                <wp:lineTo x="20860" y="21816"/>
                <wp:lineTo x="21008" y="21384"/>
                <wp:lineTo x="21600" y="20736"/>
                <wp:lineTo x="21748" y="17496"/>
                <wp:lineTo x="21748" y="1728"/>
                <wp:lineTo x="21452" y="432"/>
                <wp:lineTo x="20860" y="-432"/>
                <wp:lineTo x="592" y="-432"/>
              </wp:wrapPolygon>
            </wp:wrapThrough>
            <wp:docPr id="4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76.JPG"/>
                    <pic:cNvPicPr/>
                  </pic:nvPicPr>
                  <pic:blipFill>
                    <a:blip r:embed="rId39">
                      <a:extLst>
                        <a:ext uri="28A0092B-C50C-407e-A947-70E740481C1C">
                          <a14:useLocalDpi xmlns:a14="http://schemas.microsoft.com/office/drawing/2007/7/7/main" val="0"/>
                        </a:ext>
                      </a:extLst>
                    </a:blip>
                    <a:stretch>
                      <a:fillRect/>
                    </a:stretch>
                  </pic:blipFill>
                  <pic:spPr>
                    <a:xfrm>
                      <a:off x="0" y="0"/>
                      <a:ext cx="2781300" cy="1905000"/>
                    </a:xfrm>
                    <a:prstGeom prst="rect">
                      <a:avLst/>
                    </a:prstGeom>
                    <a:ln>
                      <a:noFill/>
                    </a:ln>
                    <a:effectLst>
                      <a:softEdge rad="112500"/>
                    </a:effectLst>
                  </pic:spPr>
                </pic:pic>
              </a:graphicData>
            </a:graphic>
          </wp:anchor>
        </w:drawing>
      </w:r>
      <w:r>
        <w:rPr>
          <w:bCs/>
          <w:iCs/>
          <w:noProof/>
        </w:rPr>
        <w:drawing>
          <wp:anchor distT="0" distB="381" distL="120396" distR="116967" simplePos="0" relativeHeight="251663872" behindDoc="0" locked="0" layoutInCell="1" allowOverlap="1" wp14:editId="24252373">
            <wp:simplePos x="0" y="0"/>
            <wp:positionH relativeFrom="column">
              <wp:posOffset>3181350</wp:posOffset>
            </wp:positionH>
            <wp:positionV relativeFrom="paragraph">
              <wp:posOffset>162560</wp:posOffset>
            </wp:positionV>
            <wp:extent cx="2581275" cy="1809750"/>
            <wp:effectExtent l="0" t="38100" r="28575" b="19050"/>
            <wp:wrapThrough wrapText="bothSides">
              <wp:wrapPolygon edited="0">
                <wp:start x="638" y="-455"/>
                <wp:lineTo x="0" y="455"/>
                <wp:lineTo x="159" y="21373"/>
                <wp:lineTo x="638" y="21827"/>
                <wp:lineTo x="20883" y="21827"/>
                <wp:lineTo x="21361" y="21373"/>
                <wp:lineTo x="21839" y="19554"/>
                <wp:lineTo x="21839" y="1819"/>
                <wp:lineTo x="21520" y="455"/>
                <wp:lineTo x="20883" y="-455"/>
                <wp:lineTo x="638" y="-455"/>
              </wp:wrapPolygon>
            </wp:wrapThrough>
            <wp:docPr id="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82.JPG"/>
                    <pic:cNvPicPr/>
                  </pic:nvPicPr>
                  <pic:blipFill>
                    <a:blip r:embed="rId40" cstate="print">
                      <a:extLst>
                        <a:ext uri="28A0092B-C50C-407e-A947-70E740481C1C">
                          <a14:useLocalDpi xmlns:a14="http://schemas.microsoft.com/office/drawing/2007/7/7/main" val="0"/>
                        </a:ext>
                      </a:extLst>
                    </a:blip>
                    <a:stretch>
                      <a:fillRect/>
                    </a:stretch>
                  </pic:blipFill>
                  <pic:spPr>
                    <a:xfrm>
                      <a:off x="0" y="0"/>
                      <a:ext cx="2581275" cy="1809750"/>
                    </a:xfrm>
                    <a:prstGeom prst="rect">
                      <a:avLst/>
                    </a:prstGeom>
                    <a:ln>
                      <a:noFill/>
                    </a:ln>
                    <a:effectLst>
                      <a:softEdge rad="112500"/>
                    </a:effectLst>
                  </pic:spPr>
                </pic:pic>
              </a:graphicData>
            </a:graphic>
          </wp:anchor>
        </w:drawing>
      </w:r>
    </w:p>
    <w:p w:rsidR="00DE2439" w:rsidRPr="005B1CF2" w:rsidRDefault="00DE2439" w:rsidP="00EF7348">
      <w:pPr>
        <w:spacing w:line="240" w:lineRule="auto"/>
        <w:rPr>
          <w:bCs/>
          <w:iCs/>
        </w:rPr>
      </w:pPr>
    </w:p>
    <w:sectPr w:rsidR="00DE2439" w:rsidRPr="005B1CF2" w:rsidSect="00F17DDB">
      <w:headerReference w:type="default" r:id="rId41"/>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endnote w:type="separator" w:id="-1">
    <w:p w:rsidR="00653903" w:rsidRDefault="00653903">
      <w:pPr>
        <w:spacing w:after="0" w:line="240" w:lineRule="auto"/>
      </w:pPr>
      <w:r>
        <w:separator/>
      </w:r>
    </w:p>
    <w:p w:rsidR="00653903" w:rsidRDefault="00653903"/>
    <w:p w:rsidR="00653903" w:rsidRDefault="00653903"/>
    <w:p w:rsidR="00653903" w:rsidRDefault="00653903"/>
    <w:p w:rsidR="00653903" w:rsidRDefault="00653903"/>
    <w:p w:rsidR="00653903" w:rsidRDefault="00653903"/>
    <w:p w:rsidR="00653903" w:rsidRDefault="00653903"/>
    <w:p w:rsidR="00653903" w:rsidRDefault="00653903"/>
    <w:p w:rsidR="00653903" w:rsidRDefault="00653903"/>
    <w:p w:rsidR="00653903" w:rsidRDefault="00653903"/>
    <w:p w:rsidR="00653903" w:rsidRDefault="00653903"/>
  </w:endnote>
  <w:endnote w:type="continuationSeparator" w:id="0">
    <w:p w:rsidR="00653903" w:rsidRDefault="00653903">
      <w:pPr>
        <w:spacing w:after="0" w:line="240" w:lineRule="auto"/>
      </w:pPr>
      <w:r>
        <w:continuationSeparator/>
      </w:r>
    </w:p>
    <w:p w:rsidR="00653903" w:rsidRDefault="00653903"/>
    <w:p w:rsidR="00653903" w:rsidRDefault="00653903"/>
    <w:p w:rsidR="00653903" w:rsidRDefault="00653903"/>
    <w:p w:rsidR="00653903" w:rsidRDefault="00653903"/>
    <w:p w:rsidR="00653903" w:rsidRDefault="00653903"/>
    <w:p w:rsidR="00653903" w:rsidRDefault="00653903"/>
    <w:p w:rsidR="00653903" w:rsidRDefault="00653903"/>
    <w:p w:rsidR="00653903" w:rsidRDefault="00653903"/>
    <w:p w:rsidR="00653903" w:rsidRDefault="00653903"/>
    <w:p w:rsidR="00653903" w:rsidRDefault="006539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09/2/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p w:rsidR="00360EAF" w:rsidRDefault="00360EAF" w:rsidP="00B12121">
    <w:pPr>
      <w:pStyle w:val="Footer"/>
      <w:jc w:val="center"/>
    </w:pPr>
    <w:r>
      <w:fldChar w:fldCharType="begin"/>
    </w:r>
    <w:r>
      <w:instrText xml:space="preserve"> PAGE   \* MERGEFORMAT </w:instrText>
    </w:r>
    <w:r>
      <w:fldChar w:fldCharType="separate"/>
    </w:r>
    <w:r w:rsidR="00FC1023">
      <w:rPr>
        <w:noProof/>
      </w:rPr>
      <w:t>15</w:t>
    </w:r>
    <w:r>
      <w:rPr>
        <w:noProof/>
      </w:rPr>
      <w:fldChar w:fldCharType="end"/>
    </w:r>
  </w:p>
  <w:p w:rsidR="00360EAF" w:rsidRDefault="00360EAF"/>
</w:ftr>
</file>

<file path=word/footer2.xml><?xml version="1.0" encoding="utf-8"?>
<w:ftr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sdt>
    <w:sdtPr>
      <w:id w:val="791947029"/>
      <w:docPartObj>
        <w:docPartGallery w:val="Page Numbers (Bottom of Page)"/>
        <w:docPartUnique/>
      </w:docPartObj>
    </w:sdtPr>
    <w:sdtEndPr>
      <w:rPr>
        <w:noProof/>
      </w:rPr>
    </w:sdtEndPr>
    <w:sdtContent>
      <w:p w:rsidR="00360EAF" w:rsidRDefault="00360EAF">
        <w:pPr>
          <w:pStyle w:val="Footer"/>
          <w:jc w:val="center"/>
        </w:pPr>
        <w:r>
          <w:fldChar w:fldCharType="begin"/>
        </w:r>
        <w:r>
          <w:instrText xml:space="preserve"> PAGE   \* MERGEFORMAT </w:instrText>
        </w:r>
        <w:r>
          <w:fldChar w:fldCharType="separate"/>
        </w:r>
        <w:r w:rsidR="00FC1023">
          <w:rPr>
            <w:noProof/>
          </w:rPr>
          <w:t>21</w:t>
        </w:r>
        <w:r>
          <w:rPr>
            <w:noProof/>
          </w:rPr>
          <w:fldChar w:fldCharType="end"/>
        </w:r>
      </w:p>
    </w:sdtContent>
  </w:sdt>
  <w:p w:rsidR="00360EAF" w:rsidRPr="00F17DDB" w:rsidRDefault="00360EAF" w:rsidP="00F17DDB">
    <w:pPr>
      <w:pStyle w:val="Footer"/>
    </w:pPr>
  </w:p>
</w:ftr>
</file>

<file path=word/footnotes.xml><?xml version="1.0" encoding="utf-8"?>
<w:footnot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footnote w:type="separator" w:id="-1">
    <w:p w:rsidR="00653903" w:rsidRDefault="00653903">
      <w:pPr>
        <w:spacing w:after="0" w:line="240" w:lineRule="auto"/>
      </w:pPr>
      <w:r>
        <w:separator/>
      </w:r>
    </w:p>
    <w:p w:rsidR="00653903" w:rsidRDefault="00653903"/>
    <w:p w:rsidR="00653903" w:rsidRDefault="00653903"/>
    <w:p w:rsidR="00653903" w:rsidRDefault="00653903"/>
    <w:p w:rsidR="00653903" w:rsidRDefault="00653903"/>
    <w:p w:rsidR="00653903" w:rsidRDefault="00653903"/>
    <w:p w:rsidR="00653903" w:rsidRDefault="00653903"/>
    <w:p w:rsidR="00653903" w:rsidRDefault="00653903"/>
    <w:p w:rsidR="00653903" w:rsidRDefault="00653903"/>
    <w:p w:rsidR="00653903" w:rsidRDefault="00653903"/>
    <w:p w:rsidR="00653903" w:rsidRDefault="00653903"/>
  </w:footnote>
  <w:footnote w:type="continuationSeparator" w:id="0">
    <w:p w:rsidR="00653903" w:rsidRDefault="00653903">
      <w:pPr>
        <w:spacing w:after="0" w:line="240" w:lineRule="auto"/>
      </w:pPr>
      <w:r>
        <w:continuationSeparator/>
      </w:r>
    </w:p>
    <w:p w:rsidR="00653903" w:rsidRDefault="00653903"/>
    <w:p w:rsidR="00653903" w:rsidRDefault="00653903"/>
    <w:p w:rsidR="00653903" w:rsidRDefault="00653903"/>
    <w:p w:rsidR="00653903" w:rsidRDefault="00653903"/>
    <w:p w:rsidR="00653903" w:rsidRDefault="00653903"/>
    <w:p w:rsidR="00653903" w:rsidRDefault="00653903"/>
    <w:p w:rsidR="00653903" w:rsidRDefault="00653903"/>
    <w:p w:rsidR="00653903" w:rsidRDefault="00653903"/>
    <w:p w:rsidR="00653903" w:rsidRDefault="00653903"/>
    <w:p w:rsidR="00653903" w:rsidRDefault="00653903"/>
  </w:footnote>
</w:footnotes>
</file>

<file path=word/header1.xml><?xml version="1.0" encoding="utf-8"?>
<w:hdr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p w:rsidR="00360EAF" w:rsidRPr="005C6736" w:rsidRDefault="00360EAF" w:rsidP="005C6736">
    <w:pPr>
      <w:pStyle w:val="NoSpacing"/>
      <w:rPr>
        <w:b/>
        <w:sz w:val="16"/>
        <w:szCs w:val="16"/>
      </w:rPr>
    </w:pPr>
    <w:r w:rsidRPr="0025268A">
      <w:rPr>
        <w:b/>
        <w:i/>
        <w:sz w:val="16"/>
        <w:szCs w:val="16"/>
      </w:rPr>
      <w:t xml:space="preserve">Report On </w:t>
    </w:r>
    <w:r w:rsidRPr="0025268A">
      <w:rPr>
        <w:b/>
        <w:sz w:val="16"/>
        <w:szCs w:val="16"/>
      </w:rPr>
      <w:t>5 Day C</w:t>
    </w:r>
    <w:r>
      <w:rPr>
        <w:b/>
        <w:sz w:val="16"/>
        <w:szCs w:val="16"/>
      </w:rPr>
      <w:t>apacity Building Workshop</w:t>
    </w:r>
    <w:r>
      <w:tab/>
    </w:r>
  </w:p>
  <w:p w:rsidR="00360EAF" w:rsidRDefault="00360EAF" w:rsidP="004A0ACD">
    <w:pPr>
      <w:tabs>
        <w:tab w:val="left" w:pos="1560"/>
      </w:tabs>
    </w:pPr>
    <w:r>
      <w:tab/>
    </w:r>
  </w:p>
</w:hdr>
</file>

<file path=word/header2.xml><?xml version="1.0" encoding="utf-8"?>
<w:hdr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p w:rsidR="00360EAF" w:rsidRPr="005C6736" w:rsidRDefault="00360EAF" w:rsidP="005C6736">
    <w:pPr>
      <w:pStyle w:val="NoSpacing"/>
      <w:rPr>
        <w:b/>
        <w:sz w:val="16"/>
        <w:szCs w:val="16"/>
      </w:rPr>
    </w:pPr>
    <w:r w:rsidRPr="0025268A">
      <w:rPr>
        <w:b/>
        <w:i/>
        <w:sz w:val="16"/>
        <w:szCs w:val="16"/>
      </w:rPr>
      <w:t xml:space="preserve">Report On </w:t>
    </w:r>
    <w:r w:rsidRPr="0025268A">
      <w:rPr>
        <w:b/>
        <w:sz w:val="16"/>
        <w:szCs w:val="16"/>
      </w:rPr>
      <w:t>5 Day C</w:t>
    </w:r>
    <w:r>
      <w:rPr>
        <w:b/>
        <w:sz w:val="16"/>
        <w:szCs w:val="16"/>
      </w:rPr>
      <w:t>apacity Building Workshop</w:t>
    </w:r>
    <w:r>
      <w:tab/>
    </w:r>
  </w:p>
  <w:p w:rsidR="00360EAF" w:rsidRDefault="00360EAF" w:rsidP="00ED4B8F">
    <w:pPr>
      <w:tabs>
        <w:tab w:val="left" w:pos="1560"/>
      </w:tabs>
    </w:pPr>
    <w:r>
      <w:tab/>
    </w:r>
  </w:p>
</w:hdr>
</file>

<file path=word/numbering.xml><?xml version="1.0" encoding="utf-8"?>
<w:numbering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11.35pt;height:11.35pt" o:bullet="t">
        <v:imagedata r:id="rId1" o:title="BD10298_"/>
      </v:shape>
    </w:pict>
  </w:numPicBullet>
  <w:abstractNum w:abstractNumId="0">
    <w:nsid w:val="0021326A"/>
    <w:multiLevelType w:val="hybridMultilevel"/>
    <w:tmpl w:val="9B907EAC"/>
    <w:lvl w:ilvl="0" w:tplc="07C8012C">
      <w:start w:val="1"/>
      <w:numFmt w:val="bullet"/>
      <w:lvlText w:val=""/>
      <w:lvlJc w:val="left"/>
      <w:pPr>
        <w:tabs>
          <w:tab w:val="num" w:pos="720"/>
        </w:tabs>
        <w:ind w:left="720" w:hanging="360"/>
      </w:pPr>
      <w:rPr>
        <w:rFonts w:ascii="Symbol" w:hAnsi="Symbol" w:hint="default"/>
      </w:rPr>
    </w:lvl>
    <w:lvl w:ilvl="1" w:tplc="7718497A" w:tentative="1">
      <w:start w:val="1"/>
      <w:numFmt w:val="bullet"/>
      <w:lvlText w:val=""/>
      <w:lvlJc w:val="left"/>
      <w:pPr>
        <w:tabs>
          <w:tab w:val="num" w:pos="1440"/>
        </w:tabs>
        <w:ind w:left="1440" w:hanging="360"/>
      </w:pPr>
      <w:rPr>
        <w:rFonts w:ascii="Symbol" w:hAnsi="Symbol" w:hint="default"/>
      </w:rPr>
    </w:lvl>
    <w:lvl w:ilvl="2" w:tplc="446EA250" w:tentative="1">
      <w:start w:val="1"/>
      <w:numFmt w:val="bullet"/>
      <w:lvlText w:val=""/>
      <w:lvlJc w:val="left"/>
      <w:pPr>
        <w:tabs>
          <w:tab w:val="num" w:pos="2160"/>
        </w:tabs>
        <w:ind w:left="2160" w:hanging="360"/>
      </w:pPr>
      <w:rPr>
        <w:rFonts w:ascii="Symbol" w:hAnsi="Symbol" w:hint="default"/>
      </w:rPr>
    </w:lvl>
    <w:lvl w:ilvl="3" w:tplc="46BCFBE2" w:tentative="1">
      <w:start w:val="1"/>
      <w:numFmt w:val="bullet"/>
      <w:lvlText w:val=""/>
      <w:lvlJc w:val="left"/>
      <w:pPr>
        <w:tabs>
          <w:tab w:val="num" w:pos="2880"/>
        </w:tabs>
        <w:ind w:left="2880" w:hanging="360"/>
      </w:pPr>
      <w:rPr>
        <w:rFonts w:ascii="Symbol" w:hAnsi="Symbol" w:hint="default"/>
      </w:rPr>
    </w:lvl>
    <w:lvl w:ilvl="4" w:tplc="91D88126" w:tentative="1">
      <w:start w:val="1"/>
      <w:numFmt w:val="bullet"/>
      <w:lvlText w:val=""/>
      <w:lvlJc w:val="left"/>
      <w:pPr>
        <w:tabs>
          <w:tab w:val="num" w:pos="3600"/>
        </w:tabs>
        <w:ind w:left="3600" w:hanging="360"/>
      </w:pPr>
      <w:rPr>
        <w:rFonts w:ascii="Symbol" w:hAnsi="Symbol" w:hint="default"/>
      </w:rPr>
    </w:lvl>
    <w:lvl w:ilvl="5" w:tplc="29B6968E" w:tentative="1">
      <w:start w:val="1"/>
      <w:numFmt w:val="bullet"/>
      <w:lvlText w:val=""/>
      <w:lvlJc w:val="left"/>
      <w:pPr>
        <w:tabs>
          <w:tab w:val="num" w:pos="4320"/>
        </w:tabs>
        <w:ind w:left="4320" w:hanging="360"/>
      </w:pPr>
      <w:rPr>
        <w:rFonts w:ascii="Symbol" w:hAnsi="Symbol" w:hint="default"/>
      </w:rPr>
    </w:lvl>
    <w:lvl w:ilvl="6" w:tplc="49F81D56" w:tentative="1">
      <w:start w:val="1"/>
      <w:numFmt w:val="bullet"/>
      <w:lvlText w:val=""/>
      <w:lvlJc w:val="left"/>
      <w:pPr>
        <w:tabs>
          <w:tab w:val="num" w:pos="5040"/>
        </w:tabs>
        <w:ind w:left="5040" w:hanging="360"/>
      </w:pPr>
      <w:rPr>
        <w:rFonts w:ascii="Symbol" w:hAnsi="Symbol" w:hint="default"/>
      </w:rPr>
    </w:lvl>
    <w:lvl w:ilvl="7" w:tplc="DC04204A" w:tentative="1">
      <w:start w:val="1"/>
      <w:numFmt w:val="bullet"/>
      <w:lvlText w:val=""/>
      <w:lvlJc w:val="left"/>
      <w:pPr>
        <w:tabs>
          <w:tab w:val="num" w:pos="5760"/>
        </w:tabs>
        <w:ind w:left="5760" w:hanging="360"/>
      </w:pPr>
      <w:rPr>
        <w:rFonts w:ascii="Symbol" w:hAnsi="Symbol" w:hint="default"/>
      </w:rPr>
    </w:lvl>
    <w:lvl w:ilvl="8" w:tplc="20B8797E" w:tentative="1">
      <w:start w:val="1"/>
      <w:numFmt w:val="bullet"/>
      <w:lvlText w:val=""/>
      <w:lvlJc w:val="left"/>
      <w:pPr>
        <w:tabs>
          <w:tab w:val="num" w:pos="6480"/>
        </w:tabs>
        <w:ind w:left="6480" w:hanging="360"/>
      </w:pPr>
      <w:rPr>
        <w:rFonts w:ascii="Symbol" w:hAnsi="Symbol" w:hint="default"/>
      </w:rPr>
    </w:lvl>
  </w:abstractNum>
  <w:abstractNum w:abstractNumId="1">
    <w:nsid w:val="00AE4FE9"/>
    <w:multiLevelType w:val="hybridMultilevel"/>
    <w:tmpl w:val="E1109C78"/>
    <w:lvl w:ilvl="0" w:tplc="04090001">
      <w:start w:val="1"/>
      <w:numFmt w:val="bullet"/>
      <w:lvlText w:val=""/>
      <w:lvlJc w:val="left"/>
      <w:pPr>
        <w:tabs>
          <w:tab w:val="num" w:pos="720"/>
        </w:tabs>
        <w:ind w:left="720" w:hanging="360"/>
      </w:pPr>
      <w:rPr>
        <w:rFonts w:ascii="Symbol" w:hAnsi="Symbol" w:hint="default"/>
      </w:rPr>
    </w:lvl>
    <w:lvl w:ilvl="1" w:tplc="BF3AA5E0">
      <w:start w:val="1"/>
      <w:numFmt w:val="bullet"/>
      <w:lvlText w:val=""/>
      <w:lvlJc w:val="left"/>
      <w:pPr>
        <w:tabs>
          <w:tab w:val="num" w:pos="1440"/>
        </w:tabs>
        <w:ind w:left="1440" w:hanging="360"/>
      </w:pPr>
      <w:rPr>
        <w:rFonts w:ascii="Symbol" w:hAnsi="Symbol" w:hint="default"/>
        <w:color w:val="auto"/>
      </w:rPr>
    </w:lvl>
    <w:lvl w:ilvl="2" w:tplc="ECCA82D2">
      <w:start w:val="1145"/>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8F3C60"/>
    <w:multiLevelType w:val="hybridMultilevel"/>
    <w:tmpl w:val="30EAEB1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4312BB"/>
    <w:multiLevelType w:val="hybridMultilevel"/>
    <w:tmpl w:val="6B40DEA2"/>
    <w:lvl w:ilvl="0" w:tplc="65BA2506">
      <w:start w:val="1"/>
      <w:numFmt w:val="bullet"/>
      <w:lvlText w:val=""/>
      <w:lvlJc w:val="left"/>
      <w:pPr>
        <w:tabs>
          <w:tab w:val="num" w:pos="720"/>
        </w:tabs>
        <w:ind w:left="720" w:hanging="360"/>
      </w:pPr>
      <w:rPr>
        <w:rFonts w:ascii="Symbol" w:hAnsi="Symbol" w:hint="default"/>
      </w:rPr>
    </w:lvl>
    <w:lvl w:ilvl="1" w:tplc="99746648" w:tentative="1">
      <w:start w:val="1"/>
      <w:numFmt w:val="bullet"/>
      <w:lvlText w:val=""/>
      <w:lvlJc w:val="left"/>
      <w:pPr>
        <w:tabs>
          <w:tab w:val="num" w:pos="1440"/>
        </w:tabs>
        <w:ind w:left="1440" w:hanging="360"/>
      </w:pPr>
      <w:rPr>
        <w:rFonts w:ascii="Symbol" w:hAnsi="Symbol" w:hint="default"/>
      </w:rPr>
    </w:lvl>
    <w:lvl w:ilvl="2" w:tplc="62F2714A" w:tentative="1">
      <w:start w:val="1"/>
      <w:numFmt w:val="bullet"/>
      <w:lvlText w:val=""/>
      <w:lvlJc w:val="left"/>
      <w:pPr>
        <w:tabs>
          <w:tab w:val="num" w:pos="2160"/>
        </w:tabs>
        <w:ind w:left="2160" w:hanging="360"/>
      </w:pPr>
      <w:rPr>
        <w:rFonts w:ascii="Symbol" w:hAnsi="Symbol" w:hint="default"/>
      </w:rPr>
    </w:lvl>
    <w:lvl w:ilvl="3" w:tplc="C1929D96" w:tentative="1">
      <w:start w:val="1"/>
      <w:numFmt w:val="bullet"/>
      <w:lvlText w:val=""/>
      <w:lvlJc w:val="left"/>
      <w:pPr>
        <w:tabs>
          <w:tab w:val="num" w:pos="2880"/>
        </w:tabs>
        <w:ind w:left="2880" w:hanging="360"/>
      </w:pPr>
      <w:rPr>
        <w:rFonts w:ascii="Symbol" w:hAnsi="Symbol" w:hint="default"/>
      </w:rPr>
    </w:lvl>
    <w:lvl w:ilvl="4" w:tplc="EAFC5B00" w:tentative="1">
      <w:start w:val="1"/>
      <w:numFmt w:val="bullet"/>
      <w:lvlText w:val=""/>
      <w:lvlJc w:val="left"/>
      <w:pPr>
        <w:tabs>
          <w:tab w:val="num" w:pos="3600"/>
        </w:tabs>
        <w:ind w:left="3600" w:hanging="360"/>
      </w:pPr>
      <w:rPr>
        <w:rFonts w:ascii="Symbol" w:hAnsi="Symbol" w:hint="default"/>
      </w:rPr>
    </w:lvl>
    <w:lvl w:ilvl="5" w:tplc="865843D6" w:tentative="1">
      <w:start w:val="1"/>
      <w:numFmt w:val="bullet"/>
      <w:lvlText w:val=""/>
      <w:lvlJc w:val="left"/>
      <w:pPr>
        <w:tabs>
          <w:tab w:val="num" w:pos="4320"/>
        </w:tabs>
        <w:ind w:left="4320" w:hanging="360"/>
      </w:pPr>
      <w:rPr>
        <w:rFonts w:ascii="Symbol" w:hAnsi="Symbol" w:hint="default"/>
      </w:rPr>
    </w:lvl>
    <w:lvl w:ilvl="6" w:tplc="C54EE1DA" w:tentative="1">
      <w:start w:val="1"/>
      <w:numFmt w:val="bullet"/>
      <w:lvlText w:val=""/>
      <w:lvlJc w:val="left"/>
      <w:pPr>
        <w:tabs>
          <w:tab w:val="num" w:pos="5040"/>
        </w:tabs>
        <w:ind w:left="5040" w:hanging="360"/>
      </w:pPr>
      <w:rPr>
        <w:rFonts w:ascii="Symbol" w:hAnsi="Symbol" w:hint="default"/>
      </w:rPr>
    </w:lvl>
    <w:lvl w:ilvl="7" w:tplc="1C6C9A6A" w:tentative="1">
      <w:start w:val="1"/>
      <w:numFmt w:val="bullet"/>
      <w:lvlText w:val=""/>
      <w:lvlJc w:val="left"/>
      <w:pPr>
        <w:tabs>
          <w:tab w:val="num" w:pos="5760"/>
        </w:tabs>
        <w:ind w:left="5760" w:hanging="360"/>
      </w:pPr>
      <w:rPr>
        <w:rFonts w:ascii="Symbol" w:hAnsi="Symbol" w:hint="default"/>
      </w:rPr>
    </w:lvl>
    <w:lvl w:ilvl="8" w:tplc="65F01420" w:tentative="1">
      <w:start w:val="1"/>
      <w:numFmt w:val="bullet"/>
      <w:lvlText w:val=""/>
      <w:lvlJc w:val="left"/>
      <w:pPr>
        <w:tabs>
          <w:tab w:val="num" w:pos="6480"/>
        </w:tabs>
        <w:ind w:left="6480" w:hanging="360"/>
      </w:pPr>
      <w:rPr>
        <w:rFonts w:ascii="Symbol" w:hAnsi="Symbol" w:hint="default"/>
      </w:rPr>
    </w:lvl>
  </w:abstractNum>
  <w:abstractNum w:abstractNumId="4">
    <w:nsid w:val="09B50EA1"/>
    <w:multiLevelType w:val="hybridMultilevel"/>
    <w:tmpl w:val="F41A16D8"/>
    <w:lvl w:ilvl="0" w:tplc="04090013">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B613619"/>
    <w:multiLevelType w:val="hybridMultilevel"/>
    <w:tmpl w:val="2FCAD2DC"/>
    <w:lvl w:ilvl="0" w:tplc="EB9C53E0">
      <w:start w:val="1"/>
      <w:numFmt w:val="bullet"/>
      <w:lvlText w:val=""/>
      <w:lvlJc w:val="left"/>
      <w:pPr>
        <w:tabs>
          <w:tab w:val="num" w:pos="720"/>
        </w:tabs>
        <w:ind w:left="720" w:hanging="360"/>
      </w:pPr>
      <w:rPr>
        <w:rFonts w:ascii="Wingdings" w:hAnsi="Wingdings" w:hint="default"/>
      </w:rPr>
    </w:lvl>
    <w:lvl w:ilvl="1" w:tplc="1FFA2A48" w:tentative="1">
      <w:start w:val="1"/>
      <w:numFmt w:val="bullet"/>
      <w:lvlText w:val=""/>
      <w:lvlJc w:val="left"/>
      <w:pPr>
        <w:tabs>
          <w:tab w:val="num" w:pos="1440"/>
        </w:tabs>
        <w:ind w:left="1440" w:hanging="360"/>
      </w:pPr>
      <w:rPr>
        <w:rFonts w:ascii="Wingdings" w:hAnsi="Wingdings" w:hint="default"/>
      </w:rPr>
    </w:lvl>
    <w:lvl w:ilvl="2" w:tplc="6074E19C" w:tentative="1">
      <w:start w:val="1"/>
      <w:numFmt w:val="bullet"/>
      <w:lvlText w:val=""/>
      <w:lvlJc w:val="left"/>
      <w:pPr>
        <w:tabs>
          <w:tab w:val="num" w:pos="2160"/>
        </w:tabs>
        <w:ind w:left="2160" w:hanging="360"/>
      </w:pPr>
      <w:rPr>
        <w:rFonts w:ascii="Wingdings" w:hAnsi="Wingdings" w:hint="default"/>
      </w:rPr>
    </w:lvl>
    <w:lvl w:ilvl="3" w:tplc="A212FA74" w:tentative="1">
      <w:start w:val="1"/>
      <w:numFmt w:val="bullet"/>
      <w:lvlText w:val=""/>
      <w:lvlJc w:val="left"/>
      <w:pPr>
        <w:tabs>
          <w:tab w:val="num" w:pos="2880"/>
        </w:tabs>
        <w:ind w:left="2880" w:hanging="360"/>
      </w:pPr>
      <w:rPr>
        <w:rFonts w:ascii="Wingdings" w:hAnsi="Wingdings" w:hint="default"/>
      </w:rPr>
    </w:lvl>
    <w:lvl w:ilvl="4" w:tplc="FE7C98BC" w:tentative="1">
      <w:start w:val="1"/>
      <w:numFmt w:val="bullet"/>
      <w:lvlText w:val=""/>
      <w:lvlJc w:val="left"/>
      <w:pPr>
        <w:tabs>
          <w:tab w:val="num" w:pos="3600"/>
        </w:tabs>
        <w:ind w:left="3600" w:hanging="360"/>
      </w:pPr>
      <w:rPr>
        <w:rFonts w:ascii="Wingdings" w:hAnsi="Wingdings" w:hint="default"/>
      </w:rPr>
    </w:lvl>
    <w:lvl w:ilvl="5" w:tplc="07D832EE" w:tentative="1">
      <w:start w:val="1"/>
      <w:numFmt w:val="bullet"/>
      <w:lvlText w:val=""/>
      <w:lvlJc w:val="left"/>
      <w:pPr>
        <w:tabs>
          <w:tab w:val="num" w:pos="4320"/>
        </w:tabs>
        <w:ind w:left="4320" w:hanging="360"/>
      </w:pPr>
      <w:rPr>
        <w:rFonts w:ascii="Wingdings" w:hAnsi="Wingdings" w:hint="default"/>
      </w:rPr>
    </w:lvl>
    <w:lvl w:ilvl="6" w:tplc="5420C45E" w:tentative="1">
      <w:start w:val="1"/>
      <w:numFmt w:val="bullet"/>
      <w:lvlText w:val=""/>
      <w:lvlJc w:val="left"/>
      <w:pPr>
        <w:tabs>
          <w:tab w:val="num" w:pos="5040"/>
        </w:tabs>
        <w:ind w:left="5040" w:hanging="360"/>
      </w:pPr>
      <w:rPr>
        <w:rFonts w:ascii="Wingdings" w:hAnsi="Wingdings" w:hint="default"/>
      </w:rPr>
    </w:lvl>
    <w:lvl w:ilvl="7" w:tplc="DEBEA81A" w:tentative="1">
      <w:start w:val="1"/>
      <w:numFmt w:val="bullet"/>
      <w:lvlText w:val=""/>
      <w:lvlJc w:val="left"/>
      <w:pPr>
        <w:tabs>
          <w:tab w:val="num" w:pos="5760"/>
        </w:tabs>
        <w:ind w:left="5760" w:hanging="360"/>
      </w:pPr>
      <w:rPr>
        <w:rFonts w:ascii="Wingdings" w:hAnsi="Wingdings" w:hint="default"/>
      </w:rPr>
    </w:lvl>
    <w:lvl w:ilvl="8" w:tplc="9CF87C34" w:tentative="1">
      <w:start w:val="1"/>
      <w:numFmt w:val="bullet"/>
      <w:lvlText w:val=""/>
      <w:lvlJc w:val="left"/>
      <w:pPr>
        <w:tabs>
          <w:tab w:val="num" w:pos="6480"/>
        </w:tabs>
        <w:ind w:left="6480" w:hanging="360"/>
      </w:pPr>
      <w:rPr>
        <w:rFonts w:ascii="Wingdings" w:hAnsi="Wingdings" w:hint="default"/>
      </w:rPr>
    </w:lvl>
  </w:abstractNum>
  <w:abstractNum w:abstractNumId="6">
    <w:nsid w:val="0C0D1060"/>
    <w:multiLevelType w:val="hybridMultilevel"/>
    <w:tmpl w:val="3CB0B81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6765E2"/>
    <w:multiLevelType w:val="hybridMultilevel"/>
    <w:tmpl w:val="A922E810"/>
    <w:lvl w:ilvl="0" w:tplc="0409000B">
      <w:start w:val="1"/>
      <w:numFmt w:val="bullet"/>
      <w:lvlText w:val=""/>
      <w:lvlJc w:val="left"/>
      <w:pPr>
        <w:tabs>
          <w:tab w:val="num" w:pos="1141"/>
        </w:tabs>
        <w:ind w:left="1141" w:hanging="360"/>
      </w:pPr>
      <w:rPr>
        <w:rFonts w:ascii="Wingdings" w:hAnsi="Wingdings" w:hint="default"/>
      </w:rPr>
    </w:lvl>
    <w:lvl w:ilvl="1" w:tplc="04090003" w:tentative="1">
      <w:start w:val="1"/>
      <w:numFmt w:val="bullet"/>
      <w:lvlText w:val="o"/>
      <w:lvlJc w:val="left"/>
      <w:pPr>
        <w:tabs>
          <w:tab w:val="num" w:pos="1861"/>
        </w:tabs>
        <w:ind w:left="1861" w:hanging="360"/>
      </w:pPr>
      <w:rPr>
        <w:rFonts w:ascii="Courier New" w:hAnsi="Courier New" w:cs="Courier New" w:hint="default"/>
      </w:rPr>
    </w:lvl>
    <w:lvl w:ilvl="2" w:tplc="04090005" w:tentative="1">
      <w:start w:val="1"/>
      <w:numFmt w:val="bullet"/>
      <w:lvlText w:val=""/>
      <w:lvlJc w:val="left"/>
      <w:pPr>
        <w:tabs>
          <w:tab w:val="num" w:pos="2581"/>
        </w:tabs>
        <w:ind w:left="2581" w:hanging="360"/>
      </w:pPr>
      <w:rPr>
        <w:rFonts w:ascii="Wingdings" w:hAnsi="Wingdings" w:hint="default"/>
      </w:rPr>
    </w:lvl>
    <w:lvl w:ilvl="3" w:tplc="04090001" w:tentative="1">
      <w:start w:val="1"/>
      <w:numFmt w:val="bullet"/>
      <w:lvlText w:val=""/>
      <w:lvlJc w:val="left"/>
      <w:pPr>
        <w:tabs>
          <w:tab w:val="num" w:pos="3301"/>
        </w:tabs>
        <w:ind w:left="3301" w:hanging="360"/>
      </w:pPr>
      <w:rPr>
        <w:rFonts w:ascii="Symbol" w:hAnsi="Symbol" w:hint="default"/>
      </w:rPr>
    </w:lvl>
    <w:lvl w:ilvl="4" w:tplc="04090003" w:tentative="1">
      <w:start w:val="1"/>
      <w:numFmt w:val="bullet"/>
      <w:lvlText w:val="o"/>
      <w:lvlJc w:val="left"/>
      <w:pPr>
        <w:tabs>
          <w:tab w:val="num" w:pos="4021"/>
        </w:tabs>
        <w:ind w:left="4021" w:hanging="360"/>
      </w:pPr>
      <w:rPr>
        <w:rFonts w:ascii="Courier New" w:hAnsi="Courier New" w:cs="Courier New" w:hint="default"/>
      </w:rPr>
    </w:lvl>
    <w:lvl w:ilvl="5" w:tplc="04090005" w:tentative="1">
      <w:start w:val="1"/>
      <w:numFmt w:val="bullet"/>
      <w:lvlText w:val=""/>
      <w:lvlJc w:val="left"/>
      <w:pPr>
        <w:tabs>
          <w:tab w:val="num" w:pos="4741"/>
        </w:tabs>
        <w:ind w:left="4741" w:hanging="360"/>
      </w:pPr>
      <w:rPr>
        <w:rFonts w:ascii="Wingdings" w:hAnsi="Wingdings" w:hint="default"/>
      </w:rPr>
    </w:lvl>
    <w:lvl w:ilvl="6" w:tplc="04090001" w:tentative="1">
      <w:start w:val="1"/>
      <w:numFmt w:val="bullet"/>
      <w:lvlText w:val=""/>
      <w:lvlJc w:val="left"/>
      <w:pPr>
        <w:tabs>
          <w:tab w:val="num" w:pos="5461"/>
        </w:tabs>
        <w:ind w:left="5461" w:hanging="360"/>
      </w:pPr>
      <w:rPr>
        <w:rFonts w:ascii="Symbol" w:hAnsi="Symbol" w:hint="default"/>
      </w:rPr>
    </w:lvl>
    <w:lvl w:ilvl="7" w:tplc="04090003" w:tentative="1">
      <w:start w:val="1"/>
      <w:numFmt w:val="bullet"/>
      <w:lvlText w:val="o"/>
      <w:lvlJc w:val="left"/>
      <w:pPr>
        <w:tabs>
          <w:tab w:val="num" w:pos="6181"/>
        </w:tabs>
        <w:ind w:left="6181" w:hanging="360"/>
      </w:pPr>
      <w:rPr>
        <w:rFonts w:ascii="Courier New" w:hAnsi="Courier New" w:cs="Courier New" w:hint="default"/>
      </w:rPr>
    </w:lvl>
    <w:lvl w:ilvl="8" w:tplc="04090005" w:tentative="1">
      <w:start w:val="1"/>
      <w:numFmt w:val="bullet"/>
      <w:lvlText w:val=""/>
      <w:lvlJc w:val="left"/>
      <w:pPr>
        <w:tabs>
          <w:tab w:val="num" w:pos="6901"/>
        </w:tabs>
        <w:ind w:left="6901" w:hanging="360"/>
      </w:pPr>
      <w:rPr>
        <w:rFonts w:ascii="Wingdings" w:hAnsi="Wingdings" w:hint="default"/>
      </w:rPr>
    </w:lvl>
  </w:abstractNum>
  <w:abstractNum w:abstractNumId="8">
    <w:nsid w:val="10751D4D"/>
    <w:multiLevelType w:val="hybridMultilevel"/>
    <w:tmpl w:val="9B4E6A54"/>
    <w:lvl w:ilvl="0" w:tplc="04090011">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E54D62"/>
    <w:multiLevelType w:val="hybridMultilevel"/>
    <w:tmpl w:val="E68039DC"/>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12A17092"/>
    <w:multiLevelType w:val="hybridMultilevel"/>
    <w:tmpl w:val="C7742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666A40"/>
    <w:multiLevelType w:val="hybridMultilevel"/>
    <w:tmpl w:val="625A6B22"/>
    <w:lvl w:ilvl="0" w:tplc="7758D1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402FC6"/>
    <w:multiLevelType w:val="hybridMultilevel"/>
    <w:tmpl w:val="3B72EBCE"/>
    <w:lvl w:ilvl="0" w:tplc="5E568F68">
      <w:start w:val="1"/>
      <w:numFmt w:val="bullet"/>
      <w:lvlText w:val=""/>
      <w:lvlJc w:val="left"/>
      <w:pPr>
        <w:tabs>
          <w:tab w:val="num" w:pos="360"/>
        </w:tabs>
        <w:ind w:left="360" w:hanging="360"/>
      </w:pPr>
      <w:rPr>
        <w:rFonts w:ascii="Symbol" w:hAnsi="Symbol" w:hint="default"/>
        <w:color w:val="3366FF"/>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1D7255F9"/>
    <w:multiLevelType w:val="hybridMultilevel"/>
    <w:tmpl w:val="8D7EB668"/>
    <w:lvl w:ilvl="0" w:tplc="D3E44D46">
      <w:start w:val="1"/>
      <w:numFmt w:val="bullet"/>
      <w:lvlText w:val=""/>
      <w:lvlJc w:val="left"/>
      <w:pPr>
        <w:tabs>
          <w:tab w:val="num" w:pos="720"/>
        </w:tabs>
        <w:ind w:left="720" w:hanging="360"/>
      </w:pPr>
      <w:rPr>
        <w:rFonts w:ascii="Symbol" w:hAnsi="Symbol" w:hint="default"/>
        <w:color w:val="3366FF"/>
      </w:rPr>
    </w:lvl>
    <w:lvl w:ilvl="1" w:tplc="BF3AA5E0">
      <w:start w:val="1"/>
      <w:numFmt w:val="bullet"/>
      <w:lvlText w:val=""/>
      <w:lvlJc w:val="left"/>
      <w:pPr>
        <w:tabs>
          <w:tab w:val="num" w:pos="1440"/>
        </w:tabs>
        <w:ind w:left="1440" w:hanging="360"/>
      </w:pPr>
      <w:rPr>
        <w:rFonts w:ascii="Symbol" w:hAnsi="Symbol" w:hint="default"/>
        <w:color w:val="auto"/>
      </w:rPr>
    </w:lvl>
    <w:lvl w:ilvl="2" w:tplc="ECCA82D2">
      <w:start w:val="1145"/>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0103F69"/>
    <w:multiLevelType w:val="hybridMultilevel"/>
    <w:tmpl w:val="C21A0544"/>
    <w:lvl w:ilvl="0" w:tplc="67B26E8E">
      <w:start w:val="1"/>
      <w:numFmt w:val="decimal"/>
      <w:lvlText w:val="%1."/>
      <w:lvlJc w:val="left"/>
      <w:pPr>
        <w:tabs>
          <w:tab w:val="num" w:pos="720"/>
        </w:tabs>
        <w:ind w:left="720" w:hanging="360"/>
      </w:pPr>
    </w:lvl>
    <w:lvl w:ilvl="1" w:tplc="D56ABCE2" w:tentative="1">
      <w:start w:val="1"/>
      <w:numFmt w:val="decimal"/>
      <w:lvlText w:val="%2."/>
      <w:lvlJc w:val="left"/>
      <w:pPr>
        <w:tabs>
          <w:tab w:val="num" w:pos="1440"/>
        </w:tabs>
        <w:ind w:left="1440" w:hanging="360"/>
      </w:pPr>
    </w:lvl>
    <w:lvl w:ilvl="2" w:tplc="99AA9374" w:tentative="1">
      <w:start w:val="1"/>
      <w:numFmt w:val="decimal"/>
      <w:lvlText w:val="%3."/>
      <w:lvlJc w:val="left"/>
      <w:pPr>
        <w:tabs>
          <w:tab w:val="num" w:pos="2160"/>
        </w:tabs>
        <w:ind w:left="2160" w:hanging="360"/>
      </w:pPr>
    </w:lvl>
    <w:lvl w:ilvl="3" w:tplc="4DD2C0E0" w:tentative="1">
      <w:start w:val="1"/>
      <w:numFmt w:val="decimal"/>
      <w:lvlText w:val="%4."/>
      <w:lvlJc w:val="left"/>
      <w:pPr>
        <w:tabs>
          <w:tab w:val="num" w:pos="2880"/>
        </w:tabs>
        <w:ind w:left="2880" w:hanging="360"/>
      </w:pPr>
    </w:lvl>
    <w:lvl w:ilvl="4" w:tplc="02803D2E" w:tentative="1">
      <w:start w:val="1"/>
      <w:numFmt w:val="decimal"/>
      <w:lvlText w:val="%5."/>
      <w:lvlJc w:val="left"/>
      <w:pPr>
        <w:tabs>
          <w:tab w:val="num" w:pos="3600"/>
        </w:tabs>
        <w:ind w:left="3600" w:hanging="360"/>
      </w:pPr>
    </w:lvl>
    <w:lvl w:ilvl="5" w:tplc="947E1596" w:tentative="1">
      <w:start w:val="1"/>
      <w:numFmt w:val="decimal"/>
      <w:lvlText w:val="%6."/>
      <w:lvlJc w:val="left"/>
      <w:pPr>
        <w:tabs>
          <w:tab w:val="num" w:pos="4320"/>
        </w:tabs>
        <w:ind w:left="4320" w:hanging="360"/>
      </w:pPr>
    </w:lvl>
    <w:lvl w:ilvl="6" w:tplc="5BA2DA5E" w:tentative="1">
      <w:start w:val="1"/>
      <w:numFmt w:val="decimal"/>
      <w:lvlText w:val="%7."/>
      <w:lvlJc w:val="left"/>
      <w:pPr>
        <w:tabs>
          <w:tab w:val="num" w:pos="5040"/>
        </w:tabs>
        <w:ind w:left="5040" w:hanging="360"/>
      </w:pPr>
    </w:lvl>
    <w:lvl w:ilvl="7" w:tplc="E38029DC" w:tentative="1">
      <w:start w:val="1"/>
      <w:numFmt w:val="decimal"/>
      <w:lvlText w:val="%8."/>
      <w:lvlJc w:val="left"/>
      <w:pPr>
        <w:tabs>
          <w:tab w:val="num" w:pos="5760"/>
        </w:tabs>
        <w:ind w:left="5760" w:hanging="360"/>
      </w:pPr>
    </w:lvl>
    <w:lvl w:ilvl="8" w:tplc="65BAFCF2" w:tentative="1">
      <w:start w:val="1"/>
      <w:numFmt w:val="decimal"/>
      <w:lvlText w:val="%9."/>
      <w:lvlJc w:val="left"/>
      <w:pPr>
        <w:tabs>
          <w:tab w:val="num" w:pos="6480"/>
        </w:tabs>
        <w:ind w:left="6480" w:hanging="360"/>
      </w:pPr>
    </w:lvl>
  </w:abstractNum>
  <w:abstractNum w:abstractNumId="15">
    <w:nsid w:val="20D7020C"/>
    <w:multiLevelType w:val="hybridMultilevel"/>
    <w:tmpl w:val="6F98A594"/>
    <w:lvl w:ilvl="0" w:tplc="04090013">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D6B2E94"/>
    <w:multiLevelType w:val="hybridMultilevel"/>
    <w:tmpl w:val="DD56DE1E"/>
    <w:lvl w:ilvl="0" w:tplc="12386A24">
      <w:start w:val="1"/>
      <w:numFmt w:val="bullet"/>
      <w:lvlText w:val=""/>
      <w:lvlJc w:val="left"/>
      <w:pPr>
        <w:tabs>
          <w:tab w:val="num" w:pos="810"/>
        </w:tabs>
        <w:ind w:left="810" w:hanging="360"/>
      </w:pPr>
      <w:rPr>
        <w:rFonts w:ascii="Wingdings" w:hAnsi="Wingdings" w:hint="default"/>
      </w:rPr>
    </w:lvl>
    <w:lvl w:ilvl="1" w:tplc="4176D3DA">
      <w:start w:val="1"/>
      <w:numFmt w:val="bullet"/>
      <w:lvlText w:val=""/>
      <w:lvlJc w:val="left"/>
      <w:pPr>
        <w:tabs>
          <w:tab w:val="num" w:pos="1530"/>
        </w:tabs>
        <w:ind w:left="1530" w:hanging="360"/>
      </w:pPr>
      <w:rPr>
        <w:rFonts w:ascii="Wingdings" w:hAnsi="Wingdings" w:hint="default"/>
      </w:rPr>
    </w:lvl>
    <w:lvl w:ilvl="2" w:tplc="E814C46C" w:tentative="1">
      <w:start w:val="1"/>
      <w:numFmt w:val="bullet"/>
      <w:lvlText w:val=""/>
      <w:lvlJc w:val="left"/>
      <w:pPr>
        <w:tabs>
          <w:tab w:val="num" w:pos="2250"/>
        </w:tabs>
        <w:ind w:left="2250" w:hanging="360"/>
      </w:pPr>
      <w:rPr>
        <w:rFonts w:ascii="Wingdings" w:hAnsi="Wingdings" w:hint="default"/>
      </w:rPr>
    </w:lvl>
    <w:lvl w:ilvl="3" w:tplc="EACADBB0" w:tentative="1">
      <w:start w:val="1"/>
      <w:numFmt w:val="bullet"/>
      <w:lvlText w:val=""/>
      <w:lvlJc w:val="left"/>
      <w:pPr>
        <w:tabs>
          <w:tab w:val="num" w:pos="2970"/>
        </w:tabs>
        <w:ind w:left="2970" w:hanging="360"/>
      </w:pPr>
      <w:rPr>
        <w:rFonts w:ascii="Wingdings" w:hAnsi="Wingdings" w:hint="default"/>
      </w:rPr>
    </w:lvl>
    <w:lvl w:ilvl="4" w:tplc="AC8C2A9E" w:tentative="1">
      <w:start w:val="1"/>
      <w:numFmt w:val="bullet"/>
      <w:lvlText w:val=""/>
      <w:lvlJc w:val="left"/>
      <w:pPr>
        <w:tabs>
          <w:tab w:val="num" w:pos="3690"/>
        </w:tabs>
        <w:ind w:left="3690" w:hanging="360"/>
      </w:pPr>
      <w:rPr>
        <w:rFonts w:ascii="Wingdings" w:hAnsi="Wingdings" w:hint="default"/>
      </w:rPr>
    </w:lvl>
    <w:lvl w:ilvl="5" w:tplc="572E1C58" w:tentative="1">
      <w:start w:val="1"/>
      <w:numFmt w:val="bullet"/>
      <w:lvlText w:val=""/>
      <w:lvlJc w:val="left"/>
      <w:pPr>
        <w:tabs>
          <w:tab w:val="num" w:pos="4410"/>
        </w:tabs>
        <w:ind w:left="4410" w:hanging="360"/>
      </w:pPr>
      <w:rPr>
        <w:rFonts w:ascii="Wingdings" w:hAnsi="Wingdings" w:hint="default"/>
      </w:rPr>
    </w:lvl>
    <w:lvl w:ilvl="6" w:tplc="E4B219DA" w:tentative="1">
      <w:start w:val="1"/>
      <w:numFmt w:val="bullet"/>
      <w:lvlText w:val=""/>
      <w:lvlJc w:val="left"/>
      <w:pPr>
        <w:tabs>
          <w:tab w:val="num" w:pos="5130"/>
        </w:tabs>
        <w:ind w:left="5130" w:hanging="360"/>
      </w:pPr>
      <w:rPr>
        <w:rFonts w:ascii="Wingdings" w:hAnsi="Wingdings" w:hint="default"/>
      </w:rPr>
    </w:lvl>
    <w:lvl w:ilvl="7" w:tplc="13A282FE" w:tentative="1">
      <w:start w:val="1"/>
      <w:numFmt w:val="bullet"/>
      <w:lvlText w:val=""/>
      <w:lvlJc w:val="left"/>
      <w:pPr>
        <w:tabs>
          <w:tab w:val="num" w:pos="5850"/>
        </w:tabs>
        <w:ind w:left="5850" w:hanging="360"/>
      </w:pPr>
      <w:rPr>
        <w:rFonts w:ascii="Wingdings" w:hAnsi="Wingdings" w:hint="default"/>
      </w:rPr>
    </w:lvl>
    <w:lvl w:ilvl="8" w:tplc="AABA56B0" w:tentative="1">
      <w:start w:val="1"/>
      <w:numFmt w:val="bullet"/>
      <w:lvlText w:val=""/>
      <w:lvlJc w:val="left"/>
      <w:pPr>
        <w:tabs>
          <w:tab w:val="num" w:pos="6570"/>
        </w:tabs>
        <w:ind w:left="6570" w:hanging="360"/>
      </w:pPr>
      <w:rPr>
        <w:rFonts w:ascii="Wingdings" w:hAnsi="Wingdings" w:hint="default"/>
      </w:rPr>
    </w:lvl>
  </w:abstractNum>
  <w:abstractNum w:abstractNumId="17">
    <w:nsid w:val="2D9146C8"/>
    <w:multiLevelType w:val="hybridMultilevel"/>
    <w:tmpl w:val="75268F46"/>
    <w:lvl w:ilvl="0" w:tplc="4856920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DDA3DB0"/>
    <w:multiLevelType w:val="hybridMultilevel"/>
    <w:tmpl w:val="B3181104"/>
    <w:lvl w:ilvl="0" w:tplc="04090013">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1153C40"/>
    <w:multiLevelType w:val="hybridMultilevel"/>
    <w:tmpl w:val="47804B5A"/>
    <w:lvl w:ilvl="0" w:tplc="516AE3B2">
      <w:start w:val="1"/>
      <w:numFmt w:val="bullet"/>
      <w:lvlText w:val=""/>
      <w:lvlJc w:val="left"/>
      <w:pPr>
        <w:tabs>
          <w:tab w:val="num" w:pos="720"/>
        </w:tabs>
        <w:ind w:left="720" w:hanging="360"/>
      </w:pPr>
      <w:rPr>
        <w:rFonts w:ascii="Wingdings" w:hAnsi="Wingdings" w:hint="default"/>
      </w:rPr>
    </w:lvl>
    <w:lvl w:ilvl="1" w:tplc="B31AA450" w:tentative="1">
      <w:start w:val="1"/>
      <w:numFmt w:val="bullet"/>
      <w:lvlText w:val=""/>
      <w:lvlJc w:val="left"/>
      <w:pPr>
        <w:tabs>
          <w:tab w:val="num" w:pos="1440"/>
        </w:tabs>
        <w:ind w:left="1440" w:hanging="360"/>
      </w:pPr>
      <w:rPr>
        <w:rFonts w:ascii="Wingdings" w:hAnsi="Wingdings" w:hint="default"/>
      </w:rPr>
    </w:lvl>
    <w:lvl w:ilvl="2" w:tplc="057A7052" w:tentative="1">
      <w:start w:val="1"/>
      <w:numFmt w:val="bullet"/>
      <w:lvlText w:val=""/>
      <w:lvlJc w:val="left"/>
      <w:pPr>
        <w:tabs>
          <w:tab w:val="num" w:pos="2160"/>
        </w:tabs>
        <w:ind w:left="2160" w:hanging="360"/>
      </w:pPr>
      <w:rPr>
        <w:rFonts w:ascii="Wingdings" w:hAnsi="Wingdings" w:hint="default"/>
      </w:rPr>
    </w:lvl>
    <w:lvl w:ilvl="3" w:tplc="7978503A" w:tentative="1">
      <w:start w:val="1"/>
      <w:numFmt w:val="bullet"/>
      <w:lvlText w:val=""/>
      <w:lvlJc w:val="left"/>
      <w:pPr>
        <w:tabs>
          <w:tab w:val="num" w:pos="2880"/>
        </w:tabs>
        <w:ind w:left="2880" w:hanging="360"/>
      </w:pPr>
      <w:rPr>
        <w:rFonts w:ascii="Wingdings" w:hAnsi="Wingdings" w:hint="default"/>
      </w:rPr>
    </w:lvl>
    <w:lvl w:ilvl="4" w:tplc="2E5E5706" w:tentative="1">
      <w:start w:val="1"/>
      <w:numFmt w:val="bullet"/>
      <w:lvlText w:val=""/>
      <w:lvlJc w:val="left"/>
      <w:pPr>
        <w:tabs>
          <w:tab w:val="num" w:pos="3600"/>
        </w:tabs>
        <w:ind w:left="3600" w:hanging="360"/>
      </w:pPr>
      <w:rPr>
        <w:rFonts w:ascii="Wingdings" w:hAnsi="Wingdings" w:hint="default"/>
      </w:rPr>
    </w:lvl>
    <w:lvl w:ilvl="5" w:tplc="F490D4C0" w:tentative="1">
      <w:start w:val="1"/>
      <w:numFmt w:val="bullet"/>
      <w:lvlText w:val=""/>
      <w:lvlJc w:val="left"/>
      <w:pPr>
        <w:tabs>
          <w:tab w:val="num" w:pos="4320"/>
        </w:tabs>
        <w:ind w:left="4320" w:hanging="360"/>
      </w:pPr>
      <w:rPr>
        <w:rFonts w:ascii="Wingdings" w:hAnsi="Wingdings" w:hint="default"/>
      </w:rPr>
    </w:lvl>
    <w:lvl w:ilvl="6" w:tplc="7ADCB280" w:tentative="1">
      <w:start w:val="1"/>
      <w:numFmt w:val="bullet"/>
      <w:lvlText w:val=""/>
      <w:lvlJc w:val="left"/>
      <w:pPr>
        <w:tabs>
          <w:tab w:val="num" w:pos="5040"/>
        </w:tabs>
        <w:ind w:left="5040" w:hanging="360"/>
      </w:pPr>
      <w:rPr>
        <w:rFonts w:ascii="Wingdings" w:hAnsi="Wingdings" w:hint="default"/>
      </w:rPr>
    </w:lvl>
    <w:lvl w:ilvl="7" w:tplc="7C6233DE" w:tentative="1">
      <w:start w:val="1"/>
      <w:numFmt w:val="bullet"/>
      <w:lvlText w:val=""/>
      <w:lvlJc w:val="left"/>
      <w:pPr>
        <w:tabs>
          <w:tab w:val="num" w:pos="5760"/>
        </w:tabs>
        <w:ind w:left="5760" w:hanging="360"/>
      </w:pPr>
      <w:rPr>
        <w:rFonts w:ascii="Wingdings" w:hAnsi="Wingdings" w:hint="default"/>
      </w:rPr>
    </w:lvl>
    <w:lvl w:ilvl="8" w:tplc="49BACDA2" w:tentative="1">
      <w:start w:val="1"/>
      <w:numFmt w:val="bullet"/>
      <w:lvlText w:val=""/>
      <w:lvlJc w:val="left"/>
      <w:pPr>
        <w:tabs>
          <w:tab w:val="num" w:pos="6480"/>
        </w:tabs>
        <w:ind w:left="6480" w:hanging="360"/>
      </w:pPr>
      <w:rPr>
        <w:rFonts w:ascii="Wingdings" w:hAnsi="Wingdings" w:hint="default"/>
      </w:rPr>
    </w:lvl>
  </w:abstractNum>
  <w:abstractNum w:abstractNumId="20">
    <w:nsid w:val="31B40EE0"/>
    <w:multiLevelType w:val="hybridMultilevel"/>
    <w:tmpl w:val="CB785816"/>
    <w:lvl w:ilvl="0" w:tplc="A1A0FBF8">
      <w:start w:val="1"/>
      <w:numFmt w:val="bullet"/>
      <w:lvlText w:val=""/>
      <w:lvlJc w:val="left"/>
      <w:pPr>
        <w:tabs>
          <w:tab w:val="num" w:pos="720"/>
        </w:tabs>
        <w:ind w:left="720" w:hanging="360"/>
      </w:pPr>
      <w:rPr>
        <w:rFonts w:ascii="Wingdings" w:hAnsi="Wingdings" w:hint="default"/>
      </w:rPr>
    </w:lvl>
    <w:lvl w:ilvl="1" w:tplc="0680B8BE">
      <w:start w:val="1"/>
      <w:numFmt w:val="bullet"/>
      <w:lvlText w:val=""/>
      <w:lvlJc w:val="left"/>
      <w:pPr>
        <w:tabs>
          <w:tab w:val="num" w:pos="990"/>
        </w:tabs>
        <w:ind w:left="990" w:hanging="360"/>
      </w:pPr>
      <w:rPr>
        <w:rFonts w:ascii="Wingdings" w:hAnsi="Wingdings" w:hint="default"/>
      </w:rPr>
    </w:lvl>
    <w:lvl w:ilvl="2" w:tplc="DA06964E" w:tentative="1">
      <w:start w:val="1"/>
      <w:numFmt w:val="bullet"/>
      <w:lvlText w:val=""/>
      <w:lvlJc w:val="left"/>
      <w:pPr>
        <w:tabs>
          <w:tab w:val="num" w:pos="2160"/>
        </w:tabs>
        <w:ind w:left="2160" w:hanging="360"/>
      </w:pPr>
      <w:rPr>
        <w:rFonts w:ascii="Wingdings" w:hAnsi="Wingdings" w:hint="default"/>
      </w:rPr>
    </w:lvl>
    <w:lvl w:ilvl="3" w:tplc="97ECD89C" w:tentative="1">
      <w:start w:val="1"/>
      <w:numFmt w:val="bullet"/>
      <w:lvlText w:val=""/>
      <w:lvlJc w:val="left"/>
      <w:pPr>
        <w:tabs>
          <w:tab w:val="num" w:pos="2880"/>
        </w:tabs>
        <w:ind w:left="2880" w:hanging="360"/>
      </w:pPr>
      <w:rPr>
        <w:rFonts w:ascii="Wingdings" w:hAnsi="Wingdings" w:hint="default"/>
      </w:rPr>
    </w:lvl>
    <w:lvl w:ilvl="4" w:tplc="55AE4866" w:tentative="1">
      <w:start w:val="1"/>
      <w:numFmt w:val="bullet"/>
      <w:lvlText w:val=""/>
      <w:lvlJc w:val="left"/>
      <w:pPr>
        <w:tabs>
          <w:tab w:val="num" w:pos="3600"/>
        </w:tabs>
        <w:ind w:left="3600" w:hanging="360"/>
      </w:pPr>
      <w:rPr>
        <w:rFonts w:ascii="Wingdings" w:hAnsi="Wingdings" w:hint="default"/>
      </w:rPr>
    </w:lvl>
    <w:lvl w:ilvl="5" w:tplc="D1900BDE" w:tentative="1">
      <w:start w:val="1"/>
      <w:numFmt w:val="bullet"/>
      <w:lvlText w:val=""/>
      <w:lvlJc w:val="left"/>
      <w:pPr>
        <w:tabs>
          <w:tab w:val="num" w:pos="4320"/>
        </w:tabs>
        <w:ind w:left="4320" w:hanging="360"/>
      </w:pPr>
      <w:rPr>
        <w:rFonts w:ascii="Wingdings" w:hAnsi="Wingdings" w:hint="default"/>
      </w:rPr>
    </w:lvl>
    <w:lvl w:ilvl="6" w:tplc="BDACF816" w:tentative="1">
      <w:start w:val="1"/>
      <w:numFmt w:val="bullet"/>
      <w:lvlText w:val=""/>
      <w:lvlJc w:val="left"/>
      <w:pPr>
        <w:tabs>
          <w:tab w:val="num" w:pos="5040"/>
        </w:tabs>
        <w:ind w:left="5040" w:hanging="360"/>
      </w:pPr>
      <w:rPr>
        <w:rFonts w:ascii="Wingdings" w:hAnsi="Wingdings" w:hint="default"/>
      </w:rPr>
    </w:lvl>
    <w:lvl w:ilvl="7" w:tplc="1334F1CC" w:tentative="1">
      <w:start w:val="1"/>
      <w:numFmt w:val="bullet"/>
      <w:lvlText w:val=""/>
      <w:lvlJc w:val="left"/>
      <w:pPr>
        <w:tabs>
          <w:tab w:val="num" w:pos="5760"/>
        </w:tabs>
        <w:ind w:left="5760" w:hanging="360"/>
      </w:pPr>
      <w:rPr>
        <w:rFonts w:ascii="Wingdings" w:hAnsi="Wingdings" w:hint="default"/>
      </w:rPr>
    </w:lvl>
    <w:lvl w:ilvl="8" w:tplc="BFACD9D8" w:tentative="1">
      <w:start w:val="1"/>
      <w:numFmt w:val="bullet"/>
      <w:lvlText w:val=""/>
      <w:lvlJc w:val="left"/>
      <w:pPr>
        <w:tabs>
          <w:tab w:val="num" w:pos="6480"/>
        </w:tabs>
        <w:ind w:left="6480" w:hanging="360"/>
      </w:pPr>
      <w:rPr>
        <w:rFonts w:ascii="Wingdings" w:hAnsi="Wingdings" w:hint="default"/>
      </w:rPr>
    </w:lvl>
  </w:abstractNum>
  <w:abstractNum w:abstractNumId="21">
    <w:nsid w:val="35DC0403"/>
    <w:multiLevelType w:val="hybridMultilevel"/>
    <w:tmpl w:val="28720426"/>
    <w:lvl w:ilvl="0" w:tplc="6660EE6E">
      <w:start w:val="1"/>
      <w:numFmt w:val="bullet"/>
      <w:lvlText w:val=""/>
      <w:lvlJc w:val="left"/>
      <w:pPr>
        <w:tabs>
          <w:tab w:val="num" w:pos="720"/>
        </w:tabs>
        <w:ind w:left="720" w:hanging="360"/>
      </w:pPr>
      <w:rPr>
        <w:rFonts w:ascii="Symbol" w:hAnsi="Symbol" w:hint="default"/>
      </w:rPr>
    </w:lvl>
    <w:lvl w:ilvl="1" w:tplc="81F2BEC6" w:tentative="1">
      <w:start w:val="1"/>
      <w:numFmt w:val="bullet"/>
      <w:lvlText w:val=""/>
      <w:lvlJc w:val="left"/>
      <w:pPr>
        <w:tabs>
          <w:tab w:val="num" w:pos="1440"/>
        </w:tabs>
        <w:ind w:left="1440" w:hanging="360"/>
      </w:pPr>
      <w:rPr>
        <w:rFonts w:ascii="Symbol" w:hAnsi="Symbol" w:hint="default"/>
      </w:rPr>
    </w:lvl>
    <w:lvl w:ilvl="2" w:tplc="3AB45938" w:tentative="1">
      <w:start w:val="1"/>
      <w:numFmt w:val="bullet"/>
      <w:lvlText w:val=""/>
      <w:lvlJc w:val="left"/>
      <w:pPr>
        <w:tabs>
          <w:tab w:val="num" w:pos="2160"/>
        </w:tabs>
        <w:ind w:left="2160" w:hanging="360"/>
      </w:pPr>
      <w:rPr>
        <w:rFonts w:ascii="Symbol" w:hAnsi="Symbol" w:hint="default"/>
      </w:rPr>
    </w:lvl>
    <w:lvl w:ilvl="3" w:tplc="26CE1DFC" w:tentative="1">
      <w:start w:val="1"/>
      <w:numFmt w:val="bullet"/>
      <w:lvlText w:val=""/>
      <w:lvlJc w:val="left"/>
      <w:pPr>
        <w:tabs>
          <w:tab w:val="num" w:pos="2880"/>
        </w:tabs>
        <w:ind w:left="2880" w:hanging="360"/>
      </w:pPr>
      <w:rPr>
        <w:rFonts w:ascii="Symbol" w:hAnsi="Symbol" w:hint="default"/>
      </w:rPr>
    </w:lvl>
    <w:lvl w:ilvl="4" w:tplc="BCB28D76" w:tentative="1">
      <w:start w:val="1"/>
      <w:numFmt w:val="bullet"/>
      <w:lvlText w:val=""/>
      <w:lvlJc w:val="left"/>
      <w:pPr>
        <w:tabs>
          <w:tab w:val="num" w:pos="3600"/>
        </w:tabs>
        <w:ind w:left="3600" w:hanging="360"/>
      </w:pPr>
      <w:rPr>
        <w:rFonts w:ascii="Symbol" w:hAnsi="Symbol" w:hint="default"/>
      </w:rPr>
    </w:lvl>
    <w:lvl w:ilvl="5" w:tplc="67CC793C" w:tentative="1">
      <w:start w:val="1"/>
      <w:numFmt w:val="bullet"/>
      <w:lvlText w:val=""/>
      <w:lvlJc w:val="left"/>
      <w:pPr>
        <w:tabs>
          <w:tab w:val="num" w:pos="4320"/>
        </w:tabs>
        <w:ind w:left="4320" w:hanging="360"/>
      </w:pPr>
      <w:rPr>
        <w:rFonts w:ascii="Symbol" w:hAnsi="Symbol" w:hint="default"/>
      </w:rPr>
    </w:lvl>
    <w:lvl w:ilvl="6" w:tplc="62F6E3FC" w:tentative="1">
      <w:start w:val="1"/>
      <w:numFmt w:val="bullet"/>
      <w:lvlText w:val=""/>
      <w:lvlJc w:val="left"/>
      <w:pPr>
        <w:tabs>
          <w:tab w:val="num" w:pos="5040"/>
        </w:tabs>
        <w:ind w:left="5040" w:hanging="360"/>
      </w:pPr>
      <w:rPr>
        <w:rFonts w:ascii="Symbol" w:hAnsi="Symbol" w:hint="default"/>
      </w:rPr>
    </w:lvl>
    <w:lvl w:ilvl="7" w:tplc="B6C8AFB4" w:tentative="1">
      <w:start w:val="1"/>
      <w:numFmt w:val="bullet"/>
      <w:lvlText w:val=""/>
      <w:lvlJc w:val="left"/>
      <w:pPr>
        <w:tabs>
          <w:tab w:val="num" w:pos="5760"/>
        </w:tabs>
        <w:ind w:left="5760" w:hanging="360"/>
      </w:pPr>
      <w:rPr>
        <w:rFonts w:ascii="Symbol" w:hAnsi="Symbol" w:hint="default"/>
      </w:rPr>
    </w:lvl>
    <w:lvl w:ilvl="8" w:tplc="0F5ECAF8" w:tentative="1">
      <w:start w:val="1"/>
      <w:numFmt w:val="bullet"/>
      <w:lvlText w:val=""/>
      <w:lvlJc w:val="left"/>
      <w:pPr>
        <w:tabs>
          <w:tab w:val="num" w:pos="6480"/>
        </w:tabs>
        <w:ind w:left="6480" w:hanging="360"/>
      </w:pPr>
      <w:rPr>
        <w:rFonts w:ascii="Symbol" w:hAnsi="Symbol" w:hint="default"/>
      </w:rPr>
    </w:lvl>
  </w:abstractNum>
  <w:abstractNum w:abstractNumId="22">
    <w:nsid w:val="40B77B20"/>
    <w:multiLevelType w:val="hybridMultilevel"/>
    <w:tmpl w:val="A5DA2ECC"/>
    <w:lvl w:ilvl="0" w:tplc="04090013">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34E3702"/>
    <w:multiLevelType w:val="hybridMultilevel"/>
    <w:tmpl w:val="E7041710"/>
    <w:lvl w:ilvl="0" w:tplc="04090013">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19056BC"/>
    <w:multiLevelType w:val="hybridMultilevel"/>
    <w:tmpl w:val="4A5E8520"/>
    <w:lvl w:ilvl="0" w:tplc="996EA374">
      <w:start w:val="1"/>
      <w:numFmt w:val="bullet"/>
      <w:lvlText w:val=""/>
      <w:lvlJc w:val="left"/>
      <w:pPr>
        <w:tabs>
          <w:tab w:val="num" w:pos="990"/>
        </w:tabs>
        <w:ind w:left="990" w:hanging="360"/>
      </w:pPr>
      <w:rPr>
        <w:rFonts w:ascii="Wingdings" w:hAnsi="Wingdings" w:hint="default"/>
      </w:rPr>
    </w:lvl>
    <w:lvl w:ilvl="1" w:tplc="279AC21A" w:tentative="1">
      <w:start w:val="1"/>
      <w:numFmt w:val="bullet"/>
      <w:lvlText w:val=""/>
      <w:lvlJc w:val="left"/>
      <w:pPr>
        <w:tabs>
          <w:tab w:val="num" w:pos="1440"/>
        </w:tabs>
        <w:ind w:left="1440" w:hanging="360"/>
      </w:pPr>
      <w:rPr>
        <w:rFonts w:ascii="Wingdings" w:hAnsi="Wingdings" w:hint="default"/>
      </w:rPr>
    </w:lvl>
    <w:lvl w:ilvl="2" w:tplc="086C6358" w:tentative="1">
      <w:start w:val="1"/>
      <w:numFmt w:val="bullet"/>
      <w:lvlText w:val=""/>
      <w:lvlJc w:val="left"/>
      <w:pPr>
        <w:tabs>
          <w:tab w:val="num" w:pos="2160"/>
        </w:tabs>
        <w:ind w:left="2160" w:hanging="360"/>
      </w:pPr>
      <w:rPr>
        <w:rFonts w:ascii="Wingdings" w:hAnsi="Wingdings" w:hint="default"/>
      </w:rPr>
    </w:lvl>
    <w:lvl w:ilvl="3" w:tplc="802CA9B6" w:tentative="1">
      <w:start w:val="1"/>
      <w:numFmt w:val="bullet"/>
      <w:lvlText w:val=""/>
      <w:lvlJc w:val="left"/>
      <w:pPr>
        <w:tabs>
          <w:tab w:val="num" w:pos="2880"/>
        </w:tabs>
        <w:ind w:left="2880" w:hanging="360"/>
      </w:pPr>
      <w:rPr>
        <w:rFonts w:ascii="Wingdings" w:hAnsi="Wingdings" w:hint="default"/>
      </w:rPr>
    </w:lvl>
    <w:lvl w:ilvl="4" w:tplc="1D08421E" w:tentative="1">
      <w:start w:val="1"/>
      <w:numFmt w:val="bullet"/>
      <w:lvlText w:val=""/>
      <w:lvlJc w:val="left"/>
      <w:pPr>
        <w:tabs>
          <w:tab w:val="num" w:pos="3600"/>
        </w:tabs>
        <w:ind w:left="3600" w:hanging="360"/>
      </w:pPr>
      <w:rPr>
        <w:rFonts w:ascii="Wingdings" w:hAnsi="Wingdings" w:hint="default"/>
      </w:rPr>
    </w:lvl>
    <w:lvl w:ilvl="5" w:tplc="D2B635B8" w:tentative="1">
      <w:start w:val="1"/>
      <w:numFmt w:val="bullet"/>
      <w:lvlText w:val=""/>
      <w:lvlJc w:val="left"/>
      <w:pPr>
        <w:tabs>
          <w:tab w:val="num" w:pos="4320"/>
        </w:tabs>
        <w:ind w:left="4320" w:hanging="360"/>
      </w:pPr>
      <w:rPr>
        <w:rFonts w:ascii="Wingdings" w:hAnsi="Wingdings" w:hint="default"/>
      </w:rPr>
    </w:lvl>
    <w:lvl w:ilvl="6" w:tplc="66623714" w:tentative="1">
      <w:start w:val="1"/>
      <w:numFmt w:val="bullet"/>
      <w:lvlText w:val=""/>
      <w:lvlJc w:val="left"/>
      <w:pPr>
        <w:tabs>
          <w:tab w:val="num" w:pos="5040"/>
        </w:tabs>
        <w:ind w:left="5040" w:hanging="360"/>
      </w:pPr>
      <w:rPr>
        <w:rFonts w:ascii="Wingdings" w:hAnsi="Wingdings" w:hint="default"/>
      </w:rPr>
    </w:lvl>
    <w:lvl w:ilvl="7" w:tplc="56628570" w:tentative="1">
      <w:start w:val="1"/>
      <w:numFmt w:val="bullet"/>
      <w:lvlText w:val=""/>
      <w:lvlJc w:val="left"/>
      <w:pPr>
        <w:tabs>
          <w:tab w:val="num" w:pos="5760"/>
        </w:tabs>
        <w:ind w:left="5760" w:hanging="360"/>
      </w:pPr>
      <w:rPr>
        <w:rFonts w:ascii="Wingdings" w:hAnsi="Wingdings" w:hint="default"/>
      </w:rPr>
    </w:lvl>
    <w:lvl w:ilvl="8" w:tplc="90B04236" w:tentative="1">
      <w:start w:val="1"/>
      <w:numFmt w:val="bullet"/>
      <w:lvlText w:val=""/>
      <w:lvlJc w:val="left"/>
      <w:pPr>
        <w:tabs>
          <w:tab w:val="num" w:pos="6480"/>
        </w:tabs>
        <w:ind w:left="6480" w:hanging="360"/>
      </w:pPr>
      <w:rPr>
        <w:rFonts w:ascii="Wingdings" w:hAnsi="Wingdings" w:hint="default"/>
      </w:rPr>
    </w:lvl>
  </w:abstractNum>
  <w:abstractNum w:abstractNumId="25">
    <w:nsid w:val="51EB7344"/>
    <w:multiLevelType w:val="hybridMultilevel"/>
    <w:tmpl w:val="6792E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203577"/>
    <w:multiLevelType w:val="hybridMultilevel"/>
    <w:tmpl w:val="882EF566"/>
    <w:lvl w:ilvl="0" w:tplc="F2AAEF48">
      <w:start w:val="1"/>
      <w:numFmt w:val="bullet"/>
      <w:lvlText w:val=""/>
      <w:lvlJc w:val="left"/>
      <w:pPr>
        <w:tabs>
          <w:tab w:val="num" w:pos="720"/>
        </w:tabs>
        <w:ind w:left="720" w:hanging="360"/>
      </w:pPr>
      <w:rPr>
        <w:rFonts w:ascii="Symbol" w:hAnsi="Symbol" w:hint="default"/>
      </w:rPr>
    </w:lvl>
    <w:lvl w:ilvl="1" w:tplc="520E5108" w:tentative="1">
      <w:start w:val="1"/>
      <w:numFmt w:val="bullet"/>
      <w:lvlText w:val=""/>
      <w:lvlJc w:val="left"/>
      <w:pPr>
        <w:tabs>
          <w:tab w:val="num" w:pos="1440"/>
        </w:tabs>
        <w:ind w:left="1440" w:hanging="360"/>
      </w:pPr>
      <w:rPr>
        <w:rFonts w:ascii="Symbol" w:hAnsi="Symbol" w:hint="default"/>
      </w:rPr>
    </w:lvl>
    <w:lvl w:ilvl="2" w:tplc="1F1CD5C2" w:tentative="1">
      <w:start w:val="1"/>
      <w:numFmt w:val="bullet"/>
      <w:lvlText w:val=""/>
      <w:lvlJc w:val="left"/>
      <w:pPr>
        <w:tabs>
          <w:tab w:val="num" w:pos="2160"/>
        </w:tabs>
        <w:ind w:left="2160" w:hanging="360"/>
      </w:pPr>
      <w:rPr>
        <w:rFonts w:ascii="Symbol" w:hAnsi="Symbol" w:hint="default"/>
      </w:rPr>
    </w:lvl>
    <w:lvl w:ilvl="3" w:tplc="01569708" w:tentative="1">
      <w:start w:val="1"/>
      <w:numFmt w:val="bullet"/>
      <w:lvlText w:val=""/>
      <w:lvlJc w:val="left"/>
      <w:pPr>
        <w:tabs>
          <w:tab w:val="num" w:pos="2880"/>
        </w:tabs>
        <w:ind w:left="2880" w:hanging="360"/>
      </w:pPr>
      <w:rPr>
        <w:rFonts w:ascii="Symbol" w:hAnsi="Symbol" w:hint="default"/>
      </w:rPr>
    </w:lvl>
    <w:lvl w:ilvl="4" w:tplc="9C005A76" w:tentative="1">
      <w:start w:val="1"/>
      <w:numFmt w:val="bullet"/>
      <w:lvlText w:val=""/>
      <w:lvlJc w:val="left"/>
      <w:pPr>
        <w:tabs>
          <w:tab w:val="num" w:pos="3600"/>
        </w:tabs>
        <w:ind w:left="3600" w:hanging="360"/>
      </w:pPr>
      <w:rPr>
        <w:rFonts w:ascii="Symbol" w:hAnsi="Symbol" w:hint="default"/>
      </w:rPr>
    </w:lvl>
    <w:lvl w:ilvl="5" w:tplc="F23EB764" w:tentative="1">
      <w:start w:val="1"/>
      <w:numFmt w:val="bullet"/>
      <w:lvlText w:val=""/>
      <w:lvlJc w:val="left"/>
      <w:pPr>
        <w:tabs>
          <w:tab w:val="num" w:pos="4320"/>
        </w:tabs>
        <w:ind w:left="4320" w:hanging="360"/>
      </w:pPr>
      <w:rPr>
        <w:rFonts w:ascii="Symbol" w:hAnsi="Symbol" w:hint="default"/>
      </w:rPr>
    </w:lvl>
    <w:lvl w:ilvl="6" w:tplc="13AAC1AA" w:tentative="1">
      <w:start w:val="1"/>
      <w:numFmt w:val="bullet"/>
      <w:lvlText w:val=""/>
      <w:lvlJc w:val="left"/>
      <w:pPr>
        <w:tabs>
          <w:tab w:val="num" w:pos="5040"/>
        </w:tabs>
        <w:ind w:left="5040" w:hanging="360"/>
      </w:pPr>
      <w:rPr>
        <w:rFonts w:ascii="Symbol" w:hAnsi="Symbol" w:hint="default"/>
      </w:rPr>
    </w:lvl>
    <w:lvl w:ilvl="7" w:tplc="2EB063BA" w:tentative="1">
      <w:start w:val="1"/>
      <w:numFmt w:val="bullet"/>
      <w:lvlText w:val=""/>
      <w:lvlJc w:val="left"/>
      <w:pPr>
        <w:tabs>
          <w:tab w:val="num" w:pos="5760"/>
        </w:tabs>
        <w:ind w:left="5760" w:hanging="360"/>
      </w:pPr>
      <w:rPr>
        <w:rFonts w:ascii="Symbol" w:hAnsi="Symbol" w:hint="default"/>
      </w:rPr>
    </w:lvl>
    <w:lvl w:ilvl="8" w:tplc="52FC1ECE" w:tentative="1">
      <w:start w:val="1"/>
      <w:numFmt w:val="bullet"/>
      <w:lvlText w:val=""/>
      <w:lvlJc w:val="left"/>
      <w:pPr>
        <w:tabs>
          <w:tab w:val="num" w:pos="6480"/>
        </w:tabs>
        <w:ind w:left="6480" w:hanging="360"/>
      </w:pPr>
      <w:rPr>
        <w:rFonts w:ascii="Symbol" w:hAnsi="Symbol" w:hint="default"/>
      </w:rPr>
    </w:lvl>
  </w:abstractNum>
  <w:abstractNum w:abstractNumId="27">
    <w:nsid w:val="5BB60C46"/>
    <w:multiLevelType w:val="hybridMultilevel"/>
    <w:tmpl w:val="F7A29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2B526D"/>
    <w:multiLevelType w:val="hybridMultilevel"/>
    <w:tmpl w:val="5A4A4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343B0E"/>
    <w:multiLevelType w:val="hybridMultilevel"/>
    <w:tmpl w:val="737CE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632EFD"/>
    <w:multiLevelType w:val="hybridMultilevel"/>
    <w:tmpl w:val="9D7C4976"/>
    <w:lvl w:ilvl="0" w:tplc="B694E8F2">
      <w:start w:val="1"/>
      <w:numFmt w:val="low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42B0551"/>
    <w:multiLevelType w:val="hybridMultilevel"/>
    <w:tmpl w:val="627E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935D62"/>
    <w:multiLevelType w:val="hybridMultilevel"/>
    <w:tmpl w:val="6248D4C8"/>
    <w:lvl w:ilvl="0" w:tplc="B9986DAC">
      <w:start w:val="1"/>
      <w:numFmt w:val="bullet"/>
      <w:lvlText w:val=""/>
      <w:lvlJc w:val="left"/>
      <w:pPr>
        <w:tabs>
          <w:tab w:val="num" w:pos="720"/>
        </w:tabs>
        <w:ind w:left="720" w:hanging="360"/>
      </w:pPr>
      <w:rPr>
        <w:rFonts w:ascii="Symbol" w:hAnsi="Symbol" w:hint="default"/>
      </w:rPr>
    </w:lvl>
    <w:lvl w:ilvl="1" w:tplc="E80250DE" w:tentative="1">
      <w:start w:val="1"/>
      <w:numFmt w:val="bullet"/>
      <w:lvlText w:val=""/>
      <w:lvlJc w:val="left"/>
      <w:pPr>
        <w:tabs>
          <w:tab w:val="num" w:pos="1440"/>
        </w:tabs>
        <w:ind w:left="1440" w:hanging="360"/>
      </w:pPr>
      <w:rPr>
        <w:rFonts w:ascii="Symbol" w:hAnsi="Symbol" w:hint="default"/>
      </w:rPr>
    </w:lvl>
    <w:lvl w:ilvl="2" w:tplc="CBB8F166" w:tentative="1">
      <w:start w:val="1"/>
      <w:numFmt w:val="bullet"/>
      <w:lvlText w:val=""/>
      <w:lvlJc w:val="left"/>
      <w:pPr>
        <w:tabs>
          <w:tab w:val="num" w:pos="2160"/>
        </w:tabs>
        <w:ind w:left="2160" w:hanging="360"/>
      </w:pPr>
      <w:rPr>
        <w:rFonts w:ascii="Symbol" w:hAnsi="Symbol" w:hint="default"/>
      </w:rPr>
    </w:lvl>
    <w:lvl w:ilvl="3" w:tplc="6194F3D2" w:tentative="1">
      <w:start w:val="1"/>
      <w:numFmt w:val="bullet"/>
      <w:lvlText w:val=""/>
      <w:lvlJc w:val="left"/>
      <w:pPr>
        <w:tabs>
          <w:tab w:val="num" w:pos="2880"/>
        </w:tabs>
        <w:ind w:left="2880" w:hanging="360"/>
      </w:pPr>
      <w:rPr>
        <w:rFonts w:ascii="Symbol" w:hAnsi="Symbol" w:hint="default"/>
      </w:rPr>
    </w:lvl>
    <w:lvl w:ilvl="4" w:tplc="78E66ECA" w:tentative="1">
      <w:start w:val="1"/>
      <w:numFmt w:val="bullet"/>
      <w:lvlText w:val=""/>
      <w:lvlJc w:val="left"/>
      <w:pPr>
        <w:tabs>
          <w:tab w:val="num" w:pos="3600"/>
        </w:tabs>
        <w:ind w:left="3600" w:hanging="360"/>
      </w:pPr>
      <w:rPr>
        <w:rFonts w:ascii="Symbol" w:hAnsi="Symbol" w:hint="default"/>
      </w:rPr>
    </w:lvl>
    <w:lvl w:ilvl="5" w:tplc="C86C839C" w:tentative="1">
      <w:start w:val="1"/>
      <w:numFmt w:val="bullet"/>
      <w:lvlText w:val=""/>
      <w:lvlJc w:val="left"/>
      <w:pPr>
        <w:tabs>
          <w:tab w:val="num" w:pos="4320"/>
        </w:tabs>
        <w:ind w:left="4320" w:hanging="360"/>
      </w:pPr>
      <w:rPr>
        <w:rFonts w:ascii="Symbol" w:hAnsi="Symbol" w:hint="default"/>
      </w:rPr>
    </w:lvl>
    <w:lvl w:ilvl="6" w:tplc="76C03064" w:tentative="1">
      <w:start w:val="1"/>
      <w:numFmt w:val="bullet"/>
      <w:lvlText w:val=""/>
      <w:lvlJc w:val="left"/>
      <w:pPr>
        <w:tabs>
          <w:tab w:val="num" w:pos="5040"/>
        </w:tabs>
        <w:ind w:left="5040" w:hanging="360"/>
      </w:pPr>
      <w:rPr>
        <w:rFonts w:ascii="Symbol" w:hAnsi="Symbol" w:hint="default"/>
      </w:rPr>
    </w:lvl>
    <w:lvl w:ilvl="7" w:tplc="DD686FDC" w:tentative="1">
      <w:start w:val="1"/>
      <w:numFmt w:val="bullet"/>
      <w:lvlText w:val=""/>
      <w:lvlJc w:val="left"/>
      <w:pPr>
        <w:tabs>
          <w:tab w:val="num" w:pos="5760"/>
        </w:tabs>
        <w:ind w:left="5760" w:hanging="360"/>
      </w:pPr>
      <w:rPr>
        <w:rFonts w:ascii="Symbol" w:hAnsi="Symbol" w:hint="default"/>
      </w:rPr>
    </w:lvl>
    <w:lvl w:ilvl="8" w:tplc="EC9E10D4" w:tentative="1">
      <w:start w:val="1"/>
      <w:numFmt w:val="bullet"/>
      <w:lvlText w:val=""/>
      <w:lvlJc w:val="left"/>
      <w:pPr>
        <w:tabs>
          <w:tab w:val="num" w:pos="6480"/>
        </w:tabs>
        <w:ind w:left="6480" w:hanging="360"/>
      </w:pPr>
      <w:rPr>
        <w:rFonts w:ascii="Symbol" w:hAnsi="Symbol" w:hint="default"/>
      </w:rPr>
    </w:lvl>
  </w:abstractNum>
  <w:abstractNum w:abstractNumId="33">
    <w:nsid w:val="67CE1D28"/>
    <w:multiLevelType w:val="hybridMultilevel"/>
    <w:tmpl w:val="92044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A65027"/>
    <w:multiLevelType w:val="hybridMultilevel"/>
    <w:tmpl w:val="446897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0B637A9"/>
    <w:multiLevelType w:val="hybridMultilevel"/>
    <w:tmpl w:val="F1B085F8"/>
    <w:lvl w:ilvl="0" w:tplc="0C44E9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5F733E"/>
    <w:multiLevelType w:val="hybridMultilevel"/>
    <w:tmpl w:val="B9D47B48"/>
    <w:lvl w:ilvl="0" w:tplc="04090013">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34B5127"/>
    <w:multiLevelType w:val="hybridMultilevel"/>
    <w:tmpl w:val="249A6F98"/>
    <w:lvl w:ilvl="0" w:tplc="0409000B">
      <w:start w:val="1"/>
      <w:numFmt w:val="bullet"/>
      <w:lvlText w:val=""/>
      <w:lvlJc w:val="left"/>
      <w:pPr>
        <w:tabs>
          <w:tab w:val="num" w:pos="810"/>
        </w:tabs>
        <w:ind w:left="810" w:hanging="360"/>
      </w:pPr>
      <w:rPr>
        <w:rFonts w:ascii="Wingdings" w:hAnsi="Wingdings" w:hint="default"/>
      </w:rPr>
    </w:lvl>
    <w:lvl w:ilvl="1" w:tplc="44A6F804" w:tentative="1">
      <w:start w:val="1"/>
      <w:numFmt w:val="bullet"/>
      <w:lvlText w:val=""/>
      <w:lvlJc w:val="left"/>
      <w:pPr>
        <w:tabs>
          <w:tab w:val="num" w:pos="1530"/>
        </w:tabs>
        <w:ind w:left="1530" w:hanging="360"/>
      </w:pPr>
      <w:rPr>
        <w:rFonts w:ascii="Wingdings" w:hAnsi="Wingdings" w:hint="default"/>
      </w:rPr>
    </w:lvl>
    <w:lvl w:ilvl="2" w:tplc="56EE6B06" w:tentative="1">
      <w:start w:val="1"/>
      <w:numFmt w:val="bullet"/>
      <w:lvlText w:val=""/>
      <w:lvlJc w:val="left"/>
      <w:pPr>
        <w:tabs>
          <w:tab w:val="num" w:pos="2250"/>
        </w:tabs>
        <w:ind w:left="2250" w:hanging="360"/>
      </w:pPr>
      <w:rPr>
        <w:rFonts w:ascii="Wingdings" w:hAnsi="Wingdings" w:hint="default"/>
      </w:rPr>
    </w:lvl>
    <w:lvl w:ilvl="3" w:tplc="465A4F6E" w:tentative="1">
      <w:start w:val="1"/>
      <w:numFmt w:val="bullet"/>
      <w:lvlText w:val=""/>
      <w:lvlJc w:val="left"/>
      <w:pPr>
        <w:tabs>
          <w:tab w:val="num" w:pos="2970"/>
        </w:tabs>
        <w:ind w:left="2970" w:hanging="360"/>
      </w:pPr>
      <w:rPr>
        <w:rFonts w:ascii="Wingdings" w:hAnsi="Wingdings" w:hint="default"/>
      </w:rPr>
    </w:lvl>
    <w:lvl w:ilvl="4" w:tplc="B96E33B2" w:tentative="1">
      <w:start w:val="1"/>
      <w:numFmt w:val="bullet"/>
      <w:lvlText w:val=""/>
      <w:lvlJc w:val="left"/>
      <w:pPr>
        <w:tabs>
          <w:tab w:val="num" w:pos="3690"/>
        </w:tabs>
        <w:ind w:left="3690" w:hanging="360"/>
      </w:pPr>
      <w:rPr>
        <w:rFonts w:ascii="Wingdings" w:hAnsi="Wingdings" w:hint="default"/>
      </w:rPr>
    </w:lvl>
    <w:lvl w:ilvl="5" w:tplc="7C36C5DE" w:tentative="1">
      <w:start w:val="1"/>
      <w:numFmt w:val="bullet"/>
      <w:lvlText w:val=""/>
      <w:lvlJc w:val="left"/>
      <w:pPr>
        <w:tabs>
          <w:tab w:val="num" w:pos="4410"/>
        </w:tabs>
        <w:ind w:left="4410" w:hanging="360"/>
      </w:pPr>
      <w:rPr>
        <w:rFonts w:ascii="Wingdings" w:hAnsi="Wingdings" w:hint="default"/>
      </w:rPr>
    </w:lvl>
    <w:lvl w:ilvl="6" w:tplc="6A1C26A6" w:tentative="1">
      <w:start w:val="1"/>
      <w:numFmt w:val="bullet"/>
      <w:lvlText w:val=""/>
      <w:lvlJc w:val="left"/>
      <w:pPr>
        <w:tabs>
          <w:tab w:val="num" w:pos="5130"/>
        </w:tabs>
        <w:ind w:left="5130" w:hanging="360"/>
      </w:pPr>
      <w:rPr>
        <w:rFonts w:ascii="Wingdings" w:hAnsi="Wingdings" w:hint="default"/>
      </w:rPr>
    </w:lvl>
    <w:lvl w:ilvl="7" w:tplc="0F3CB2FC" w:tentative="1">
      <w:start w:val="1"/>
      <w:numFmt w:val="bullet"/>
      <w:lvlText w:val=""/>
      <w:lvlJc w:val="left"/>
      <w:pPr>
        <w:tabs>
          <w:tab w:val="num" w:pos="5850"/>
        </w:tabs>
        <w:ind w:left="5850" w:hanging="360"/>
      </w:pPr>
      <w:rPr>
        <w:rFonts w:ascii="Wingdings" w:hAnsi="Wingdings" w:hint="default"/>
      </w:rPr>
    </w:lvl>
    <w:lvl w:ilvl="8" w:tplc="F4EEF176" w:tentative="1">
      <w:start w:val="1"/>
      <w:numFmt w:val="bullet"/>
      <w:lvlText w:val=""/>
      <w:lvlJc w:val="left"/>
      <w:pPr>
        <w:tabs>
          <w:tab w:val="num" w:pos="6570"/>
        </w:tabs>
        <w:ind w:left="6570" w:hanging="360"/>
      </w:pPr>
      <w:rPr>
        <w:rFonts w:ascii="Wingdings" w:hAnsi="Wingdings" w:hint="default"/>
      </w:rPr>
    </w:lvl>
  </w:abstractNum>
  <w:abstractNum w:abstractNumId="38">
    <w:nsid w:val="74E677CF"/>
    <w:multiLevelType w:val="hybridMultilevel"/>
    <w:tmpl w:val="052828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64E5309"/>
    <w:multiLevelType w:val="hybridMultilevel"/>
    <w:tmpl w:val="AF003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CB136B"/>
    <w:multiLevelType w:val="hybridMultilevel"/>
    <w:tmpl w:val="63064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CD297B"/>
    <w:multiLevelType w:val="hybridMultilevel"/>
    <w:tmpl w:val="1D164A3C"/>
    <w:lvl w:ilvl="0" w:tplc="D3E44D46">
      <w:start w:val="1"/>
      <w:numFmt w:val="bullet"/>
      <w:lvlText w:val=""/>
      <w:lvlJc w:val="left"/>
      <w:pPr>
        <w:tabs>
          <w:tab w:val="num" w:pos="720"/>
        </w:tabs>
        <w:ind w:left="720" w:hanging="360"/>
      </w:pPr>
      <w:rPr>
        <w:rFonts w:ascii="Symbol" w:hAnsi="Symbol" w:hint="default"/>
        <w:color w:val="33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8"/>
  </w:num>
  <w:num w:numId="3">
    <w:abstractNumId w:val="4"/>
  </w:num>
  <w:num w:numId="4">
    <w:abstractNumId w:val="23"/>
  </w:num>
  <w:num w:numId="5">
    <w:abstractNumId w:val="22"/>
  </w:num>
  <w:num w:numId="6">
    <w:abstractNumId w:val="18"/>
  </w:num>
  <w:num w:numId="7">
    <w:abstractNumId w:val="15"/>
  </w:num>
  <w:num w:numId="8">
    <w:abstractNumId w:val="7"/>
  </w:num>
  <w:num w:numId="9">
    <w:abstractNumId w:val="36"/>
  </w:num>
  <w:num w:numId="10">
    <w:abstractNumId w:val="16"/>
  </w:num>
  <w:num w:numId="11">
    <w:abstractNumId w:val="37"/>
  </w:num>
  <w:num w:numId="12">
    <w:abstractNumId w:val="25"/>
  </w:num>
  <w:num w:numId="13">
    <w:abstractNumId w:val="21"/>
  </w:num>
  <w:num w:numId="14">
    <w:abstractNumId w:val="0"/>
  </w:num>
  <w:num w:numId="15">
    <w:abstractNumId w:val="3"/>
  </w:num>
  <w:num w:numId="16">
    <w:abstractNumId w:val="32"/>
  </w:num>
  <w:num w:numId="17">
    <w:abstractNumId w:val="26"/>
  </w:num>
  <w:num w:numId="18">
    <w:abstractNumId w:val="28"/>
  </w:num>
  <w:num w:numId="19">
    <w:abstractNumId w:val="11"/>
  </w:num>
  <w:num w:numId="20">
    <w:abstractNumId w:val="14"/>
  </w:num>
  <w:num w:numId="21">
    <w:abstractNumId w:val="20"/>
  </w:num>
  <w:num w:numId="22">
    <w:abstractNumId w:val="24"/>
  </w:num>
  <w:num w:numId="23">
    <w:abstractNumId w:val="33"/>
  </w:num>
  <w:num w:numId="24">
    <w:abstractNumId w:val="5"/>
  </w:num>
  <w:num w:numId="25">
    <w:abstractNumId w:val="35"/>
  </w:num>
  <w:num w:numId="26">
    <w:abstractNumId w:val="40"/>
  </w:num>
  <w:num w:numId="27">
    <w:abstractNumId w:val="29"/>
  </w:num>
  <w:num w:numId="28">
    <w:abstractNumId w:val="19"/>
  </w:num>
  <w:num w:numId="29">
    <w:abstractNumId w:val="31"/>
  </w:num>
  <w:num w:numId="30">
    <w:abstractNumId w:val="6"/>
  </w:num>
  <w:num w:numId="31">
    <w:abstractNumId w:val="34"/>
  </w:num>
  <w:num w:numId="32">
    <w:abstractNumId w:val="30"/>
  </w:num>
  <w:num w:numId="33">
    <w:abstractNumId w:val="1"/>
  </w:num>
  <w:num w:numId="34">
    <w:abstractNumId w:val="13"/>
  </w:num>
  <w:num w:numId="35">
    <w:abstractNumId w:val="17"/>
  </w:num>
  <w:num w:numId="36">
    <w:abstractNumId w:val="12"/>
  </w:num>
  <w:num w:numId="37">
    <w:abstractNumId w:val="27"/>
  </w:num>
  <w:num w:numId="38">
    <w:abstractNumId w:val="39"/>
  </w:num>
  <w:num w:numId="39">
    <w:abstractNumId w:val="10"/>
  </w:num>
  <w:num w:numId="40">
    <w:abstractNumId w:val="8"/>
  </w:num>
  <w:num w:numId="41">
    <w:abstractNumId w:val="41"/>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09/2/wordml" xmlns:sl="http://schemas.openxmlformats.org/schemaLibrary/2006/main" mc:Ignorable="w14">
  <w:zoom w:percent="113"/>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218"/>
    <w:rsid w:val="00000431"/>
    <w:rsid w:val="00002D8C"/>
    <w:rsid w:val="000052AF"/>
    <w:rsid w:val="000055D3"/>
    <w:rsid w:val="000058E1"/>
    <w:rsid w:val="0000625E"/>
    <w:rsid w:val="000067F6"/>
    <w:rsid w:val="00007144"/>
    <w:rsid w:val="00010FF8"/>
    <w:rsid w:val="000114CC"/>
    <w:rsid w:val="00011C3E"/>
    <w:rsid w:val="00012D37"/>
    <w:rsid w:val="00013F27"/>
    <w:rsid w:val="00013F4F"/>
    <w:rsid w:val="000149D2"/>
    <w:rsid w:val="00020493"/>
    <w:rsid w:val="000213BC"/>
    <w:rsid w:val="000221BC"/>
    <w:rsid w:val="000245A6"/>
    <w:rsid w:val="0002688F"/>
    <w:rsid w:val="00027C4C"/>
    <w:rsid w:val="00031496"/>
    <w:rsid w:val="000342F1"/>
    <w:rsid w:val="0003595D"/>
    <w:rsid w:val="0003607A"/>
    <w:rsid w:val="00036B54"/>
    <w:rsid w:val="00040B0C"/>
    <w:rsid w:val="000419D2"/>
    <w:rsid w:val="00042F2B"/>
    <w:rsid w:val="00043673"/>
    <w:rsid w:val="00043C89"/>
    <w:rsid w:val="00043ED7"/>
    <w:rsid w:val="00045802"/>
    <w:rsid w:val="00047747"/>
    <w:rsid w:val="00047A5A"/>
    <w:rsid w:val="00051619"/>
    <w:rsid w:val="00051C17"/>
    <w:rsid w:val="00054578"/>
    <w:rsid w:val="00055996"/>
    <w:rsid w:val="00057460"/>
    <w:rsid w:val="00062E43"/>
    <w:rsid w:val="00062FF4"/>
    <w:rsid w:val="00063E33"/>
    <w:rsid w:val="00066078"/>
    <w:rsid w:val="00067B7D"/>
    <w:rsid w:val="00067C0D"/>
    <w:rsid w:val="0007112B"/>
    <w:rsid w:val="000724FB"/>
    <w:rsid w:val="000725F0"/>
    <w:rsid w:val="00072B48"/>
    <w:rsid w:val="00073A13"/>
    <w:rsid w:val="00074457"/>
    <w:rsid w:val="00074513"/>
    <w:rsid w:val="00075C6B"/>
    <w:rsid w:val="000771D8"/>
    <w:rsid w:val="00077AD9"/>
    <w:rsid w:val="000806F5"/>
    <w:rsid w:val="000852C3"/>
    <w:rsid w:val="000852F7"/>
    <w:rsid w:val="000854A4"/>
    <w:rsid w:val="00087A95"/>
    <w:rsid w:val="00096EF0"/>
    <w:rsid w:val="000A019D"/>
    <w:rsid w:val="000A0263"/>
    <w:rsid w:val="000A1FB3"/>
    <w:rsid w:val="000A3375"/>
    <w:rsid w:val="000A33FB"/>
    <w:rsid w:val="000A42B6"/>
    <w:rsid w:val="000A5BC7"/>
    <w:rsid w:val="000A6E27"/>
    <w:rsid w:val="000A7215"/>
    <w:rsid w:val="000A722B"/>
    <w:rsid w:val="000A76F2"/>
    <w:rsid w:val="000B2199"/>
    <w:rsid w:val="000B3F8C"/>
    <w:rsid w:val="000B691F"/>
    <w:rsid w:val="000B7B6E"/>
    <w:rsid w:val="000C5513"/>
    <w:rsid w:val="000C63EA"/>
    <w:rsid w:val="000C6FEB"/>
    <w:rsid w:val="000C73C4"/>
    <w:rsid w:val="000D194E"/>
    <w:rsid w:val="000D1D95"/>
    <w:rsid w:val="000D2D6D"/>
    <w:rsid w:val="000D4688"/>
    <w:rsid w:val="000D70CF"/>
    <w:rsid w:val="000E0543"/>
    <w:rsid w:val="000E108F"/>
    <w:rsid w:val="000E2457"/>
    <w:rsid w:val="000E3DB2"/>
    <w:rsid w:val="000E3E3E"/>
    <w:rsid w:val="000E4927"/>
    <w:rsid w:val="000E6FCF"/>
    <w:rsid w:val="000F0040"/>
    <w:rsid w:val="000F1FF8"/>
    <w:rsid w:val="000F2644"/>
    <w:rsid w:val="000F5EE0"/>
    <w:rsid w:val="000F6DB1"/>
    <w:rsid w:val="000F76FF"/>
    <w:rsid w:val="00103393"/>
    <w:rsid w:val="001051A5"/>
    <w:rsid w:val="00105616"/>
    <w:rsid w:val="00105823"/>
    <w:rsid w:val="001107D7"/>
    <w:rsid w:val="001124D3"/>
    <w:rsid w:val="001138A0"/>
    <w:rsid w:val="00116651"/>
    <w:rsid w:val="0011707B"/>
    <w:rsid w:val="00117817"/>
    <w:rsid w:val="00121D15"/>
    <w:rsid w:val="0012286B"/>
    <w:rsid w:val="00124188"/>
    <w:rsid w:val="0012556E"/>
    <w:rsid w:val="0012601E"/>
    <w:rsid w:val="00126975"/>
    <w:rsid w:val="001270EC"/>
    <w:rsid w:val="00131534"/>
    <w:rsid w:val="001333E0"/>
    <w:rsid w:val="00135EF7"/>
    <w:rsid w:val="00136BA5"/>
    <w:rsid w:val="00136EB5"/>
    <w:rsid w:val="00140CE0"/>
    <w:rsid w:val="00142C27"/>
    <w:rsid w:val="001433A0"/>
    <w:rsid w:val="00144A8B"/>
    <w:rsid w:val="00151F24"/>
    <w:rsid w:val="00152479"/>
    <w:rsid w:val="0015433C"/>
    <w:rsid w:val="00155172"/>
    <w:rsid w:val="00156394"/>
    <w:rsid w:val="00162D60"/>
    <w:rsid w:val="00165354"/>
    <w:rsid w:val="00166156"/>
    <w:rsid w:val="00170C88"/>
    <w:rsid w:val="0017177C"/>
    <w:rsid w:val="00171E11"/>
    <w:rsid w:val="00172C5F"/>
    <w:rsid w:val="00172FBE"/>
    <w:rsid w:val="001737A7"/>
    <w:rsid w:val="00173B4C"/>
    <w:rsid w:val="001744BD"/>
    <w:rsid w:val="001759DB"/>
    <w:rsid w:val="00175D1B"/>
    <w:rsid w:val="00177181"/>
    <w:rsid w:val="0017723C"/>
    <w:rsid w:val="00180452"/>
    <w:rsid w:val="00182F20"/>
    <w:rsid w:val="001850A2"/>
    <w:rsid w:val="00190E78"/>
    <w:rsid w:val="001910DC"/>
    <w:rsid w:val="0019218D"/>
    <w:rsid w:val="001933A7"/>
    <w:rsid w:val="0019390D"/>
    <w:rsid w:val="00196461"/>
    <w:rsid w:val="00197188"/>
    <w:rsid w:val="00197856"/>
    <w:rsid w:val="001A0BFB"/>
    <w:rsid w:val="001A14CF"/>
    <w:rsid w:val="001A3EAA"/>
    <w:rsid w:val="001A628D"/>
    <w:rsid w:val="001A79CE"/>
    <w:rsid w:val="001B0210"/>
    <w:rsid w:val="001B0448"/>
    <w:rsid w:val="001B1204"/>
    <w:rsid w:val="001B214C"/>
    <w:rsid w:val="001B2EEA"/>
    <w:rsid w:val="001B3139"/>
    <w:rsid w:val="001B33BF"/>
    <w:rsid w:val="001B44B8"/>
    <w:rsid w:val="001B4752"/>
    <w:rsid w:val="001B72D5"/>
    <w:rsid w:val="001B7786"/>
    <w:rsid w:val="001B7B79"/>
    <w:rsid w:val="001C05BE"/>
    <w:rsid w:val="001C2B3D"/>
    <w:rsid w:val="001C4C4A"/>
    <w:rsid w:val="001C62AC"/>
    <w:rsid w:val="001C7F34"/>
    <w:rsid w:val="001D0CE7"/>
    <w:rsid w:val="001D3F5C"/>
    <w:rsid w:val="001D6F11"/>
    <w:rsid w:val="001E2A0A"/>
    <w:rsid w:val="001E4AA6"/>
    <w:rsid w:val="001E7DB4"/>
    <w:rsid w:val="001E7E21"/>
    <w:rsid w:val="001F184F"/>
    <w:rsid w:val="001F294E"/>
    <w:rsid w:val="001F2A8E"/>
    <w:rsid w:val="001F3DE7"/>
    <w:rsid w:val="001F3E9B"/>
    <w:rsid w:val="00200326"/>
    <w:rsid w:val="002008C7"/>
    <w:rsid w:val="002009EC"/>
    <w:rsid w:val="00200B25"/>
    <w:rsid w:val="002032D3"/>
    <w:rsid w:val="00206885"/>
    <w:rsid w:val="00207BD6"/>
    <w:rsid w:val="002101ED"/>
    <w:rsid w:val="002102C4"/>
    <w:rsid w:val="00210FB2"/>
    <w:rsid w:val="002116C1"/>
    <w:rsid w:val="00211B20"/>
    <w:rsid w:val="00214794"/>
    <w:rsid w:val="00214D18"/>
    <w:rsid w:val="00217AFC"/>
    <w:rsid w:val="00221698"/>
    <w:rsid w:val="002232CE"/>
    <w:rsid w:val="00223CFD"/>
    <w:rsid w:val="00225755"/>
    <w:rsid w:val="00226C9E"/>
    <w:rsid w:val="002308CF"/>
    <w:rsid w:val="00231BA6"/>
    <w:rsid w:val="0023298F"/>
    <w:rsid w:val="002329BE"/>
    <w:rsid w:val="00233DFE"/>
    <w:rsid w:val="002342D9"/>
    <w:rsid w:val="00235DEF"/>
    <w:rsid w:val="00240E12"/>
    <w:rsid w:val="00240E3F"/>
    <w:rsid w:val="00243129"/>
    <w:rsid w:val="00244C76"/>
    <w:rsid w:val="00245AB8"/>
    <w:rsid w:val="002463C5"/>
    <w:rsid w:val="002473FE"/>
    <w:rsid w:val="00252B3A"/>
    <w:rsid w:val="00255DDF"/>
    <w:rsid w:val="002563AD"/>
    <w:rsid w:val="0025700A"/>
    <w:rsid w:val="00260860"/>
    <w:rsid w:val="00261544"/>
    <w:rsid w:val="00262210"/>
    <w:rsid w:val="002622D0"/>
    <w:rsid w:val="00262DFE"/>
    <w:rsid w:val="00263D40"/>
    <w:rsid w:val="00263D4B"/>
    <w:rsid w:val="002642FE"/>
    <w:rsid w:val="00265221"/>
    <w:rsid w:val="00265295"/>
    <w:rsid w:val="002654A6"/>
    <w:rsid w:val="00265FAC"/>
    <w:rsid w:val="00266805"/>
    <w:rsid w:val="00266E57"/>
    <w:rsid w:val="00267E37"/>
    <w:rsid w:val="0027311E"/>
    <w:rsid w:val="00273313"/>
    <w:rsid w:val="00275D3C"/>
    <w:rsid w:val="002778C6"/>
    <w:rsid w:val="00281225"/>
    <w:rsid w:val="002818BD"/>
    <w:rsid w:val="002827B6"/>
    <w:rsid w:val="00285186"/>
    <w:rsid w:val="002863DF"/>
    <w:rsid w:val="00287E83"/>
    <w:rsid w:val="0029171E"/>
    <w:rsid w:val="0029243F"/>
    <w:rsid w:val="00293B9B"/>
    <w:rsid w:val="00293E96"/>
    <w:rsid w:val="0029588D"/>
    <w:rsid w:val="002A11DC"/>
    <w:rsid w:val="002A1F8E"/>
    <w:rsid w:val="002A4CE9"/>
    <w:rsid w:val="002B01A9"/>
    <w:rsid w:val="002B0B44"/>
    <w:rsid w:val="002B1DDB"/>
    <w:rsid w:val="002B2574"/>
    <w:rsid w:val="002B57F8"/>
    <w:rsid w:val="002B5E81"/>
    <w:rsid w:val="002C0757"/>
    <w:rsid w:val="002C1F9E"/>
    <w:rsid w:val="002C21A3"/>
    <w:rsid w:val="002C3CA7"/>
    <w:rsid w:val="002C3E89"/>
    <w:rsid w:val="002D1F02"/>
    <w:rsid w:val="002D21CE"/>
    <w:rsid w:val="002D27AA"/>
    <w:rsid w:val="002D548B"/>
    <w:rsid w:val="002D5B8A"/>
    <w:rsid w:val="002D5DD5"/>
    <w:rsid w:val="002D5F0C"/>
    <w:rsid w:val="002D6815"/>
    <w:rsid w:val="002D6FCB"/>
    <w:rsid w:val="002E08CE"/>
    <w:rsid w:val="002E47A1"/>
    <w:rsid w:val="002E5CF9"/>
    <w:rsid w:val="002E6A07"/>
    <w:rsid w:val="002E7214"/>
    <w:rsid w:val="002F1CD2"/>
    <w:rsid w:val="002F25D8"/>
    <w:rsid w:val="002F30DA"/>
    <w:rsid w:val="002F3D9E"/>
    <w:rsid w:val="002F7AAD"/>
    <w:rsid w:val="002F7F4D"/>
    <w:rsid w:val="0030381F"/>
    <w:rsid w:val="00303CFD"/>
    <w:rsid w:val="00304E26"/>
    <w:rsid w:val="00306E02"/>
    <w:rsid w:val="00306FCC"/>
    <w:rsid w:val="003070D0"/>
    <w:rsid w:val="00310530"/>
    <w:rsid w:val="003115D2"/>
    <w:rsid w:val="00311A2B"/>
    <w:rsid w:val="00311E96"/>
    <w:rsid w:val="00312D43"/>
    <w:rsid w:val="00313BE7"/>
    <w:rsid w:val="00317699"/>
    <w:rsid w:val="00317FF5"/>
    <w:rsid w:val="003222B3"/>
    <w:rsid w:val="00322D34"/>
    <w:rsid w:val="00323009"/>
    <w:rsid w:val="00326BFC"/>
    <w:rsid w:val="003302C6"/>
    <w:rsid w:val="003317AD"/>
    <w:rsid w:val="003320D2"/>
    <w:rsid w:val="00334C05"/>
    <w:rsid w:val="00334FA3"/>
    <w:rsid w:val="00335349"/>
    <w:rsid w:val="00335934"/>
    <w:rsid w:val="00335EB7"/>
    <w:rsid w:val="003430F0"/>
    <w:rsid w:val="0034361C"/>
    <w:rsid w:val="00343B78"/>
    <w:rsid w:val="003475CB"/>
    <w:rsid w:val="003475EE"/>
    <w:rsid w:val="003505D5"/>
    <w:rsid w:val="00351CE3"/>
    <w:rsid w:val="003524DD"/>
    <w:rsid w:val="003555A2"/>
    <w:rsid w:val="00355A11"/>
    <w:rsid w:val="00355D91"/>
    <w:rsid w:val="00356127"/>
    <w:rsid w:val="00357F8A"/>
    <w:rsid w:val="00360EAF"/>
    <w:rsid w:val="00362F7B"/>
    <w:rsid w:val="00363ABD"/>
    <w:rsid w:val="0036545A"/>
    <w:rsid w:val="0036580B"/>
    <w:rsid w:val="00365A60"/>
    <w:rsid w:val="00366141"/>
    <w:rsid w:val="003661AA"/>
    <w:rsid w:val="00366365"/>
    <w:rsid w:val="00370945"/>
    <w:rsid w:val="00371122"/>
    <w:rsid w:val="00371A5F"/>
    <w:rsid w:val="00373D36"/>
    <w:rsid w:val="00374637"/>
    <w:rsid w:val="00374887"/>
    <w:rsid w:val="00377623"/>
    <w:rsid w:val="00382209"/>
    <w:rsid w:val="0038234C"/>
    <w:rsid w:val="00382BC5"/>
    <w:rsid w:val="00385762"/>
    <w:rsid w:val="0038604B"/>
    <w:rsid w:val="0038784B"/>
    <w:rsid w:val="0039017A"/>
    <w:rsid w:val="003913A7"/>
    <w:rsid w:val="00392707"/>
    <w:rsid w:val="0039423C"/>
    <w:rsid w:val="0039427C"/>
    <w:rsid w:val="0039466A"/>
    <w:rsid w:val="00395228"/>
    <w:rsid w:val="003960AE"/>
    <w:rsid w:val="003961E9"/>
    <w:rsid w:val="0039682C"/>
    <w:rsid w:val="003971A3"/>
    <w:rsid w:val="003978CA"/>
    <w:rsid w:val="003A2083"/>
    <w:rsid w:val="003A20C2"/>
    <w:rsid w:val="003A26DD"/>
    <w:rsid w:val="003A3886"/>
    <w:rsid w:val="003A46FC"/>
    <w:rsid w:val="003A5CB1"/>
    <w:rsid w:val="003A72EB"/>
    <w:rsid w:val="003A7B18"/>
    <w:rsid w:val="003B280D"/>
    <w:rsid w:val="003B2CDD"/>
    <w:rsid w:val="003B4B5D"/>
    <w:rsid w:val="003B6F99"/>
    <w:rsid w:val="003B75CF"/>
    <w:rsid w:val="003C04F3"/>
    <w:rsid w:val="003C13BE"/>
    <w:rsid w:val="003C2A50"/>
    <w:rsid w:val="003C4791"/>
    <w:rsid w:val="003D148F"/>
    <w:rsid w:val="003D2575"/>
    <w:rsid w:val="003D3135"/>
    <w:rsid w:val="003D33FE"/>
    <w:rsid w:val="003D4472"/>
    <w:rsid w:val="003D7C5A"/>
    <w:rsid w:val="003D7EF1"/>
    <w:rsid w:val="003E1A1C"/>
    <w:rsid w:val="003E2BC8"/>
    <w:rsid w:val="003E31FD"/>
    <w:rsid w:val="003E45AB"/>
    <w:rsid w:val="003E51E2"/>
    <w:rsid w:val="003E5CC6"/>
    <w:rsid w:val="003E6C81"/>
    <w:rsid w:val="003E75FE"/>
    <w:rsid w:val="003E7A4D"/>
    <w:rsid w:val="003F3A66"/>
    <w:rsid w:val="003F40C8"/>
    <w:rsid w:val="003F41B3"/>
    <w:rsid w:val="003F46B7"/>
    <w:rsid w:val="003F4919"/>
    <w:rsid w:val="003F4C57"/>
    <w:rsid w:val="003F5D41"/>
    <w:rsid w:val="003F6D8B"/>
    <w:rsid w:val="004007F2"/>
    <w:rsid w:val="00401513"/>
    <w:rsid w:val="00402533"/>
    <w:rsid w:val="0040541A"/>
    <w:rsid w:val="00410D24"/>
    <w:rsid w:val="00411D9A"/>
    <w:rsid w:val="00413094"/>
    <w:rsid w:val="00414E24"/>
    <w:rsid w:val="004220C7"/>
    <w:rsid w:val="00424C2C"/>
    <w:rsid w:val="004253F6"/>
    <w:rsid w:val="004264F3"/>
    <w:rsid w:val="00426C94"/>
    <w:rsid w:val="00427DB3"/>
    <w:rsid w:val="00430B26"/>
    <w:rsid w:val="00430C87"/>
    <w:rsid w:val="00433877"/>
    <w:rsid w:val="00434163"/>
    <w:rsid w:val="00434510"/>
    <w:rsid w:val="0043517D"/>
    <w:rsid w:val="00435D48"/>
    <w:rsid w:val="00441E91"/>
    <w:rsid w:val="004427FC"/>
    <w:rsid w:val="00443ACD"/>
    <w:rsid w:val="00445F61"/>
    <w:rsid w:val="0045014E"/>
    <w:rsid w:val="00452375"/>
    <w:rsid w:val="0045357E"/>
    <w:rsid w:val="00453F71"/>
    <w:rsid w:val="004564A2"/>
    <w:rsid w:val="0045668C"/>
    <w:rsid w:val="00457607"/>
    <w:rsid w:val="00461A7F"/>
    <w:rsid w:val="00465351"/>
    <w:rsid w:val="00465D77"/>
    <w:rsid w:val="00470128"/>
    <w:rsid w:val="0047211B"/>
    <w:rsid w:val="00474B9F"/>
    <w:rsid w:val="004753E8"/>
    <w:rsid w:val="00480108"/>
    <w:rsid w:val="00482653"/>
    <w:rsid w:val="0048311E"/>
    <w:rsid w:val="004855D8"/>
    <w:rsid w:val="0048630D"/>
    <w:rsid w:val="00486D46"/>
    <w:rsid w:val="00487994"/>
    <w:rsid w:val="004900CB"/>
    <w:rsid w:val="004926FC"/>
    <w:rsid w:val="00493046"/>
    <w:rsid w:val="00493D50"/>
    <w:rsid w:val="0049432E"/>
    <w:rsid w:val="00494C4A"/>
    <w:rsid w:val="004967E7"/>
    <w:rsid w:val="004A0ACD"/>
    <w:rsid w:val="004A23B9"/>
    <w:rsid w:val="004A2CA5"/>
    <w:rsid w:val="004A3B19"/>
    <w:rsid w:val="004A48C6"/>
    <w:rsid w:val="004A542E"/>
    <w:rsid w:val="004A5DB7"/>
    <w:rsid w:val="004A5F5E"/>
    <w:rsid w:val="004B22B9"/>
    <w:rsid w:val="004B2691"/>
    <w:rsid w:val="004B26B2"/>
    <w:rsid w:val="004B3B02"/>
    <w:rsid w:val="004B4035"/>
    <w:rsid w:val="004B5ED7"/>
    <w:rsid w:val="004B65DA"/>
    <w:rsid w:val="004B72B6"/>
    <w:rsid w:val="004B76E1"/>
    <w:rsid w:val="004C0FAB"/>
    <w:rsid w:val="004C2ACF"/>
    <w:rsid w:val="004C70F8"/>
    <w:rsid w:val="004D0D9D"/>
    <w:rsid w:val="004D1714"/>
    <w:rsid w:val="004D398D"/>
    <w:rsid w:val="004D56C3"/>
    <w:rsid w:val="004D59CA"/>
    <w:rsid w:val="004D69CE"/>
    <w:rsid w:val="004D6B49"/>
    <w:rsid w:val="004D7280"/>
    <w:rsid w:val="004D75C3"/>
    <w:rsid w:val="004D76FA"/>
    <w:rsid w:val="004E370B"/>
    <w:rsid w:val="004E73FE"/>
    <w:rsid w:val="004E7C28"/>
    <w:rsid w:val="004F0509"/>
    <w:rsid w:val="004F08C1"/>
    <w:rsid w:val="004F0AED"/>
    <w:rsid w:val="004F19F6"/>
    <w:rsid w:val="004F2053"/>
    <w:rsid w:val="004F3746"/>
    <w:rsid w:val="004F40C3"/>
    <w:rsid w:val="004F4A23"/>
    <w:rsid w:val="004F5783"/>
    <w:rsid w:val="00500DAF"/>
    <w:rsid w:val="005024A5"/>
    <w:rsid w:val="00502D79"/>
    <w:rsid w:val="00502F07"/>
    <w:rsid w:val="0050391B"/>
    <w:rsid w:val="00503E77"/>
    <w:rsid w:val="00504105"/>
    <w:rsid w:val="005042C0"/>
    <w:rsid w:val="00504470"/>
    <w:rsid w:val="0050647F"/>
    <w:rsid w:val="00506CE0"/>
    <w:rsid w:val="00507FAD"/>
    <w:rsid w:val="005160DC"/>
    <w:rsid w:val="00516246"/>
    <w:rsid w:val="00517939"/>
    <w:rsid w:val="005204F5"/>
    <w:rsid w:val="0052072C"/>
    <w:rsid w:val="00520E5B"/>
    <w:rsid w:val="0052101A"/>
    <w:rsid w:val="00524600"/>
    <w:rsid w:val="005251CA"/>
    <w:rsid w:val="00525BD3"/>
    <w:rsid w:val="005274EB"/>
    <w:rsid w:val="005304C2"/>
    <w:rsid w:val="0053123E"/>
    <w:rsid w:val="00532144"/>
    <w:rsid w:val="0053226C"/>
    <w:rsid w:val="00533062"/>
    <w:rsid w:val="00533568"/>
    <w:rsid w:val="00533EF2"/>
    <w:rsid w:val="00536AEB"/>
    <w:rsid w:val="005371DC"/>
    <w:rsid w:val="00543B83"/>
    <w:rsid w:val="00544F90"/>
    <w:rsid w:val="0054715A"/>
    <w:rsid w:val="005522E3"/>
    <w:rsid w:val="00553BBE"/>
    <w:rsid w:val="005577CC"/>
    <w:rsid w:val="00560801"/>
    <w:rsid w:val="0056081A"/>
    <w:rsid w:val="00561567"/>
    <w:rsid w:val="00565504"/>
    <w:rsid w:val="00567955"/>
    <w:rsid w:val="00570B55"/>
    <w:rsid w:val="00570F2C"/>
    <w:rsid w:val="005724F9"/>
    <w:rsid w:val="0057393E"/>
    <w:rsid w:val="005815FA"/>
    <w:rsid w:val="00584280"/>
    <w:rsid w:val="00585F00"/>
    <w:rsid w:val="00591045"/>
    <w:rsid w:val="005919C9"/>
    <w:rsid w:val="00592BD2"/>
    <w:rsid w:val="00593BAD"/>
    <w:rsid w:val="005945B3"/>
    <w:rsid w:val="005957EE"/>
    <w:rsid w:val="005A085B"/>
    <w:rsid w:val="005A0BAA"/>
    <w:rsid w:val="005A11F5"/>
    <w:rsid w:val="005A1C76"/>
    <w:rsid w:val="005A1C7E"/>
    <w:rsid w:val="005A2226"/>
    <w:rsid w:val="005A2754"/>
    <w:rsid w:val="005A2A3D"/>
    <w:rsid w:val="005A2ADE"/>
    <w:rsid w:val="005A4FC3"/>
    <w:rsid w:val="005A6CE4"/>
    <w:rsid w:val="005B0E67"/>
    <w:rsid w:val="005B1CF2"/>
    <w:rsid w:val="005B1F1F"/>
    <w:rsid w:val="005B235D"/>
    <w:rsid w:val="005B331E"/>
    <w:rsid w:val="005B41FF"/>
    <w:rsid w:val="005B58E3"/>
    <w:rsid w:val="005B61B8"/>
    <w:rsid w:val="005B7C1D"/>
    <w:rsid w:val="005C036F"/>
    <w:rsid w:val="005C0FC2"/>
    <w:rsid w:val="005C1773"/>
    <w:rsid w:val="005C1D83"/>
    <w:rsid w:val="005C38AE"/>
    <w:rsid w:val="005C6736"/>
    <w:rsid w:val="005D2FEA"/>
    <w:rsid w:val="005D477C"/>
    <w:rsid w:val="005D4A56"/>
    <w:rsid w:val="005D59A4"/>
    <w:rsid w:val="005D5D66"/>
    <w:rsid w:val="005E0173"/>
    <w:rsid w:val="005E0931"/>
    <w:rsid w:val="005E2A82"/>
    <w:rsid w:val="005E3C5C"/>
    <w:rsid w:val="005E5EED"/>
    <w:rsid w:val="005E5F93"/>
    <w:rsid w:val="005E74F0"/>
    <w:rsid w:val="005F0107"/>
    <w:rsid w:val="005F04F9"/>
    <w:rsid w:val="005F210E"/>
    <w:rsid w:val="005F25A2"/>
    <w:rsid w:val="005F3685"/>
    <w:rsid w:val="005F3845"/>
    <w:rsid w:val="005F3990"/>
    <w:rsid w:val="005F3DFB"/>
    <w:rsid w:val="005F4197"/>
    <w:rsid w:val="005F430A"/>
    <w:rsid w:val="005F5B3E"/>
    <w:rsid w:val="00600FBC"/>
    <w:rsid w:val="006019E0"/>
    <w:rsid w:val="00603DCF"/>
    <w:rsid w:val="00604A1C"/>
    <w:rsid w:val="006051BF"/>
    <w:rsid w:val="00606055"/>
    <w:rsid w:val="00607DEA"/>
    <w:rsid w:val="0061183C"/>
    <w:rsid w:val="006126CB"/>
    <w:rsid w:val="0061504C"/>
    <w:rsid w:val="00617071"/>
    <w:rsid w:val="00617FFA"/>
    <w:rsid w:val="00620273"/>
    <w:rsid w:val="00620ED7"/>
    <w:rsid w:val="00623753"/>
    <w:rsid w:val="006255F0"/>
    <w:rsid w:val="006260BD"/>
    <w:rsid w:val="00627CA8"/>
    <w:rsid w:val="006323D4"/>
    <w:rsid w:val="0063258C"/>
    <w:rsid w:val="006328DD"/>
    <w:rsid w:val="006330F4"/>
    <w:rsid w:val="0063327D"/>
    <w:rsid w:val="006335B6"/>
    <w:rsid w:val="00636D94"/>
    <w:rsid w:val="006418E0"/>
    <w:rsid w:val="00642467"/>
    <w:rsid w:val="00647A31"/>
    <w:rsid w:val="00647BF9"/>
    <w:rsid w:val="00651B63"/>
    <w:rsid w:val="00652AEB"/>
    <w:rsid w:val="00652F60"/>
    <w:rsid w:val="00653903"/>
    <w:rsid w:val="006539DA"/>
    <w:rsid w:val="00654DD9"/>
    <w:rsid w:val="00656705"/>
    <w:rsid w:val="00657685"/>
    <w:rsid w:val="00657AF2"/>
    <w:rsid w:val="00657F9A"/>
    <w:rsid w:val="00661877"/>
    <w:rsid w:val="00663C0A"/>
    <w:rsid w:val="00667423"/>
    <w:rsid w:val="00667ABB"/>
    <w:rsid w:val="0067137E"/>
    <w:rsid w:val="0067238A"/>
    <w:rsid w:val="0067250D"/>
    <w:rsid w:val="0067361E"/>
    <w:rsid w:val="00673E85"/>
    <w:rsid w:val="00675F29"/>
    <w:rsid w:val="0067739E"/>
    <w:rsid w:val="00680115"/>
    <w:rsid w:val="006801E7"/>
    <w:rsid w:val="00680C63"/>
    <w:rsid w:val="00681574"/>
    <w:rsid w:val="0068214B"/>
    <w:rsid w:val="006822E3"/>
    <w:rsid w:val="0068349F"/>
    <w:rsid w:val="00683D47"/>
    <w:rsid w:val="006849B1"/>
    <w:rsid w:val="00685319"/>
    <w:rsid w:val="006855A9"/>
    <w:rsid w:val="00687383"/>
    <w:rsid w:val="00687713"/>
    <w:rsid w:val="00690181"/>
    <w:rsid w:val="00692597"/>
    <w:rsid w:val="006926EF"/>
    <w:rsid w:val="00692A19"/>
    <w:rsid w:val="00693820"/>
    <w:rsid w:val="0069562A"/>
    <w:rsid w:val="006A305D"/>
    <w:rsid w:val="006A44D2"/>
    <w:rsid w:val="006A52BA"/>
    <w:rsid w:val="006A59D3"/>
    <w:rsid w:val="006A5F50"/>
    <w:rsid w:val="006A659A"/>
    <w:rsid w:val="006A7B87"/>
    <w:rsid w:val="006B0768"/>
    <w:rsid w:val="006B0D3D"/>
    <w:rsid w:val="006B0FEC"/>
    <w:rsid w:val="006B7CD1"/>
    <w:rsid w:val="006C0320"/>
    <w:rsid w:val="006C162B"/>
    <w:rsid w:val="006C2DB4"/>
    <w:rsid w:val="006C34CB"/>
    <w:rsid w:val="006C54A0"/>
    <w:rsid w:val="006C5FEA"/>
    <w:rsid w:val="006D3BFB"/>
    <w:rsid w:val="006D5A69"/>
    <w:rsid w:val="006D652F"/>
    <w:rsid w:val="006E18DD"/>
    <w:rsid w:val="006E4EE8"/>
    <w:rsid w:val="006E601C"/>
    <w:rsid w:val="006F1ED0"/>
    <w:rsid w:val="006F2476"/>
    <w:rsid w:val="006F440A"/>
    <w:rsid w:val="00703E04"/>
    <w:rsid w:val="00705D75"/>
    <w:rsid w:val="00710A77"/>
    <w:rsid w:val="00713A1A"/>
    <w:rsid w:val="007207F0"/>
    <w:rsid w:val="00721401"/>
    <w:rsid w:val="00722D78"/>
    <w:rsid w:val="00723F2B"/>
    <w:rsid w:val="00732080"/>
    <w:rsid w:val="00733254"/>
    <w:rsid w:val="00733480"/>
    <w:rsid w:val="00733959"/>
    <w:rsid w:val="007339F6"/>
    <w:rsid w:val="00733E6C"/>
    <w:rsid w:val="00734559"/>
    <w:rsid w:val="007359C5"/>
    <w:rsid w:val="00742732"/>
    <w:rsid w:val="007466ED"/>
    <w:rsid w:val="00746E89"/>
    <w:rsid w:val="00747118"/>
    <w:rsid w:val="007507A0"/>
    <w:rsid w:val="007522BF"/>
    <w:rsid w:val="007545B0"/>
    <w:rsid w:val="00755555"/>
    <w:rsid w:val="007561E3"/>
    <w:rsid w:val="00760FDC"/>
    <w:rsid w:val="00762568"/>
    <w:rsid w:val="00763693"/>
    <w:rsid w:val="007636F0"/>
    <w:rsid w:val="0076385E"/>
    <w:rsid w:val="00764DEB"/>
    <w:rsid w:val="00765E46"/>
    <w:rsid w:val="0077028F"/>
    <w:rsid w:val="00770BAF"/>
    <w:rsid w:val="00770E7F"/>
    <w:rsid w:val="007729C0"/>
    <w:rsid w:val="00772A4F"/>
    <w:rsid w:val="0077423B"/>
    <w:rsid w:val="00774FB0"/>
    <w:rsid w:val="0077663D"/>
    <w:rsid w:val="0077715F"/>
    <w:rsid w:val="00777CF5"/>
    <w:rsid w:val="007809DE"/>
    <w:rsid w:val="00781743"/>
    <w:rsid w:val="007825CC"/>
    <w:rsid w:val="00782FE2"/>
    <w:rsid w:val="007834D6"/>
    <w:rsid w:val="00784868"/>
    <w:rsid w:val="00785F23"/>
    <w:rsid w:val="00787881"/>
    <w:rsid w:val="00792211"/>
    <w:rsid w:val="007924BE"/>
    <w:rsid w:val="0079282F"/>
    <w:rsid w:val="00794CDF"/>
    <w:rsid w:val="007954E6"/>
    <w:rsid w:val="00796C96"/>
    <w:rsid w:val="007A04DC"/>
    <w:rsid w:val="007A0DAA"/>
    <w:rsid w:val="007A3FBA"/>
    <w:rsid w:val="007A4234"/>
    <w:rsid w:val="007A4C6B"/>
    <w:rsid w:val="007A4E6C"/>
    <w:rsid w:val="007A7E86"/>
    <w:rsid w:val="007B0B7A"/>
    <w:rsid w:val="007B13BD"/>
    <w:rsid w:val="007B302A"/>
    <w:rsid w:val="007B3D2A"/>
    <w:rsid w:val="007B4208"/>
    <w:rsid w:val="007B579C"/>
    <w:rsid w:val="007B7F54"/>
    <w:rsid w:val="007C0D8D"/>
    <w:rsid w:val="007C3020"/>
    <w:rsid w:val="007C30D7"/>
    <w:rsid w:val="007C335A"/>
    <w:rsid w:val="007C4A58"/>
    <w:rsid w:val="007C5EBD"/>
    <w:rsid w:val="007C64EA"/>
    <w:rsid w:val="007C6BC0"/>
    <w:rsid w:val="007C7533"/>
    <w:rsid w:val="007D2145"/>
    <w:rsid w:val="007D215C"/>
    <w:rsid w:val="007D537D"/>
    <w:rsid w:val="007D5398"/>
    <w:rsid w:val="007D5633"/>
    <w:rsid w:val="007D6D84"/>
    <w:rsid w:val="007E0DB2"/>
    <w:rsid w:val="007E1A30"/>
    <w:rsid w:val="007E274E"/>
    <w:rsid w:val="007E53BF"/>
    <w:rsid w:val="007E541F"/>
    <w:rsid w:val="007E5C4C"/>
    <w:rsid w:val="007E642F"/>
    <w:rsid w:val="007F0411"/>
    <w:rsid w:val="007F5EDA"/>
    <w:rsid w:val="007F7395"/>
    <w:rsid w:val="00800D12"/>
    <w:rsid w:val="00800EBF"/>
    <w:rsid w:val="00800ECF"/>
    <w:rsid w:val="0080243B"/>
    <w:rsid w:val="0080244D"/>
    <w:rsid w:val="0080249E"/>
    <w:rsid w:val="00812236"/>
    <w:rsid w:val="00813465"/>
    <w:rsid w:val="008147E6"/>
    <w:rsid w:val="00816DF9"/>
    <w:rsid w:val="00820557"/>
    <w:rsid w:val="00821817"/>
    <w:rsid w:val="00821D20"/>
    <w:rsid w:val="008223B5"/>
    <w:rsid w:val="00823746"/>
    <w:rsid w:val="00823B40"/>
    <w:rsid w:val="0083184F"/>
    <w:rsid w:val="00834684"/>
    <w:rsid w:val="0083485A"/>
    <w:rsid w:val="00836BDF"/>
    <w:rsid w:val="00837565"/>
    <w:rsid w:val="00840C22"/>
    <w:rsid w:val="00843C57"/>
    <w:rsid w:val="00844AB8"/>
    <w:rsid w:val="00845487"/>
    <w:rsid w:val="00846C48"/>
    <w:rsid w:val="0085100E"/>
    <w:rsid w:val="00852BDE"/>
    <w:rsid w:val="00854616"/>
    <w:rsid w:val="00861169"/>
    <w:rsid w:val="0086242E"/>
    <w:rsid w:val="00863CFD"/>
    <w:rsid w:val="008648D1"/>
    <w:rsid w:val="00866338"/>
    <w:rsid w:val="008674AA"/>
    <w:rsid w:val="00867E81"/>
    <w:rsid w:val="008719E8"/>
    <w:rsid w:val="00873531"/>
    <w:rsid w:val="008745D2"/>
    <w:rsid w:val="00876DC7"/>
    <w:rsid w:val="00881BE0"/>
    <w:rsid w:val="008822E5"/>
    <w:rsid w:val="00883B98"/>
    <w:rsid w:val="00886CCB"/>
    <w:rsid w:val="008873A5"/>
    <w:rsid w:val="00887929"/>
    <w:rsid w:val="008902B0"/>
    <w:rsid w:val="00890F10"/>
    <w:rsid w:val="00892628"/>
    <w:rsid w:val="00893D74"/>
    <w:rsid w:val="008951E9"/>
    <w:rsid w:val="00895242"/>
    <w:rsid w:val="00895609"/>
    <w:rsid w:val="008970FE"/>
    <w:rsid w:val="008A39F9"/>
    <w:rsid w:val="008A3EC5"/>
    <w:rsid w:val="008A4A11"/>
    <w:rsid w:val="008A5CDA"/>
    <w:rsid w:val="008A680C"/>
    <w:rsid w:val="008A6FFE"/>
    <w:rsid w:val="008A72B4"/>
    <w:rsid w:val="008B1E45"/>
    <w:rsid w:val="008B2247"/>
    <w:rsid w:val="008B234E"/>
    <w:rsid w:val="008B3B78"/>
    <w:rsid w:val="008B6531"/>
    <w:rsid w:val="008B690E"/>
    <w:rsid w:val="008C0BB7"/>
    <w:rsid w:val="008C0F98"/>
    <w:rsid w:val="008C2674"/>
    <w:rsid w:val="008C320F"/>
    <w:rsid w:val="008C4188"/>
    <w:rsid w:val="008C4EA8"/>
    <w:rsid w:val="008C5419"/>
    <w:rsid w:val="008C742A"/>
    <w:rsid w:val="008C7CC0"/>
    <w:rsid w:val="008D1449"/>
    <w:rsid w:val="008D2884"/>
    <w:rsid w:val="008D38CC"/>
    <w:rsid w:val="008D404C"/>
    <w:rsid w:val="008D461D"/>
    <w:rsid w:val="008E1139"/>
    <w:rsid w:val="008E23BF"/>
    <w:rsid w:val="008E3EC3"/>
    <w:rsid w:val="008E5A53"/>
    <w:rsid w:val="008E6838"/>
    <w:rsid w:val="008F3303"/>
    <w:rsid w:val="008F5704"/>
    <w:rsid w:val="008F627A"/>
    <w:rsid w:val="008F69A2"/>
    <w:rsid w:val="008F785E"/>
    <w:rsid w:val="00902747"/>
    <w:rsid w:val="0090388E"/>
    <w:rsid w:val="00903D51"/>
    <w:rsid w:val="009059D5"/>
    <w:rsid w:val="00906945"/>
    <w:rsid w:val="00915373"/>
    <w:rsid w:val="009158BA"/>
    <w:rsid w:val="00915B24"/>
    <w:rsid w:val="009214A4"/>
    <w:rsid w:val="00924141"/>
    <w:rsid w:val="00924599"/>
    <w:rsid w:val="00930841"/>
    <w:rsid w:val="0093179E"/>
    <w:rsid w:val="00932E33"/>
    <w:rsid w:val="00934435"/>
    <w:rsid w:val="00934772"/>
    <w:rsid w:val="009355DF"/>
    <w:rsid w:val="0094134D"/>
    <w:rsid w:val="009413E8"/>
    <w:rsid w:val="00943601"/>
    <w:rsid w:val="00943663"/>
    <w:rsid w:val="00943B5F"/>
    <w:rsid w:val="009501DC"/>
    <w:rsid w:val="00950D8A"/>
    <w:rsid w:val="00951DF6"/>
    <w:rsid w:val="00953857"/>
    <w:rsid w:val="00961371"/>
    <w:rsid w:val="00962BB4"/>
    <w:rsid w:val="00965767"/>
    <w:rsid w:val="00966471"/>
    <w:rsid w:val="009679BE"/>
    <w:rsid w:val="009718C2"/>
    <w:rsid w:val="00972856"/>
    <w:rsid w:val="00972EA8"/>
    <w:rsid w:val="009731B2"/>
    <w:rsid w:val="009733E7"/>
    <w:rsid w:val="00974927"/>
    <w:rsid w:val="009749A5"/>
    <w:rsid w:val="00976104"/>
    <w:rsid w:val="00976466"/>
    <w:rsid w:val="009807E3"/>
    <w:rsid w:val="00981FA0"/>
    <w:rsid w:val="00982967"/>
    <w:rsid w:val="00983739"/>
    <w:rsid w:val="0098423C"/>
    <w:rsid w:val="00984D11"/>
    <w:rsid w:val="00985849"/>
    <w:rsid w:val="009859B5"/>
    <w:rsid w:val="00986F50"/>
    <w:rsid w:val="00991B6E"/>
    <w:rsid w:val="009930AF"/>
    <w:rsid w:val="0099348B"/>
    <w:rsid w:val="00993643"/>
    <w:rsid w:val="009953F1"/>
    <w:rsid w:val="0099609B"/>
    <w:rsid w:val="00996D5D"/>
    <w:rsid w:val="009A01BC"/>
    <w:rsid w:val="009A2965"/>
    <w:rsid w:val="009A6ADF"/>
    <w:rsid w:val="009A79F8"/>
    <w:rsid w:val="009B1D9A"/>
    <w:rsid w:val="009B2F75"/>
    <w:rsid w:val="009B5415"/>
    <w:rsid w:val="009C0999"/>
    <w:rsid w:val="009C0B29"/>
    <w:rsid w:val="009C2BC5"/>
    <w:rsid w:val="009C5A04"/>
    <w:rsid w:val="009C5AE0"/>
    <w:rsid w:val="009C7C17"/>
    <w:rsid w:val="009D02D5"/>
    <w:rsid w:val="009D0863"/>
    <w:rsid w:val="009D5B7E"/>
    <w:rsid w:val="009D68FA"/>
    <w:rsid w:val="009D6F0C"/>
    <w:rsid w:val="009E0256"/>
    <w:rsid w:val="009E2BE0"/>
    <w:rsid w:val="009E61A0"/>
    <w:rsid w:val="009E639F"/>
    <w:rsid w:val="009F0FF3"/>
    <w:rsid w:val="009F35FA"/>
    <w:rsid w:val="009F4F35"/>
    <w:rsid w:val="009F6163"/>
    <w:rsid w:val="00A0326A"/>
    <w:rsid w:val="00A039F0"/>
    <w:rsid w:val="00A04A85"/>
    <w:rsid w:val="00A04C9F"/>
    <w:rsid w:val="00A06677"/>
    <w:rsid w:val="00A10519"/>
    <w:rsid w:val="00A13EF4"/>
    <w:rsid w:val="00A20220"/>
    <w:rsid w:val="00A218D4"/>
    <w:rsid w:val="00A24C1B"/>
    <w:rsid w:val="00A250C0"/>
    <w:rsid w:val="00A26023"/>
    <w:rsid w:val="00A325D4"/>
    <w:rsid w:val="00A33EA4"/>
    <w:rsid w:val="00A36AAC"/>
    <w:rsid w:val="00A404CC"/>
    <w:rsid w:val="00A414CF"/>
    <w:rsid w:val="00A42825"/>
    <w:rsid w:val="00A43315"/>
    <w:rsid w:val="00A45E2C"/>
    <w:rsid w:val="00A46468"/>
    <w:rsid w:val="00A51901"/>
    <w:rsid w:val="00A52571"/>
    <w:rsid w:val="00A56721"/>
    <w:rsid w:val="00A60E5B"/>
    <w:rsid w:val="00A61C30"/>
    <w:rsid w:val="00A62DD0"/>
    <w:rsid w:val="00A63CDE"/>
    <w:rsid w:val="00A65A02"/>
    <w:rsid w:val="00A67508"/>
    <w:rsid w:val="00A71184"/>
    <w:rsid w:val="00A744ED"/>
    <w:rsid w:val="00A74FCE"/>
    <w:rsid w:val="00A76294"/>
    <w:rsid w:val="00A763B3"/>
    <w:rsid w:val="00A77098"/>
    <w:rsid w:val="00A80E3C"/>
    <w:rsid w:val="00A815D5"/>
    <w:rsid w:val="00A82788"/>
    <w:rsid w:val="00A86268"/>
    <w:rsid w:val="00A86C05"/>
    <w:rsid w:val="00A86F3E"/>
    <w:rsid w:val="00A90638"/>
    <w:rsid w:val="00A90BD9"/>
    <w:rsid w:val="00A9261A"/>
    <w:rsid w:val="00A926EA"/>
    <w:rsid w:val="00A92CAC"/>
    <w:rsid w:val="00A97E44"/>
    <w:rsid w:val="00AA1D3F"/>
    <w:rsid w:val="00AA3215"/>
    <w:rsid w:val="00AA46A6"/>
    <w:rsid w:val="00AA678E"/>
    <w:rsid w:val="00AA67D0"/>
    <w:rsid w:val="00AA75AD"/>
    <w:rsid w:val="00AA7D0B"/>
    <w:rsid w:val="00AB0821"/>
    <w:rsid w:val="00AB1053"/>
    <w:rsid w:val="00AB25EF"/>
    <w:rsid w:val="00AB409A"/>
    <w:rsid w:val="00AB4DCB"/>
    <w:rsid w:val="00AB68A9"/>
    <w:rsid w:val="00AB7506"/>
    <w:rsid w:val="00AC0714"/>
    <w:rsid w:val="00AC21C0"/>
    <w:rsid w:val="00AC3BA4"/>
    <w:rsid w:val="00AC4753"/>
    <w:rsid w:val="00AC4CE9"/>
    <w:rsid w:val="00AD03C6"/>
    <w:rsid w:val="00AD1517"/>
    <w:rsid w:val="00AD1861"/>
    <w:rsid w:val="00AD49B2"/>
    <w:rsid w:val="00AD53FB"/>
    <w:rsid w:val="00AD64F4"/>
    <w:rsid w:val="00AD6529"/>
    <w:rsid w:val="00AD7B00"/>
    <w:rsid w:val="00AD7C7B"/>
    <w:rsid w:val="00AE36B7"/>
    <w:rsid w:val="00AE44E0"/>
    <w:rsid w:val="00AE491C"/>
    <w:rsid w:val="00AE4F8B"/>
    <w:rsid w:val="00AF0ADA"/>
    <w:rsid w:val="00AF1CA7"/>
    <w:rsid w:val="00AF2004"/>
    <w:rsid w:val="00AF439F"/>
    <w:rsid w:val="00B0054D"/>
    <w:rsid w:val="00B02AC0"/>
    <w:rsid w:val="00B02C59"/>
    <w:rsid w:val="00B04D3F"/>
    <w:rsid w:val="00B11C76"/>
    <w:rsid w:val="00B12121"/>
    <w:rsid w:val="00B134F9"/>
    <w:rsid w:val="00B14BFE"/>
    <w:rsid w:val="00B21B90"/>
    <w:rsid w:val="00B23449"/>
    <w:rsid w:val="00B24A5C"/>
    <w:rsid w:val="00B250D4"/>
    <w:rsid w:val="00B25BF8"/>
    <w:rsid w:val="00B26A6F"/>
    <w:rsid w:val="00B274D8"/>
    <w:rsid w:val="00B30001"/>
    <w:rsid w:val="00B30384"/>
    <w:rsid w:val="00B31676"/>
    <w:rsid w:val="00B316E5"/>
    <w:rsid w:val="00B33AE8"/>
    <w:rsid w:val="00B357C1"/>
    <w:rsid w:val="00B36170"/>
    <w:rsid w:val="00B36A67"/>
    <w:rsid w:val="00B37C0B"/>
    <w:rsid w:val="00B37E00"/>
    <w:rsid w:val="00B416A8"/>
    <w:rsid w:val="00B4242E"/>
    <w:rsid w:val="00B43A97"/>
    <w:rsid w:val="00B44480"/>
    <w:rsid w:val="00B45D08"/>
    <w:rsid w:val="00B45E1C"/>
    <w:rsid w:val="00B5018E"/>
    <w:rsid w:val="00B50F27"/>
    <w:rsid w:val="00B51740"/>
    <w:rsid w:val="00B52252"/>
    <w:rsid w:val="00B55C73"/>
    <w:rsid w:val="00B55EBF"/>
    <w:rsid w:val="00B5644B"/>
    <w:rsid w:val="00B56EF9"/>
    <w:rsid w:val="00B601C7"/>
    <w:rsid w:val="00B61D98"/>
    <w:rsid w:val="00B624DA"/>
    <w:rsid w:val="00B641D0"/>
    <w:rsid w:val="00B65461"/>
    <w:rsid w:val="00B65F5F"/>
    <w:rsid w:val="00B66972"/>
    <w:rsid w:val="00B67927"/>
    <w:rsid w:val="00B706D7"/>
    <w:rsid w:val="00B73F50"/>
    <w:rsid w:val="00B73F95"/>
    <w:rsid w:val="00B744E6"/>
    <w:rsid w:val="00B74CE9"/>
    <w:rsid w:val="00B81DE9"/>
    <w:rsid w:val="00B82ED9"/>
    <w:rsid w:val="00B85B39"/>
    <w:rsid w:val="00B903FC"/>
    <w:rsid w:val="00B906CB"/>
    <w:rsid w:val="00B90AFF"/>
    <w:rsid w:val="00B92919"/>
    <w:rsid w:val="00B92D5F"/>
    <w:rsid w:val="00B95EA8"/>
    <w:rsid w:val="00B95F4C"/>
    <w:rsid w:val="00B966AB"/>
    <w:rsid w:val="00B96CF8"/>
    <w:rsid w:val="00B97A08"/>
    <w:rsid w:val="00B97ACE"/>
    <w:rsid w:val="00BA1AF0"/>
    <w:rsid w:val="00BA26A6"/>
    <w:rsid w:val="00BA29BC"/>
    <w:rsid w:val="00BA54B0"/>
    <w:rsid w:val="00BB022E"/>
    <w:rsid w:val="00BB0917"/>
    <w:rsid w:val="00BB2336"/>
    <w:rsid w:val="00BB360F"/>
    <w:rsid w:val="00BB3DEF"/>
    <w:rsid w:val="00BB62F2"/>
    <w:rsid w:val="00BC2BC2"/>
    <w:rsid w:val="00BC383B"/>
    <w:rsid w:val="00BC60C9"/>
    <w:rsid w:val="00BD0376"/>
    <w:rsid w:val="00BD39F3"/>
    <w:rsid w:val="00BD44F4"/>
    <w:rsid w:val="00BD4968"/>
    <w:rsid w:val="00BD7558"/>
    <w:rsid w:val="00BD78AF"/>
    <w:rsid w:val="00BE05CF"/>
    <w:rsid w:val="00BE1468"/>
    <w:rsid w:val="00BE1A1D"/>
    <w:rsid w:val="00BE1EC0"/>
    <w:rsid w:val="00BE2601"/>
    <w:rsid w:val="00BE3FC5"/>
    <w:rsid w:val="00BE5311"/>
    <w:rsid w:val="00BE75D3"/>
    <w:rsid w:val="00BE7D3B"/>
    <w:rsid w:val="00BF2F04"/>
    <w:rsid w:val="00BF3229"/>
    <w:rsid w:val="00BF5454"/>
    <w:rsid w:val="00BF7595"/>
    <w:rsid w:val="00BF790C"/>
    <w:rsid w:val="00BF7F89"/>
    <w:rsid w:val="00C01D41"/>
    <w:rsid w:val="00C04370"/>
    <w:rsid w:val="00C04412"/>
    <w:rsid w:val="00C057FE"/>
    <w:rsid w:val="00C07E84"/>
    <w:rsid w:val="00C11DDE"/>
    <w:rsid w:val="00C12BD9"/>
    <w:rsid w:val="00C13793"/>
    <w:rsid w:val="00C145E0"/>
    <w:rsid w:val="00C155F7"/>
    <w:rsid w:val="00C15B67"/>
    <w:rsid w:val="00C17EE2"/>
    <w:rsid w:val="00C202B7"/>
    <w:rsid w:val="00C21037"/>
    <w:rsid w:val="00C210C3"/>
    <w:rsid w:val="00C2136C"/>
    <w:rsid w:val="00C2143D"/>
    <w:rsid w:val="00C275DE"/>
    <w:rsid w:val="00C27D7C"/>
    <w:rsid w:val="00C30E45"/>
    <w:rsid w:val="00C314CB"/>
    <w:rsid w:val="00C3167A"/>
    <w:rsid w:val="00C3182C"/>
    <w:rsid w:val="00C31B12"/>
    <w:rsid w:val="00C368EC"/>
    <w:rsid w:val="00C36A15"/>
    <w:rsid w:val="00C36DA8"/>
    <w:rsid w:val="00C37200"/>
    <w:rsid w:val="00C45A4A"/>
    <w:rsid w:val="00C4786F"/>
    <w:rsid w:val="00C52FF6"/>
    <w:rsid w:val="00C53C16"/>
    <w:rsid w:val="00C53D1B"/>
    <w:rsid w:val="00C54036"/>
    <w:rsid w:val="00C54C95"/>
    <w:rsid w:val="00C55A10"/>
    <w:rsid w:val="00C55B77"/>
    <w:rsid w:val="00C602CC"/>
    <w:rsid w:val="00C61A41"/>
    <w:rsid w:val="00C63384"/>
    <w:rsid w:val="00C63AA6"/>
    <w:rsid w:val="00C6564B"/>
    <w:rsid w:val="00C67C6C"/>
    <w:rsid w:val="00C67EA3"/>
    <w:rsid w:val="00C70063"/>
    <w:rsid w:val="00C70305"/>
    <w:rsid w:val="00C71289"/>
    <w:rsid w:val="00C7738D"/>
    <w:rsid w:val="00C77BA0"/>
    <w:rsid w:val="00C838C0"/>
    <w:rsid w:val="00C84C4F"/>
    <w:rsid w:val="00C85274"/>
    <w:rsid w:val="00C86815"/>
    <w:rsid w:val="00C9017E"/>
    <w:rsid w:val="00C90CC7"/>
    <w:rsid w:val="00C92585"/>
    <w:rsid w:val="00C92678"/>
    <w:rsid w:val="00C96A1D"/>
    <w:rsid w:val="00C97A83"/>
    <w:rsid w:val="00CA0574"/>
    <w:rsid w:val="00CA095F"/>
    <w:rsid w:val="00CA0F00"/>
    <w:rsid w:val="00CA23FF"/>
    <w:rsid w:val="00CA2F2E"/>
    <w:rsid w:val="00CA4A39"/>
    <w:rsid w:val="00CA6FF0"/>
    <w:rsid w:val="00CA7C5B"/>
    <w:rsid w:val="00CB02CE"/>
    <w:rsid w:val="00CB5702"/>
    <w:rsid w:val="00CB5C3B"/>
    <w:rsid w:val="00CB5ED7"/>
    <w:rsid w:val="00CB636C"/>
    <w:rsid w:val="00CB6530"/>
    <w:rsid w:val="00CB664F"/>
    <w:rsid w:val="00CB7A33"/>
    <w:rsid w:val="00CC01D8"/>
    <w:rsid w:val="00CC0EA6"/>
    <w:rsid w:val="00CC1CAF"/>
    <w:rsid w:val="00CC271D"/>
    <w:rsid w:val="00CC4E48"/>
    <w:rsid w:val="00CC5588"/>
    <w:rsid w:val="00CD377C"/>
    <w:rsid w:val="00CD54B9"/>
    <w:rsid w:val="00CD608D"/>
    <w:rsid w:val="00CD624D"/>
    <w:rsid w:val="00CD7341"/>
    <w:rsid w:val="00CD7BD1"/>
    <w:rsid w:val="00CE0D08"/>
    <w:rsid w:val="00CE157C"/>
    <w:rsid w:val="00CE2E10"/>
    <w:rsid w:val="00CE437A"/>
    <w:rsid w:val="00CE43AD"/>
    <w:rsid w:val="00CE4C9E"/>
    <w:rsid w:val="00CE558F"/>
    <w:rsid w:val="00CE5FD0"/>
    <w:rsid w:val="00CE74B2"/>
    <w:rsid w:val="00CF14A5"/>
    <w:rsid w:val="00CF175B"/>
    <w:rsid w:val="00CF2F07"/>
    <w:rsid w:val="00CF59F1"/>
    <w:rsid w:val="00CF5E3D"/>
    <w:rsid w:val="00CF6D25"/>
    <w:rsid w:val="00CF7038"/>
    <w:rsid w:val="00CF7EDD"/>
    <w:rsid w:val="00D01ABC"/>
    <w:rsid w:val="00D04427"/>
    <w:rsid w:val="00D05031"/>
    <w:rsid w:val="00D05D6B"/>
    <w:rsid w:val="00D0614B"/>
    <w:rsid w:val="00D07DDC"/>
    <w:rsid w:val="00D13FA1"/>
    <w:rsid w:val="00D15413"/>
    <w:rsid w:val="00D16218"/>
    <w:rsid w:val="00D16503"/>
    <w:rsid w:val="00D1728A"/>
    <w:rsid w:val="00D20884"/>
    <w:rsid w:val="00D21E9A"/>
    <w:rsid w:val="00D22655"/>
    <w:rsid w:val="00D26120"/>
    <w:rsid w:val="00D30260"/>
    <w:rsid w:val="00D31D7D"/>
    <w:rsid w:val="00D3474B"/>
    <w:rsid w:val="00D356C3"/>
    <w:rsid w:val="00D35E71"/>
    <w:rsid w:val="00D418B8"/>
    <w:rsid w:val="00D41E52"/>
    <w:rsid w:val="00D45235"/>
    <w:rsid w:val="00D467D9"/>
    <w:rsid w:val="00D513D0"/>
    <w:rsid w:val="00D51765"/>
    <w:rsid w:val="00D51E60"/>
    <w:rsid w:val="00D532FA"/>
    <w:rsid w:val="00D5525E"/>
    <w:rsid w:val="00D606A6"/>
    <w:rsid w:val="00D635D0"/>
    <w:rsid w:val="00D6373C"/>
    <w:rsid w:val="00D63987"/>
    <w:rsid w:val="00D642AD"/>
    <w:rsid w:val="00D642CA"/>
    <w:rsid w:val="00D64519"/>
    <w:rsid w:val="00D64B26"/>
    <w:rsid w:val="00D65EA6"/>
    <w:rsid w:val="00D6644B"/>
    <w:rsid w:val="00D67184"/>
    <w:rsid w:val="00D672A9"/>
    <w:rsid w:val="00D70EAE"/>
    <w:rsid w:val="00D71940"/>
    <w:rsid w:val="00D71D52"/>
    <w:rsid w:val="00D73951"/>
    <w:rsid w:val="00D739CB"/>
    <w:rsid w:val="00D7476C"/>
    <w:rsid w:val="00D74E3E"/>
    <w:rsid w:val="00D75853"/>
    <w:rsid w:val="00D76F6B"/>
    <w:rsid w:val="00D7701D"/>
    <w:rsid w:val="00D80492"/>
    <w:rsid w:val="00D812F2"/>
    <w:rsid w:val="00D81337"/>
    <w:rsid w:val="00D82B82"/>
    <w:rsid w:val="00D843BE"/>
    <w:rsid w:val="00D84F2A"/>
    <w:rsid w:val="00D850C7"/>
    <w:rsid w:val="00D87521"/>
    <w:rsid w:val="00D911F4"/>
    <w:rsid w:val="00D945AA"/>
    <w:rsid w:val="00D953D5"/>
    <w:rsid w:val="00D9670A"/>
    <w:rsid w:val="00DA2A6D"/>
    <w:rsid w:val="00DA4DE7"/>
    <w:rsid w:val="00DB0756"/>
    <w:rsid w:val="00DB326C"/>
    <w:rsid w:val="00DB37E1"/>
    <w:rsid w:val="00DC2710"/>
    <w:rsid w:val="00DC4E2F"/>
    <w:rsid w:val="00DD2AD0"/>
    <w:rsid w:val="00DD5F9D"/>
    <w:rsid w:val="00DE1406"/>
    <w:rsid w:val="00DE1438"/>
    <w:rsid w:val="00DE14A9"/>
    <w:rsid w:val="00DE1E48"/>
    <w:rsid w:val="00DE2439"/>
    <w:rsid w:val="00DE3E11"/>
    <w:rsid w:val="00DE4D60"/>
    <w:rsid w:val="00DE7887"/>
    <w:rsid w:val="00DE7A0A"/>
    <w:rsid w:val="00DF0F75"/>
    <w:rsid w:val="00DF13E6"/>
    <w:rsid w:val="00DF1596"/>
    <w:rsid w:val="00DF1E98"/>
    <w:rsid w:val="00DF21EC"/>
    <w:rsid w:val="00DF3EB6"/>
    <w:rsid w:val="00DF486B"/>
    <w:rsid w:val="00DF5A8D"/>
    <w:rsid w:val="00DF60E9"/>
    <w:rsid w:val="00DF7572"/>
    <w:rsid w:val="00E02DE0"/>
    <w:rsid w:val="00E03F65"/>
    <w:rsid w:val="00E05CF6"/>
    <w:rsid w:val="00E11848"/>
    <w:rsid w:val="00E11F5B"/>
    <w:rsid w:val="00E13879"/>
    <w:rsid w:val="00E1539B"/>
    <w:rsid w:val="00E1670B"/>
    <w:rsid w:val="00E176AA"/>
    <w:rsid w:val="00E1786E"/>
    <w:rsid w:val="00E222AA"/>
    <w:rsid w:val="00E22B5D"/>
    <w:rsid w:val="00E22B83"/>
    <w:rsid w:val="00E231A4"/>
    <w:rsid w:val="00E23E0C"/>
    <w:rsid w:val="00E24AB5"/>
    <w:rsid w:val="00E24B12"/>
    <w:rsid w:val="00E24E60"/>
    <w:rsid w:val="00E2631F"/>
    <w:rsid w:val="00E30651"/>
    <w:rsid w:val="00E309DF"/>
    <w:rsid w:val="00E34C1B"/>
    <w:rsid w:val="00E35068"/>
    <w:rsid w:val="00E35890"/>
    <w:rsid w:val="00E371E6"/>
    <w:rsid w:val="00E44627"/>
    <w:rsid w:val="00E45D99"/>
    <w:rsid w:val="00E47BD4"/>
    <w:rsid w:val="00E47E6E"/>
    <w:rsid w:val="00E50D5E"/>
    <w:rsid w:val="00E51957"/>
    <w:rsid w:val="00E53422"/>
    <w:rsid w:val="00E55CD0"/>
    <w:rsid w:val="00E568A9"/>
    <w:rsid w:val="00E57FF6"/>
    <w:rsid w:val="00E6187F"/>
    <w:rsid w:val="00E6217B"/>
    <w:rsid w:val="00E627F3"/>
    <w:rsid w:val="00E62D8A"/>
    <w:rsid w:val="00E62DC1"/>
    <w:rsid w:val="00E63065"/>
    <w:rsid w:val="00E63561"/>
    <w:rsid w:val="00E64457"/>
    <w:rsid w:val="00E645B9"/>
    <w:rsid w:val="00E65196"/>
    <w:rsid w:val="00E6531B"/>
    <w:rsid w:val="00E67171"/>
    <w:rsid w:val="00E7036C"/>
    <w:rsid w:val="00E71AA8"/>
    <w:rsid w:val="00E71CC5"/>
    <w:rsid w:val="00E72E97"/>
    <w:rsid w:val="00E77620"/>
    <w:rsid w:val="00E77DB1"/>
    <w:rsid w:val="00E822A3"/>
    <w:rsid w:val="00E83288"/>
    <w:rsid w:val="00E83BE8"/>
    <w:rsid w:val="00E83F62"/>
    <w:rsid w:val="00E84821"/>
    <w:rsid w:val="00E84AA4"/>
    <w:rsid w:val="00E85FC3"/>
    <w:rsid w:val="00E868AC"/>
    <w:rsid w:val="00E904AB"/>
    <w:rsid w:val="00E90929"/>
    <w:rsid w:val="00E90B93"/>
    <w:rsid w:val="00E90FD0"/>
    <w:rsid w:val="00E9118B"/>
    <w:rsid w:val="00E93B4D"/>
    <w:rsid w:val="00E93CF4"/>
    <w:rsid w:val="00E93E68"/>
    <w:rsid w:val="00E97983"/>
    <w:rsid w:val="00EA15A7"/>
    <w:rsid w:val="00EA2185"/>
    <w:rsid w:val="00EA31D3"/>
    <w:rsid w:val="00EB11B0"/>
    <w:rsid w:val="00EB4346"/>
    <w:rsid w:val="00EB471D"/>
    <w:rsid w:val="00EB61AD"/>
    <w:rsid w:val="00EB7CA4"/>
    <w:rsid w:val="00EC0237"/>
    <w:rsid w:val="00EC08B7"/>
    <w:rsid w:val="00EC1404"/>
    <w:rsid w:val="00EC1E3E"/>
    <w:rsid w:val="00EC362C"/>
    <w:rsid w:val="00EC5861"/>
    <w:rsid w:val="00EC6F56"/>
    <w:rsid w:val="00ED2F35"/>
    <w:rsid w:val="00ED3DAA"/>
    <w:rsid w:val="00ED3DBC"/>
    <w:rsid w:val="00ED4B8F"/>
    <w:rsid w:val="00ED5218"/>
    <w:rsid w:val="00EE11EE"/>
    <w:rsid w:val="00EE2DED"/>
    <w:rsid w:val="00EE3F02"/>
    <w:rsid w:val="00EE43BB"/>
    <w:rsid w:val="00EE7C68"/>
    <w:rsid w:val="00EE7FBF"/>
    <w:rsid w:val="00EF0A12"/>
    <w:rsid w:val="00EF201C"/>
    <w:rsid w:val="00EF479B"/>
    <w:rsid w:val="00EF7348"/>
    <w:rsid w:val="00F02617"/>
    <w:rsid w:val="00F03F47"/>
    <w:rsid w:val="00F045A8"/>
    <w:rsid w:val="00F0470C"/>
    <w:rsid w:val="00F059EB"/>
    <w:rsid w:val="00F07E4C"/>
    <w:rsid w:val="00F12A1B"/>
    <w:rsid w:val="00F14767"/>
    <w:rsid w:val="00F16492"/>
    <w:rsid w:val="00F17C30"/>
    <w:rsid w:val="00F17DDB"/>
    <w:rsid w:val="00F20A2D"/>
    <w:rsid w:val="00F21508"/>
    <w:rsid w:val="00F2185F"/>
    <w:rsid w:val="00F24A41"/>
    <w:rsid w:val="00F25CB4"/>
    <w:rsid w:val="00F26679"/>
    <w:rsid w:val="00F27624"/>
    <w:rsid w:val="00F30C86"/>
    <w:rsid w:val="00F318B5"/>
    <w:rsid w:val="00F36191"/>
    <w:rsid w:val="00F37A93"/>
    <w:rsid w:val="00F37D37"/>
    <w:rsid w:val="00F403E2"/>
    <w:rsid w:val="00F4087E"/>
    <w:rsid w:val="00F410E1"/>
    <w:rsid w:val="00F412CA"/>
    <w:rsid w:val="00F413A2"/>
    <w:rsid w:val="00F41858"/>
    <w:rsid w:val="00F42D67"/>
    <w:rsid w:val="00F4338E"/>
    <w:rsid w:val="00F4594E"/>
    <w:rsid w:val="00F46E07"/>
    <w:rsid w:val="00F50620"/>
    <w:rsid w:val="00F51EE6"/>
    <w:rsid w:val="00F559BF"/>
    <w:rsid w:val="00F5760E"/>
    <w:rsid w:val="00F57A91"/>
    <w:rsid w:val="00F62C79"/>
    <w:rsid w:val="00F631C8"/>
    <w:rsid w:val="00F64EBB"/>
    <w:rsid w:val="00F64F74"/>
    <w:rsid w:val="00F655A4"/>
    <w:rsid w:val="00F66052"/>
    <w:rsid w:val="00F661B4"/>
    <w:rsid w:val="00F66C16"/>
    <w:rsid w:val="00F67FA2"/>
    <w:rsid w:val="00F70319"/>
    <w:rsid w:val="00F716B3"/>
    <w:rsid w:val="00F72312"/>
    <w:rsid w:val="00F73079"/>
    <w:rsid w:val="00F76132"/>
    <w:rsid w:val="00F7653C"/>
    <w:rsid w:val="00F774C1"/>
    <w:rsid w:val="00F81EC7"/>
    <w:rsid w:val="00F83106"/>
    <w:rsid w:val="00F84137"/>
    <w:rsid w:val="00F90974"/>
    <w:rsid w:val="00F91316"/>
    <w:rsid w:val="00F9163A"/>
    <w:rsid w:val="00F93B18"/>
    <w:rsid w:val="00F9431E"/>
    <w:rsid w:val="00F96B18"/>
    <w:rsid w:val="00F97020"/>
    <w:rsid w:val="00F970CD"/>
    <w:rsid w:val="00F976F1"/>
    <w:rsid w:val="00FA188F"/>
    <w:rsid w:val="00FA4178"/>
    <w:rsid w:val="00FA4C9C"/>
    <w:rsid w:val="00FA7070"/>
    <w:rsid w:val="00FB5863"/>
    <w:rsid w:val="00FB59B3"/>
    <w:rsid w:val="00FB66A3"/>
    <w:rsid w:val="00FC0B06"/>
    <w:rsid w:val="00FC0D0B"/>
    <w:rsid w:val="00FC1023"/>
    <w:rsid w:val="00FC232E"/>
    <w:rsid w:val="00FC23FA"/>
    <w:rsid w:val="00FC339E"/>
    <w:rsid w:val="00FC44FA"/>
    <w:rsid w:val="00FC7A28"/>
    <w:rsid w:val="00FD3364"/>
    <w:rsid w:val="00FD4728"/>
    <w:rsid w:val="00FD7AEE"/>
    <w:rsid w:val="00FD7C88"/>
    <w:rsid w:val="00FE1ECA"/>
    <w:rsid w:val="00FE2EA9"/>
    <w:rsid w:val="00FE4B24"/>
    <w:rsid w:val="00FE68CA"/>
    <w:rsid w:val="00FE7A2B"/>
    <w:rsid w:val="00FE7B30"/>
    <w:rsid w:val="00FF070B"/>
    <w:rsid w:val="00FF0AC0"/>
    <w:rsid w:val="00FF2F93"/>
    <w:rsid w:val="00FF46DC"/>
    <w:rsid w:val="00FF4F3B"/>
    <w:rsid w:val="00FF5CBF"/>
    <w:rsid w:val="00FF773B"/>
    <w:rsid w:val="00FF7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14:docId w14:val="2452A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09/2/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List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C97A83"/>
    <w:pPr>
      <w:keepNext/>
      <w:keepLines/>
      <w:spacing w:before="480" w:after="0"/>
      <w:outlineLvl w:val="0"/>
    </w:pPr>
    <w:rPr>
      <w:rFonts w:ascii="Cambria" w:eastAsia="Times New Roman" w:hAnsi="Cambria"/>
      <w:b/>
      <w:bCs/>
      <w:color w:val="376092"/>
      <w:sz w:val="28"/>
      <w:szCs w:val="28"/>
    </w:rPr>
  </w:style>
  <w:style w:type="paragraph" w:styleId="Heading2">
    <w:name w:val="heading 2"/>
    <w:basedOn w:val="Normal"/>
    <w:next w:val="Normal"/>
    <w:link w:val="Heading2Char"/>
    <w:uiPriority w:val="9"/>
    <w:unhideWhenUsed/>
    <w:qFormat/>
    <w:rsid w:val="00C97A83"/>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B4242E"/>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DF1596"/>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F36191"/>
    <w:pPr>
      <w:keepNext/>
      <w:keepLines/>
      <w:spacing w:before="200" w:after="0"/>
      <w:outlineLvl w:val="4"/>
    </w:pPr>
    <w:rPr>
      <w:rFonts w:ascii="Cambria" w:eastAsia="Times New Roman" w:hAnsi="Cambria"/>
      <w:color w:val="2540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D521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ED5218"/>
    <w:rPr>
      <w:rFonts w:eastAsia="Times New Roman"/>
      <w:sz w:val="22"/>
      <w:szCs w:val="22"/>
    </w:rPr>
  </w:style>
  <w:style w:type="paragraph" w:styleId="Footer">
    <w:name w:val="footer"/>
    <w:basedOn w:val="Normal"/>
    <w:link w:val="FooterChar"/>
    <w:uiPriority w:val="99"/>
    <w:unhideWhenUsed/>
    <w:rsid w:val="00ED52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218"/>
  </w:style>
  <w:style w:type="paragraph" w:styleId="Header">
    <w:name w:val="header"/>
    <w:basedOn w:val="Normal"/>
    <w:link w:val="HeaderChar"/>
    <w:uiPriority w:val="99"/>
    <w:unhideWhenUsed/>
    <w:rsid w:val="00223C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3CFD"/>
  </w:style>
  <w:style w:type="paragraph" w:styleId="ListParagraph">
    <w:name w:val="List Paragraph"/>
    <w:basedOn w:val="Normal"/>
    <w:qFormat/>
    <w:rsid w:val="00895242"/>
    <w:pPr>
      <w:ind w:left="720"/>
      <w:contextualSpacing/>
    </w:pPr>
  </w:style>
  <w:style w:type="character" w:customStyle="1" w:styleId="NoSpacingChar">
    <w:name w:val="No Spacing Char"/>
    <w:basedOn w:val="DefaultParagraphFont"/>
    <w:link w:val="NoSpacing"/>
    <w:uiPriority w:val="1"/>
    <w:rsid w:val="00617FFA"/>
    <w:rPr>
      <w:rFonts w:ascii="Calibri" w:eastAsia="Times New Roman" w:hAnsi="Calibri" w:cs="Times New Roman"/>
      <w:sz w:val="22"/>
      <w:szCs w:val="22"/>
      <w:lang w:val="en-US" w:eastAsia="en-US" w:bidi="ar-SA"/>
    </w:rPr>
  </w:style>
  <w:style w:type="paragraph" w:styleId="BalloonText">
    <w:name w:val="Balloon Text"/>
    <w:basedOn w:val="Normal"/>
    <w:link w:val="BalloonTextChar"/>
    <w:uiPriority w:val="99"/>
    <w:semiHidden/>
    <w:unhideWhenUsed/>
    <w:rsid w:val="00617F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FFA"/>
    <w:rPr>
      <w:rFonts w:ascii="Tahoma" w:hAnsi="Tahoma" w:cs="Tahoma"/>
      <w:sz w:val="16"/>
      <w:szCs w:val="16"/>
    </w:rPr>
  </w:style>
  <w:style w:type="character" w:customStyle="1" w:styleId="Heading1Char">
    <w:name w:val="Heading 1 Char"/>
    <w:basedOn w:val="DefaultParagraphFont"/>
    <w:link w:val="Heading1"/>
    <w:uiPriority w:val="9"/>
    <w:rsid w:val="00C97A83"/>
    <w:rPr>
      <w:rFonts w:ascii="Cambria" w:eastAsia="Times New Roman" w:hAnsi="Cambria" w:cs="Times New Roman"/>
      <w:b/>
      <w:bCs/>
      <w:color w:val="376092"/>
      <w:sz w:val="28"/>
      <w:szCs w:val="28"/>
    </w:rPr>
  </w:style>
  <w:style w:type="character" w:customStyle="1" w:styleId="Heading2Char">
    <w:name w:val="Heading 2 Char"/>
    <w:basedOn w:val="DefaultParagraphFont"/>
    <w:link w:val="Heading2"/>
    <w:uiPriority w:val="9"/>
    <w:rsid w:val="00C97A83"/>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B4242E"/>
    <w:rPr>
      <w:rFonts w:ascii="Cambria" w:eastAsia="Times New Roman" w:hAnsi="Cambria" w:cs="Times New Roman"/>
      <w:b/>
      <w:bCs/>
      <w:color w:val="4F81BD"/>
    </w:rPr>
  </w:style>
  <w:style w:type="character" w:styleId="Emphasis">
    <w:name w:val="Emphasis"/>
    <w:basedOn w:val="DefaultParagraphFont"/>
    <w:qFormat/>
    <w:rsid w:val="008873A5"/>
    <w:rPr>
      <w:i/>
      <w:iCs/>
    </w:rPr>
  </w:style>
  <w:style w:type="character" w:styleId="IntenseEmphasis">
    <w:name w:val="Intense Emphasis"/>
    <w:basedOn w:val="DefaultParagraphFont"/>
    <w:uiPriority w:val="21"/>
    <w:qFormat/>
    <w:rsid w:val="00D63987"/>
    <w:rPr>
      <w:b/>
      <w:bCs/>
      <w:i/>
      <w:iCs/>
      <w:color w:val="4F81BD"/>
    </w:rPr>
  </w:style>
  <w:style w:type="character" w:customStyle="1" w:styleId="Heading4Char">
    <w:name w:val="Heading 4 Char"/>
    <w:basedOn w:val="DefaultParagraphFont"/>
    <w:link w:val="Heading4"/>
    <w:uiPriority w:val="9"/>
    <w:rsid w:val="00DF1596"/>
    <w:rPr>
      <w:rFonts w:ascii="Cambria" w:eastAsia="Times New Roman" w:hAnsi="Cambria" w:cs="Times New Roman"/>
      <w:b/>
      <w:bCs/>
      <w:i/>
      <w:iCs/>
      <w:color w:val="4F81BD"/>
    </w:rPr>
  </w:style>
  <w:style w:type="paragraph" w:styleId="NormalWeb">
    <w:name w:val="Normal (Web)"/>
    <w:basedOn w:val="Normal"/>
    <w:uiPriority w:val="99"/>
    <w:semiHidden/>
    <w:unhideWhenUsed/>
    <w:rsid w:val="003F46B7"/>
    <w:rPr>
      <w:rFonts w:ascii="Times New Roman" w:hAnsi="Times New Roman"/>
      <w:sz w:val="24"/>
      <w:szCs w:val="24"/>
    </w:rPr>
  </w:style>
  <w:style w:type="character" w:customStyle="1" w:styleId="Heading5Char">
    <w:name w:val="Heading 5 Char"/>
    <w:basedOn w:val="DefaultParagraphFont"/>
    <w:link w:val="Heading5"/>
    <w:uiPriority w:val="9"/>
    <w:rsid w:val="00F36191"/>
    <w:rPr>
      <w:rFonts w:ascii="Cambria" w:eastAsia="Times New Roman" w:hAnsi="Cambria" w:cs="Times New Roman"/>
      <w:color w:val="254061"/>
    </w:rPr>
  </w:style>
  <w:style w:type="table" w:styleId="TableList5">
    <w:name w:val="Table List 5"/>
    <w:basedOn w:val="TableNormal"/>
    <w:rsid w:val="00D1728A"/>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ightList">
    <w:name w:val="Light List"/>
    <w:basedOn w:val="TableNormal"/>
    <w:uiPriority w:val="61"/>
    <w:rsid w:val="003070D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List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C97A83"/>
    <w:pPr>
      <w:keepNext/>
      <w:keepLines/>
      <w:spacing w:before="480" w:after="0"/>
      <w:outlineLvl w:val="0"/>
    </w:pPr>
    <w:rPr>
      <w:rFonts w:ascii="Cambria" w:eastAsia="Times New Roman" w:hAnsi="Cambria"/>
      <w:b/>
      <w:bCs/>
      <w:color w:val="376092"/>
      <w:sz w:val="28"/>
      <w:szCs w:val="28"/>
    </w:rPr>
  </w:style>
  <w:style w:type="paragraph" w:styleId="Heading2">
    <w:name w:val="heading 2"/>
    <w:basedOn w:val="Normal"/>
    <w:next w:val="Normal"/>
    <w:link w:val="Heading2Char"/>
    <w:uiPriority w:val="9"/>
    <w:unhideWhenUsed/>
    <w:qFormat/>
    <w:rsid w:val="00C97A83"/>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B4242E"/>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DF1596"/>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F36191"/>
    <w:pPr>
      <w:keepNext/>
      <w:keepLines/>
      <w:spacing w:before="200" w:after="0"/>
      <w:outlineLvl w:val="4"/>
    </w:pPr>
    <w:rPr>
      <w:rFonts w:ascii="Cambria" w:eastAsia="Times New Roman" w:hAnsi="Cambria"/>
      <w:color w:val="2540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D521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ED5218"/>
    <w:rPr>
      <w:rFonts w:eastAsia="Times New Roman"/>
      <w:sz w:val="22"/>
      <w:szCs w:val="22"/>
    </w:rPr>
  </w:style>
  <w:style w:type="paragraph" w:styleId="Footer">
    <w:name w:val="footer"/>
    <w:basedOn w:val="Normal"/>
    <w:link w:val="FooterChar"/>
    <w:uiPriority w:val="99"/>
    <w:unhideWhenUsed/>
    <w:rsid w:val="00ED52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218"/>
  </w:style>
  <w:style w:type="paragraph" w:styleId="Header">
    <w:name w:val="header"/>
    <w:basedOn w:val="Normal"/>
    <w:link w:val="HeaderChar"/>
    <w:uiPriority w:val="99"/>
    <w:unhideWhenUsed/>
    <w:rsid w:val="00223C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3CFD"/>
  </w:style>
  <w:style w:type="paragraph" w:styleId="ListParagraph">
    <w:name w:val="List Paragraph"/>
    <w:basedOn w:val="Normal"/>
    <w:qFormat/>
    <w:rsid w:val="00895242"/>
    <w:pPr>
      <w:ind w:left="720"/>
      <w:contextualSpacing/>
    </w:pPr>
  </w:style>
  <w:style w:type="character" w:customStyle="1" w:styleId="NoSpacingChar">
    <w:name w:val="No Spacing Char"/>
    <w:basedOn w:val="DefaultParagraphFont"/>
    <w:link w:val="NoSpacing"/>
    <w:uiPriority w:val="1"/>
    <w:rsid w:val="00617FFA"/>
    <w:rPr>
      <w:rFonts w:ascii="Calibri" w:eastAsia="Times New Roman" w:hAnsi="Calibri" w:cs="Times New Roman"/>
      <w:sz w:val="22"/>
      <w:szCs w:val="22"/>
      <w:lang w:val="en-US" w:eastAsia="en-US" w:bidi="ar-SA"/>
    </w:rPr>
  </w:style>
  <w:style w:type="paragraph" w:styleId="BalloonText">
    <w:name w:val="Balloon Text"/>
    <w:basedOn w:val="Normal"/>
    <w:link w:val="BalloonTextChar"/>
    <w:uiPriority w:val="99"/>
    <w:semiHidden/>
    <w:unhideWhenUsed/>
    <w:rsid w:val="00617F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FFA"/>
    <w:rPr>
      <w:rFonts w:ascii="Tahoma" w:hAnsi="Tahoma" w:cs="Tahoma"/>
      <w:sz w:val="16"/>
      <w:szCs w:val="16"/>
    </w:rPr>
  </w:style>
  <w:style w:type="character" w:customStyle="1" w:styleId="Heading1Char">
    <w:name w:val="Heading 1 Char"/>
    <w:basedOn w:val="DefaultParagraphFont"/>
    <w:link w:val="Heading1"/>
    <w:uiPriority w:val="9"/>
    <w:rsid w:val="00C97A83"/>
    <w:rPr>
      <w:rFonts w:ascii="Cambria" w:eastAsia="Times New Roman" w:hAnsi="Cambria" w:cs="Times New Roman"/>
      <w:b/>
      <w:bCs/>
      <w:color w:val="376092"/>
      <w:sz w:val="28"/>
      <w:szCs w:val="28"/>
    </w:rPr>
  </w:style>
  <w:style w:type="character" w:customStyle="1" w:styleId="Heading2Char">
    <w:name w:val="Heading 2 Char"/>
    <w:basedOn w:val="DefaultParagraphFont"/>
    <w:link w:val="Heading2"/>
    <w:uiPriority w:val="9"/>
    <w:rsid w:val="00C97A83"/>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B4242E"/>
    <w:rPr>
      <w:rFonts w:ascii="Cambria" w:eastAsia="Times New Roman" w:hAnsi="Cambria" w:cs="Times New Roman"/>
      <w:b/>
      <w:bCs/>
      <w:color w:val="4F81BD"/>
    </w:rPr>
  </w:style>
  <w:style w:type="character" w:styleId="Emphasis">
    <w:name w:val="Emphasis"/>
    <w:basedOn w:val="DefaultParagraphFont"/>
    <w:qFormat/>
    <w:rsid w:val="008873A5"/>
    <w:rPr>
      <w:i/>
      <w:iCs/>
    </w:rPr>
  </w:style>
  <w:style w:type="character" w:styleId="IntenseEmphasis">
    <w:name w:val="Intense Emphasis"/>
    <w:basedOn w:val="DefaultParagraphFont"/>
    <w:uiPriority w:val="21"/>
    <w:qFormat/>
    <w:rsid w:val="00D63987"/>
    <w:rPr>
      <w:b/>
      <w:bCs/>
      <w:i/>
      <w:iCs/>
      <w:color w:val="4F81BD"/>
    </w:rPr>
  </w:style>
  <w:style w:type="character" w:customStyle="1" w:styleId="Heading4Char">
    <w:name w:val="Heading 4 Char"/>
    <w:basedOn w:val="DefaultParagraphFont"/>
    <w:link w:val="Heading4"/>
    <w:uiPriority w:val="9"/>
    <w:rsid w:val="00DF1596"/>
    <w:rPr>
      <w:rFonts w:ascii="Cambria" w:eastAsia="Times New Roman" w:hAnsi="Cambria" w:cs="Times New Roman"/>
      <w:b/>
      <w:bCs/>
      <w:i/>
      <w:iCs/>
      <w:color w:val="4F81BD"/>
    </w:rPr>
  </w:style>
  <w:style w:type="paragraph" w:styleId="NormalWeb">
    <w:name w:val="Normal (Web)"/>
    <w:basedOn w:val="Normal"/>
    <w:uiPriority w:val="99"/>
    <w:semiHidden/>
    <w:unhideWhenUsed/>
    <w:rsid w:val="003F46B7"/>
    <w:rPr>
      <w:rFonts w:ascii="Times New Roman" w:hAnsi="Times New Roman"/>
      <w:sz w:val="24"/>
      <w:szCs w:val="24"/>
    </w:rPr>
  </w:style>
  <w:style w:type="character" w:customStyle="1" w:styleId="Heading5Char">
    <w:name w:val="Heading 5 Char"/>
    <w:basedOn w:val="DefaultParagraphFont"/>
    <w:link w:val="Heading5"/>
    <w:uiPriority w:val="9"/>
    <w:rsid w:val="00F36191"/>
    <w:rPr>
      <w:rFonts w:ascii="Cambria" w:eastAsia="Times New Roman" w:hAnsi="Cambria" w:cs="Times New Roman"/>
      <w:color w:val="254061"/>
    </w:rPr>
  </w:style>
  <w:style w:type="table" w:styleId="TableList5">
    <w:name w:val="Table List 5"/>
    <w:basedOn w:val="TableNormal"/>
    <w:rsid w:val="00D1728A"/>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ightList">
    <w:name w:val="Light List"/>
    <w:basedOn w:val="TableNormal"/>
    <w:uiPriority w:val="61"/>
    <w:rsid w:val="003070D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09/2/wordml" mc:Ignorable="w14">
  <w:divs>
    <w:div w:id="66877476">
      <w:bodyDiv w:val="1"/>
      <w:marLeft w:val="0"/>
      <w:marRight w:val="0"/>
      <w:marTop w:val="0"/>
      <w:marBottom w:val="0"/>
      <w:divBdr>
        <w:top w:val="none" w:sz="0" w:space="0" w:color="auto"/>
        <w:left w:val="none" w:sz="0" w:space="0" w:color="auto"/>
        <w:bottom w:val="none" w:sz="0" w:space="0" w:color="auto"/>
        <w:right w:val="none" w:sz="0" w:space="0" w:color="auto"/>
      </w:divBdr>
      <w:divsChild>
        <w:div w:id="1841001084">
          <w:marLeft w:val="0"/>
          <w:marRight w:val="0"/>
          <w:marTop w:val="96"/>
          <w:marBottom w:val="0"/>
          <w:divBdr>
            <w:top w:val="none" w:sz="0" w:space="0" w:color="auto"/>
            <w:left w:val="none" w:sz="0" w:space="0" w:color="auto"/>
            <w:bottom w:val="none" w:sz="0" w:space="0" w:color="auto"/>
            <w:right w:val="none" w:sz="0" w:space="0" w:color="auto"/>
          </w:divBdr>
        </w:div>
        <w:div w:id="269513792">
          <w:marLeft w:val="0"/>
          <w:marRight w:val="0"/>
          <w:marTop w:val="96"/>
          <w:marBottom w:val="0"/>
          <w:divBdr>
            <w:top w:val="none" w:sz="0" w:space="0" w:color="auto"/>
            <w:left w:val="none" w:sz="0" w:space="0" w:color="auto"/>
            <w:bottom w:val="none" w:sz="0" w:space="0" w:color="auto"/>
            <w:right w:val="none" w:sz="0" w:space="0" w:color="auto"/>
          </w:divBdr>
        </w:div>
        <w:div w:id="1320114054">
          <w:marLeft w:val="0"/>
          <w:marRight w:val="0"/>
          <w:marTop w:val="96"/>
          <w:marBottom w:val="0"/>
          <w:divBdr>
            <w:top w:val="none" w:sz="0" w:space="0" w:color="auto"/>
            <w:left w:val="none" w:sz="0" w:space="0" w:color="auto"/>
            <w:bottom w:val="none" w:sz="0" w:space="0" w:color="auto"/>
            <w:right w:val="none" w:sz="0" w:space="0" w:color="auto"/>
          </w:divBdr>
        </w:div>
        <w:div w:id="917177638">
          <w:marLeft w:val="0"/>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5.JPG"/><Relationship Id="rId39" Type="http://schemas.openxmlformats.org/officeDocument/2006/relationships/image" Target="media/image28.JP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23.JPG"/><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header" Target="header1.xml"/><Relationship Id="rId29" Type="http://schemas.openxmlformats.org/officeDocument/2006/relationships/image" Target="media/image18.JPG"/><Relationship Id="rId41" Type="http://schemas.openxmlformats.org/officeDocument/2006/relationships/header" Target="header2.xml"/><Relationship Id="rId1" Type="http://schemas.openxmlformats.org/officeDocument/2006/relationships/customXml" Target="../customXml/item1.xml"/><Relationship Id="rId6" Type="http://schemas.microsoft.com/office/2006/relationships/stylesWithtEffects" Target="stylesWithEffects.xml"/><Relationship Id="rId11" Type="http://schemas.openxmlformats.org/officeDocument/2006/relationships/image" Target="media/image2.gif"/><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6.JPG"/><Relationship Id="rId40" Type="http://schemas.openxmlformats.org/officeDocument/2006/relationships/image" Target="media/image29.JPG"/><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10" Type="http://schemas.openxmlformats.org/officeDocument/2006/relationships/endnotes" Target="endnotes.xml"/><Relationship Id="rId19" Type="http://schemas.openxmlformats.org/officeDocument/2006/relationships/image" Target="media/image10.JP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5.JPG"/><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07/7/7/main" val="1F497D" mc:Ignorable=""/>
      </a:dk2>
      <a:lt2>
        <a:srgbClr xmlns:mc="http://schemas.openxmlformats.org/markup-compatibility/2006" xmlns:a14="http://schemas.microsoft.com/office/drawing/2007/7/7/main" val="EEECE1" mc:Ignorable=""/>
      </a:lt2>
      <a:accent1>
        <a:srgbClr xmlns:mc="http://schemas.openxmlformats.org/markup-compatibility/2006" xmlns:a14="http://schemas.microsoft.com/office/drawing/2007/7/7/main" val="4F81BD" mc:Ignorable=""/>
      </a:accent1>
      <a:accent2>
        <a:srgbClr xmlns:mc="http://schemas.openxmlformats.org/markup-compatibility/2006" xmlns:a14="http://schemas.microsoft.com/office/drawing/2007/7/7/main" val="C0504D" mc:Ignorable=""/>
      </a:accent2>
      <a:accent3>
        <a:srgbClr xmlns:mc="http://schemas.openxmlformats.org/markup-compatibility/2006" xmlns:a14="http://schemas.microsoft.com/office/drawing/2007/7/7/main" val="9BBB59" mc:Ignorable=""/>
      </a:accent3>
      <a:accent4>
        <a:srgbClr xmlns:mc="http://schemas.openxmlformats.org/markup-compatibility/2006" xmlns:a14="http://schemas.microsoft.com/office/drawing/2007/7/7/main" val="8064A2" mc:Ignorable=""/>
      </a:accent4>
      <a:accent5>
        <a:srgbClr xmlns:mc="http://schemas.openxmlformats.org/markup-compatibility/2006" xmlns:a14="http://schemas.microsoft.com/office/drawing/2007/7/7/main" val="4BACC6" mc:Ignorable=""/>
      </a:accent5>
      <a:accent6>
        <a:srgbClr xmlns:mc="http://schemas.openxmlformats.org/markup-compatibility/2006" xmlns:a14="http://schemas.microsoft.com/office/drawing/2007/7/7/main" val="F79646" mc:Ignorable=""/>
      </a:accent6>
      <a:hlink>
        <a:srgbClr xmlns:mc="http://schemas.openxmlformats.org/markup-compatibility/2006" xmlns:a14="http://schemas.microsoft.com/office/drawing/2007/7/7/main" val="0000FF" mc:Ignorable=""/>
      </a:hlink>
      <a:folHlink>
        <a:srgbClr xmlns:mc="http://schemas.openxmlformats.org/markup-compatibility/2006" xmlns:a14="http://schemas.microsoft.com/office/drawing/2007/7/7/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07/7/7/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07/7/7/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07/7/7/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2009-09-09T00:00:00</PublishDate>
  <Abstract/>
  <CompanyAddress/>
  <CompanyPhone/>
  <CompanyFax/>
  <CompanyEmail/>
</CoverPageProperties>
</file>

<file path=customXml/item2.xml><?xml version="1.0" encoding="utf-8"?>
<outs:outSpaceData xmlns:outs="http://schemas.microsoft.com/office/2009/outspace/metadata">
  <outs:relatedDates>
    <outs:relatedDate>
      <outs:type>3</outs:type>
      <outs:displayName>Last Modified</outs:displayName>
      <outs:dateTime>2009-09-10T11:09:00Z</outs:dateTime>
      <outs:isPinned>true</outs:isPinned>
    </outs:relatedDate>
    <outs:relatedDate>
      <outs:type>2</outs:type>
      <outs:displayName>Created</outs:displayName>
      <outs:dateTime>2009-09-09T05:23:00Z</outs:dateTime>
      <outs:isPinned>true</outs:isPinned>
    </outs:relatedDate>
    <outs:relatedDate>
      <outs:type>4</outs:type>
      <outs:displayName>Last Printed</outs:displayName>
      <outs:dateTime>2009-09-08T20:57:00Z</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relatedPerson>
          <outs:displayName>Ammara</outs:displayName>
          <outs:accountName/>
        </outs:relatedPerson>
      </outs:people>
      <outs:source>0</outs:source>
      <outs:isPinned>true</outs:isPinned>
    </outs:relatedPeopleItem>
    <outs:relatedPeopleItem>
      <outs:category>Last modified by</outs:category>
      <outs:people>
        <outs:relatedPerson>
          <outs:displayName>Project Manager</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true</outs:corruptMetadataWasLost>
</outs:outSpace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50AF5F-2696-45E1-B9A3-853942431808}">
  <ds:schemaRefs>
    <ds:schemaRef ds:uri="http://schemas.microsoft.com/office/2009/outspace/metadata"/>
  </ds:schemaRefs>
</ds:datastoreItem>
</file>

<file path=customXml/itemProps3.xml><?xml version="1.0" encoding="utf-8"?>
<ds:datastoreItem xmlns:ds="http://schemas.openxmlformats.org/officeDocument/2006/customXml" ds:itemID="{C19D4701-1546-4E02-ADA7-ED591CF87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4294967015</TotalTime>
  <Pages>25</Pages>
  <Words>4240</Words>
  <Characters>24171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ny</Company>
  <LinksUpToDate>false</LinksUpToDate>
  <CharactersWithSpaces>28355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Ammara</dc:creator>
  <cp:lastModifiedBy>Ammara</cp:lastModifiedBy>
  <cp:revision>252</cp:revision>
  <cp:lastPrinted>2009-09-11T07:14:00Z</cp:lastPrinted>
  <dcterms:created xsi:type="dcterms:W3CDTF">2009-09-09T05:23:00Z</dcterms:created>
  <dcterms:modified xsi:type="dcterms:W3CDTF">2009-09-11T07:16:00Z</dcterms:modified>
</cp:coreProperties>
</file>